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14A" w:rsidRDefault="00A0314A" w:rsidP="00A0314A">
      <w:pPr>
        <w:pStyle w:val="ConsPlusTitle0"/>
        <w:spacing w:line="240" w:lineRule="exact"/>
        <w:ind w:firstLine="5670"/>
        <w:rPr>
          <w:rFonts w:ascii="Times New Roman" w:hAnsi="Times New Roman" w:cs="Times New Roman"/>
          <w:b w:val="0"/>
          <w:sz w:val="28"/>
          <w:szCs w:val="28"/>
        </w:rPr>
      </w:pPr>
      <w:r w:rsidRPr="00A0314A">
        <w:rPr>
          <w:rFonts w:ascii="Times New Roman" w:hAnsi="Times New Roman" w:cs="Times New Roman"/>
          <w:b w:val="0"/>
          <w:sz w:val="28"/>
          <w:szCs w:val="28"/>
        </w:rPr>
        <w:t>УТВЕРЖДЕН</w:t>
      </w:r>
      <w:r>
        <w:rPr>
          <w:rFonts w:ascii="Times New Roman" w:hAnsi="Times New Roman" w:cs="Times New Roman"/>
          <w:b w:val="0"/>
          <w:sz w:val="28"/>
          <w:szCs w:val="28"/>
        </w:rPr>
        <w:t>Ы</w:t>
      </w:r>
    </w:p>
    <w:p w:rsidR="00A0314A" w:rsidRDefault="00A0314A" w:rsidP="00A0314A">
      <w:pPr>
        <w:pStyle w:val="ConsPlusTitle0"/>
        <w:spacing w:line="240" w:lineRule="exact"/>
        <w:ind w:left="5670"/>
        <w:rPr>
          <w:rFonts w:ascii="Times New Roman" w:hAnsi="Times New Roman" w:cs="Times New Roman"/>
          <w:b w:val="0"/>
          <w:sz w:val="28"/>
          <w:szCs w:val="28"/>
        </w:rPr>
      </w:pPr>
      <w:r>
        <w:rPr>
          <w:rFonts w:ascii="Times New Roman" w:hAnsi="Times New Roman" w:cs="Times New Roman"/>
          <w:b w:val="0"/>
          <w:sz w:val="28"/>
          <w:szCs w:val="28"/>
        </w:rPr>
        <w:t>решение Думы Соликамского муниципального округа</w:t>
      </w:r>
    </w:p>
    <w:p w:rsidR="00A0314A" w:rsidRDefault="00A0314A" w:rsidP="00A0314A">
      <w:pPr>
        <w:pStyle w:val="ConsPlusTitle0"/>
        <w:spacing w:line="240" w:lineRule="exact"/>
        <w:ind w:left="5670"/>
        <w:rPr>
          <w:rFonts w:ascii="Times New Roman" w:hAnsi="Times New Roman" w:cs="Times New Roman"/>
          <w:b w:val="0"/>
          <w:sz w:val="28"/>
          <w:szCs w:val="28"/>
        </w:rPr>
      </w:pPr>
      <w:r>
        <w:rPr>
          <w:rFonts w:ascii="Times New Roman" w:hAnsi="Times New Roman" w:cs="Times New Roman"/>
          <w:b w:val="0"/>
          <w:sz w:val="28"/>
          <w:szCs w:val="28"/>
        </w:rPr>
        <w:t xml:space="preserve">от 24.09.2025 № </w:t>
      </w:r>
      <w:bookmarkStart w:id="0" w:name="_GoBack"/>
      <w:bookmarkEnd w:id="0"/>
    </w:p>
    <w:p w:rsidR="00A0314A" w:rsidRPr="00A0314A" w:rsidRDefault="00A0314A" w:rsidP="00A0314A">
      <w:pPr>
        <w:pStyle w:val="ConsPlusTitle0"/>
        <w:spacing w:line="240" w:lineRule="exact"/>
        <w:ind w:firstLine="6663"/>
        <w:rPr>
          <w:rFonts w:ascii="Times New Roman" w:hAnsi="Times New Roman" w:cs="Times New Roman"/>
          <w:b w:val="0"/>
          <w:sz w:val="28"/>
          <w:szCs w:val="28"/>
        </w:rPr>
      </w:pPr>
    </w:p>
    <w:p w:rsidR="00A0314A" w:rsidRDefault="00A0314A" w:rsidP="00CA235A">
      <w:pPr>
        <w:pStyle w:val="ConsPlusTitle0"/>
        <w:spacing w:line="240" w:lineRule="exact"/>
        <w:jc w:val="center"/>
        <w:rPr>
          <w:rFonts w:ascii="Times New Roman" w:hAnsi="Times New Roman" w:cs="Times New Roman"/>
          <w:sz w:val="28"/>
          <w:szCs w:val="28"/>
        </w:rPr>
      </w:pPr>
    </w:p>
    <w:p w:rsidR="00D34126" w:rsidRPr="00710BE7" w:rsidRDefault="00640B6D" w:rsidP="00CA235A">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ПРАВИЛА</w:t>
      </w:r>
    </w:p>
    <w:p w:rsidR="00D34126" w:rsidRPr="00710BE7" w:rsidRDefault="00640B6D" w:rsidP="00CA235A">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БЛАГОУСТРОЙСТВА ТЕРРИТОРИИ СОЛИКАМСКОГО МУНИЦИПАЛЬНОГО ОКРУГА</w:t>
      </w:r>
    </w:p>
    <w:p w:rsidR="00D34126" w:rsidRPr="00710BE7" w:rsidRDefault="00640B6D" w:rsidP="00A93D9D">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I. Общие положения, основные понятия</w:t>
      </w:r>
    </w:p>
    <w:p w:rsidR="00D34126" w:rsidRPr="00710BE7" w:rsidRDefault="00640B6D" w:rsidP="00396047">
      <w:pPr>
        <w:pStyle w:val="ConsPlusNormal0"/>
        <w:ind w:firstLine="709"/>
        <w:jc w:val="both"/>
        <w:rPr>
          <w:sz w:val="28"/>
          <w:szCs w:val="28"/>
        </w:rPr>
      </w:pPr>
      <w:r w:rsidRPr="00710BE7">
        <w:rPr>
          <w:sz w:val="28"/>
          <w:szCs w:val="28"/>
        </w:rPr>
        <w:t xml:space="preserve">1.1. Настоящие Правила благоустройства территории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AB0986" w:rsidRPr="000761E0">
        <w:rPr>
          <w:sz w:val="28"/>
          <w:szCs w:val="28"/>
        </w:rPr>
        <w:t>–</w:t>
      </w:r>
      <w:r w:rsidRPr="000761E0">
        <w:rPr>
          <w:sz w:val="28"/>
          <w:szCs w:val="28"/>
        </w:rPr>
        <w:t xml:space="preserve"> Правила)</w:t>
      </w:r>
      <w:r w:rsidRPr="00710BE7">
        <w:rPr>
          <w:sz w:val="28"/>
          <w:szCs w:val="28"/>
        </w:rPr>
        <w:t xml:space="preserve"> разработаны в целях формирования безопасной, комфортной и привлекательной среды, к которой для целей настоящих Правил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7C3B66" w:rsidRPr="000761E0">
        <w:rPr>
          <w:sz w:val="28"/>
          <w:szCs w:val="28"/>
        </w:rPr>
        <w:t>–</w:t>
      </w:r>
      <w:r w:rsidRPr="000761E0">
        <w:rPr>
          <w:sz w:val="28"/>
          <w:szCs w:val="28"/>
        </w:rPr>
        <w:t xml:space="preserve"> </w:t>
      </w:r>
      <w:r w:rsidR="007C3B66" w:rsidRPr="000761E0">
        <w:rPr>
          <w:sz w:val="28"/>
          <w:szCs w:val="28"/>
        </w:rPr>
        <w:t xml:space="preserve">муниципальный </w:t>
      </w:r>
      <w:r w:rsidRPr="000761E0">
        <w:rPr>
          <w:sz w:val="28"/>
          <w:szCs w:val="28"/>
        </w:rPr>
        <w:t>округ)</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 xml:space="preserve">1.2. Настоящие Правила действуют на всей территории </w:t>
      </w:r>
      <w:r w:rsidR="001F1AD3" w:rsidRPr="00710BE7">
        <w:rPr>
          <w:sz w:val="28"/>
          <w:szCs w:val="28"/>
        </w:rPr>
        <w:t>муниципального</w:t>
      </w:r>
      <w:r w:rsidRPr="00710BE7">
        <w:rPr>
          <w:sz w:val="28"/>
          <w:szCs w:val="28"/>
        </w:rPr>
        <w:t xml:space="preserve"> округа, обязательны для исполнения и соблюдения всеми </w:t>
      </w:r>
      <w:r w:rsidRPr="000761E0">
        <w:rPr>
          <w:sz w:val="28"/>
          <w:szCs w:val="28"/>
        </w:rPr>
        <w:t>гражданами, индивидуальными предпринимателями и юридическими лицами, независимо от их организационно-правовой формы.</w:t>
      </w:r>
    </w:p>
    <w:p w:rsidR="00D34126" w:rsidRPr="00710BE7" w:rsidRDefault="00640B6D" w:rsidP="00396047">
      <w:pPr>
        <w:pStyle w:val="ConsPlusNormal0"/>
        <w:ind w:firstLine="709"/>
        <w:jc w:val="both"/>
        <w:rPr>
          <w:sz w:val="28"/>
          <w:szCs w:val="28"/>
        </w:rPr>
      </w:pPr>
      <w:r w:rsidRPr="00710BE7">
        <w:rPr>
          <w:sz w:val="28"/>
          <w:szCs w:val="28"/>
        </w:rPr>
        <w:t xml:space="preserve">1.3. Инструкции, регламенты, положения и иные </w:t>
      </w:r>
      <w:r w:rsidR="00B77218" w:rsidRPr="00710BE7">
        <w:rPr>
          <w:sz w:val="28"/>
          <w:szCs w:val="28"/>
        </w:rPr>
        <w:t xml:space="preserve">муниципальные правовые </w:t>
      </w:r>
      <w:r w:rsidRPr="00710BE7">
        <w:rPr>
          <w:sz w:val="28"/>
          <w:szCs w:val="28"/>
        </w:rPr>
        <w:t xml:space="preserve">акты, регулирующие вопросы благоустройства и содержания территории </w:t>
      </w:r>
      <w:r w:rsidR="001F1AD3" w:rsidRPr="00710BE7">
        <w:rPr>
          <w:sz w:val="28"/>
          <w:szCs w:val="28"/>
        </w:rPr>
        <w:t>муниципального</w:t>
      </w:r>
      <w:r w:rsidRPr="00710BE7">
        <w:rPr>
          <w:sz w:val="28"/>
          <w:szCs w:val="28"/>
        </w:rPr>
        <w:t xml:space="preserve"> округа, не должны противоречить требованиям настоящих Правил.</w:t>
      </w:r>
    </w:p>
    <w:p w:rsidR="00D34126" w:rsidRPr="00710BE7" w:rsidRDefault="00640B6D" w:rsidP="00396047">
      <w:pPr>
        <w:pStyle w:val="ConsPlusNormal0"/>
        <w:ind w:firstLine="709"/>
        <w:jc w:val="both"/>
        <w:rPr>
          <w:sz w:val="28"/>
          <w:szCs w:val="28"/>
        </w:rPr>
      </w:pPr>
      <w:r w:rsidRPr="00710BE7">
        <w:rPr>
          <w:sz w:val="28"/>
          <w:szCs w:val="28"/>
        </w:rPr>
        <w:t xml:space="preserve">1.4. </w:t>
      </w:r>
      <w:proofErr w:type="gramStart"/>
      <w:r w:rsidRPr="00710BE7">
        <w:rPr>
          <w:sz w:val="28"/>
          <w:szCs w:val="28"/>
        </w:rPr>
        <w:t xml:space="preserve">Администрация Соликамского </w:t>
      </w:r>
      <w:r w:rsidR="001F1AD3" w:rsidRPr="00710BE7">
        <w:rPr>
          <w:sz w:val="28"/>
          <w:szCs w:val="28"/>
        </w:rPr>
        <w:t>муниципального</w:t>
      </w:r>
      <w:r w:rsidRPr="00710BE7">
        <w:rPr>
          <w:sz w:val="28"/>
          <w:szCs w:val="28"/>
        </w:rPr>
        <w:t xml:space="preserve"> округа </w:t>
      </w:r>
      <w:r w:rsidRPr="000761E0">
        <w:rPr>
          <w:sz w:val="28"/>
          <w:szCs w:val="28"/>
        </w:rPr>
        <w:t xml:space="preserve">(далее </w:t>
      </w:r>
      <w:r w:rsidR="00247A43" w:rsidRPr="000761E0">
        <w:rPr>
          <w:sz w:val="28"/>
          <w:szCs w:val="28"/>
        </w:rPr>
        <w:t>–</w:t>
      </w:r>
      <w:r w:rsidRPr="000761E0">
        <w:rPr>
          <w:sz w:val="28"/>
          <w:szCs w:val="28"/>
        </w:rPr>
        <w:t xml:space="preserve"> администрация)</w:t>
      </w:r>
      <w:r w:rsidRPr="00710BE7">
        <w:rPr>
          <w:sz w:val="28"/>
          <w:szCs w:val="28"/>
        </w:rPr>
        <w:t xml:space="preserve"> обеспечивает организацию исполнения настоящих Правил на территории </w:t>
      </w:r>
      <w:r w:rsidR="001F1AD3" w:rsidRPr="00710BE7">
        <w:rPr>
          <w:sz w:val="28"/>
          <w:szCs w:val="28"/>
        </w:rPr>
        <w:t>муниципального</w:t>
      </w:r>
      <w:r w:rsidRPr="00710BE7">
        <w:rPr>
          <w:sz w:val="28"/>
          <w:szCs w:val="28"/>
        </w:rPr>
        <w:t xml:space="preserve"> округа через свои структурные подразделения и отраслевые (функциональные) органы, </w:t>
      </w:r>
      <w:r w:rsidR="00B77218" w:rsidRPr="00710BE7">
        <w:rPr>
          <w:sz w:val="28"/>
          <w:szCs w:val="28"/>
        </w:rPr>
        <w:t>а также через подведомственные муниципальные учреждения</w:t>
      </w:r>
      <w:r w:rsidR="009971AE" w:rsidRPr="00710BE7">
        <w:rPr>
          <w:sz w:val="28"/>
          <w:szCs w:val="28"/>
        </w:rPr>
        <w:t xml:space="preserve"> и предприятия</w:t>
      </w:r>
      <w:r w:rsidR="00B77218" w:rsidRPr="00710BE7">
        <w:rPr>
          <w:sz w:val="28"/>
          <w:szCs w:val="28"/>
        </w:rPr>
        <w:t xml:space="preserve">, </w:t>
      </w:r>
      <w:r w:rsidRPr="00710BE7">
        <w:rPr>
          <w:sz w:val="28"/>
          <w:szCs w:val="28"/>
        </w:rPr>
        <w:t xml:space="preserve">в том числе путем информирования населения и организаций </w:t>
      </w:r>
      <w:r w:rsidR="001F1AD3" w:rsidRPr="00710BE7">
        <w:rPr>
          <w:sz w:val="28"/>
          <w:szCs w:val="28"/>
        </w:rPr>
        <w:t>муниципального</w:t>
      </w:r>
      <w:r w:rsidRPr="00710BE7">
        <w:rPr>
          <w:sz w:val="28"/>
          <w:szCs w:val="28"/>
        </w:rPr>
        <w:t xml:space="preserve"> округа об установленных требованиях в сфере благоустройства и содержания территорий, путем решения вопросов местного значения, относящихся к полномочиям администрации, в</w:t>
      </w:r>
      <w:proofErr w:type="gramEnd"/>
      <w:r w:rsidRPr="00710BE7">
        <w:rPr>
          <w:sz w:val="28"/>
          <w:szCs w:val="28"/>
        </w:rPr>
        <w:t xml:space="preserve"> форме издания муниципальных правовых актов, принятия программ и иных формах, установленных законодательством Российской Федерации, путем осуществления </w:t>
      </w:r>
      <w:proofErr w:type="gramStart"/>
      <w:r w:rsidRPr="00710BE7">
        <w:rPr>
          <w:sz w:val="28"/>
          <w:szCs w:val="28"/>
        </w:rPr>
        <w:t>контроля за</w:t>
      </w:r>
      <w:proofErr w:type="gramEnd"/>
      <w:r w:rsidRPr="00710BE7">
        <w:rPr>
          <w:sz w:val="28"/>
          <w:szCs w:val="28"/>
        </w:rPr>
        <w:t xml:space="preserve"> соблюдением настоящих Правил гражданами, индивидуальными предпринимателями и юридическими лицами, независимо от их организационно-правовой формы.</w:t>
      </w:r>
    </w:p>
    <w:p w:rsidR="00D34126" w:rsidRPr="00710BE7" w:rsidRDefault="00557E9E" w:rsidP="00396047">
      <w:pPr>
        <w:pStyle w:val="ConsPlusNormal0"/>
        <w:ind w:firstLine="709"/>
        <w:jc w:val="both"/>
        <w:rPr>
          <w:sz w:val="28"/>
          <w:szCs w:val="28"/>
        </w:rPr>
      </w:pPr>
      <w:r w:rsidRPr="00710BE7">
        <w:rPr>
          <w:sz w:val="28"/>
          <w:szCs w:val="28"/>
        </w:rPr>
        <w:t>1.</w:t>
      </w:r>
      <w:r w:rsidR="008E0C9C" w:rsidRPr="00710BE7">
        <w:rPr>
          <w:sz w:val="28"/>
          <w:szCs w:val="28"/>
        </w:rPr>
        <w:t>5</w:t>
      </w:r>
      <w:r w:rsidRPr="00710BE7">
        <w:rPr>
          <w:sz w:val="28"/>
          <w:szCs w:val="28"/>
        </w:rPr>
        <w:t xml:space="preserve">. </w:t>
      </w:r>
      <w:proofErr w:type="gramStart"/>
      <w:r w:rsidR="00640B6D" w:rsidRPr="00710BE7">
        <w:rPr>
          <w:sz w:val="28"/>
          <w:szCs w:val="28"/>
        </w:rPr>
        <w:t xml:space="preserve">Исполнение настоящих Правил </w:t>
      </w:r>
      <w:r w:rsidR="00C90B20" w:rsidRPr="00710BE7">
        <w:rPr>
          <w:sz w:val="28"/>
          <w:szCs w:val="28"/>
        </w:rPr>
        <w:t xml:space="preserve">в части организации работ по содержанию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не принадлежащих на вещном либо обязательственном праве физическим и (или) юридическим лицам, а также </w:t>
      </w:r>
      <w:r w:rsidR="00E52913" w:rsidRPr="00710BE7">
        <w:rPr>
          <w:sz w:val="28"/>
          <w:szCs w:val="28"/>
        </w:rPr>
        <w:t xml:space="preserve">в части организации </w:t>
      </w:r>
      <w:r w:rsidR="00C90B20" w:rsidRPr="00710BE7">
        <w:rPr>
          <w:sz w:val="28"/>
          <w:szCs w:val="28"/>
        </w:rPr>
        <w:t xml:space="preserve">работ по содержанию расположенных на </w:t>
      </w:r>
      <w:r w:rsidR="004B2F0A" w:rsidRPr="00710BE7">
        <w:rPr>
          <w:sz w:val="28"/>
          <w:szCs w:val="28"/>
        </w:rPr>
        <w:t>указанных земельных участк</w:t>
      </w:r>
      <w:r w:rsidR="008270C8" w:rsidRPr="00710BE7">
        <w:rPr>
          <w:sz w:val="28"/>
          <w:szCs w:val="28"/>
        </w:rPr>
        <w:t>ах</w:t>
      </w:r>
      <w:r w:rsidR="004B2F0A" w:rsidRPr="00710BE7">
        <w:rPr>
          <w:sz w:val="28"/>
          <w:szCs w:val="28"/>
        </w:rPr>
        <w:t xml:space="preserve"> и (или) землях </w:t>
      </w:r>
      <w:r w:rsidR="00C90B20" w:rsidRPr="00710BE7">
        <w:rPr>
          <w:sz w:val="28"/>
          <w:szCs w:val="28"/>
        </w:rPr>
        <w:t xml:space="preserve">объектов и элементов благоустройства </w:t>
      </w:r>
      <w:r w:rsidR="00B526DD" w:rsidRPr="00710BE7">
        <w:rPr>
          <w:sz w:val="28"/>
          <w:szCs w:val="28"/>
        </w:rPr>
        <w:lastRenderedPageBreak/>
        <w:t>(</w:t>
      </w:r>
      <w:r w:rsidR="00640B6D" w:rsidRPr="00710BE7">
        <w:rPr>
          <w:sz w:val="28"/>
          <w:szCs w:val="28"/>
        </w:rPr>
        <w:t>площад</w:t>
      </w:r>
      <w:r w:rsidR="00B526DD" w:rsidRPr="00710BE7">
        <w:rPr>
          <w:sz w:val="28"/>
          <w:szCs w:val="28"/>
        </w:rPr>
        <w:t>ей</w:t>
      </w:r>
      <w:r w:rsidR="00640B6D" w:rsidRPr="00710BE7">
        <w:rPr>
          <w:sz w:val="28"/>
          <w:szCs w:val="28"/>
        </w:rPr>
        <w:t>, улиц</w:t>
      </w:r>
      <w:proofErr w:type="gramEnd"/>
      <w:r w:rsidR="00640B6D" w:rsidRPr="00710BE7">
        <w:rPr>
          <w:sz w:val="28"/>
          <w:szCs w:val="28"/>
        </w:rPr>
        <w:t>, проезд</w:t>
      </w:r>
      <w:r w:rsidR="00B526DD" w:rsidRPr="00710BE7">
        <w:rPr>
          <w:sz w:val="28"/>
          <w:szCs w:val="28"/>
        </w:rPr>
        <w:t>ов</w:t>
      </w:r>
      <w:r w:rsidR="00640B6D" w:rsidRPr="00710BE7">
        <w:rPr>
          <w:sz w:val="28"/>
          <w:szCs w:val="28"/>
        </w:rPr>
        <w:t>, автомобильны</w:t>
      </w:r>
      <w:r w:rsidR="00B526DD" w:rsidRPr="00710BE7">
        <w:rPr>
          <w:sz w:val="28"/>
          <w:szCs w:val="28"/>
        </w:rPr>
        <w:t>х</w:t>
      </w:r>
      <w:r w:rsidR="00640B6D" w:rsidRPr="00710BE7">
        <w:rPr>
          <w:sz w:val="28"/>
          <w:szCs w:val="28"/>
        </w:rPr>
        <w:t xml:space="preserve"> дорог местного значения, набережны</w:t>
      </w:r>
      <w:r w:rsidR="00CA18C1" w:rsidRPr="00710BE7">
        <w:rPr>
          <w:sz w:val="28"/>
          <w:szCs w:val="28"/>
        </w:rPr>
        <w:t>х</w:t>
      </w:r>
      <w:r w:rsidR="00640B6D" w:rsidRPr="00710BE7">
        <w:rPr>
          <w:sz w:val="28"/>
          <w:szCs w:val="28"/>
        </w:rPr>
        <w:t>, сквер</w:t>
      </w:r>
      <w:r w:rsidR="00CA18C1" w:rsidRPr="00710BE7">
        <w:rPr>
          <w:sz w:val="28"/>
          <w:szCs w:val="28"/>
        </w:rPr>
        <w:t>ов</w:t>
      </w:r>
      <w:r w:rsidR="00640B6D" w:rsidRPr="00710BE7">
        <w:rPr>
          <w:sz w:val="28"/>
          <w:szCs w:val="28"/>
        </w:rPr>
        <w:t>, бульвар</w:t>
      </w:r>
      <w:r w:rsidR="00CA18C1" w:rsidRPr="00710BE7">
        <w:rPr>
          <w:sz w:val="28"/>
          <w:szCs w:val="28"/>
        </w:rPr>
        <w:t>ов</w:t>
      </w:r>
      <w:r w:rsidR="00640B6D" w:rsidRPr="00710BE7">
        <w:rPr>
          <w:sz w:val="28"/>
          <w:szCs w:val="28"/>
        </w:rPr>
        <w:t>, парк</w:t>
      </w:r>
      <w:r w:rsidR="00CA18C1" w:rsidRPr="00710BE7">
        <w:rPr>
          <w:sz w:val="28"/>
          <w:szCs w:val="28"/>
        </w:rPr>
        <w:t>ов</w:t>
      </w:r>
      <w:r w:rsidR="00640B6D" w:rsidRPr="00710BE7">
        <w:rPr>
          <w:sz w:val="28"/>
          <w:szCs w:val="28"/>
        </w:rPr>
        <w:t>, водны</w:t>
      </w:r>
      <w:r w:rsidR="00CA18C1" w:rsidRPr="00710BE7">
        <w:rPr>
          <w:sz w:val="28"/>
          <w:szCs w:val="28"/>
        </w:rPr>
        <w:t>х</w:t>
      </w:r>
      <w:r w:rsidR="00640B6D" w:rsidRPr="00710BE7">
        <w:rPr>
          <w:sz w:val="28"/>
          <w:szCs w:val="28"/>
        </w:rPr>
        <w:t xml:space="preserve"> объект</w:t>
      </w:r>
      <w:r w:rsidR="00CA18C1" w:rsidRPr="00710BE7">
        <w:rPr>
          <w:sz w:val="28"/>
          <w:szCs w:val="28"/>
        </w:rPr>
        <w:t>ов</w:t>
      </w:r>
      <w:r w:rsidR="00640B6D" w:rsidRPr="00710BE7">
        <w:rPr>
          <w:sz w:val="28"/>
          <w:szCs w:val="28"/>
        </w:rPr>
        <w:t>, пляж</w:t>
      </w:r>
      <w:r w:rsidR="00CA18C1" w:rsidRPr="00710BE7">
        <w:rPr>
          <w:sz w:val="28"/>
          <w:szCs w:val="28"/>
        </w:rPr>
        <w:t>ей</w:t>
      </w:r>
      <w:r w:rsidR="00640B6D" w:rsidRPr="00710BE7">
        <w:rPr>
          <w:sz w:val="28"/>
          <w:szCs w:val="28"/>
        </w:rPr>
        <w:t xml:space="preserve"> и други</w:t>
      </w:r>
      <w:r w:rsidR="00CA18C1" w:rsidRPr="00710BE7">
        <w:rPr>
          <w:sz w:val="28"/>
          <w:szCs w:val="28"/>
        </w:rPr>
        <w:t>х</w:t>
      </w:r>
      <w:r w:rsidR="00640B6D" w:rsidRPr="00710BE7">
        <w:rPr>
          <w:sz w:val="28"/>
          <w:szCs w:val="28"/>
        </w:rPr>
        <w:t xml:space="preserve"> объект</w:t>
      </w:r>
      <w:r w:rsidR="00CA18C1" w:rsidRPr="00710BE7">
        <w:rPr>
          <w:sz w:val="28"/>
          <w:szCs w:val="28"/>
        </w:rPr>
        <w:t>ов)</w:t>
      </w:r>
      <w:r w:rsidR="00640B6D" w:rsidRPr="00710BE7">
        <w:rPr>
          <w:sz w:val="28"/>
          <w:szCs w:val="28"/>
        </w:rPr>
        <w:t xml:space="preserve"> обеспечивается администрацией путем утверждения муниципального задания </w:t>
      </w:r>
      <w:r w:rsidR="00E52913" w:rsidRPr="00710BE7">
        <w:rPr>
          <w:sz w:val="28"/>
          <w:szCs w:val="28"/>
        </w:rPr>
        <w:t xml:space="preserve">муниципальному </w:t>
      </w:r>
      <w:r w:rsidR="00C04F56" w:rsidRPr="00710BE7">
        <w:rPr>
          <w:sz w:val="28"/>
          <w:szCs w:val="28"/>
        </w:rPr>
        <w:t xml:space="preserve">учреждению, </w:t>
      </w:r>
      <w:r w:rsidR="00640B6D" w:rsidRPr="00710BE7">
        <w:rPr>
          <w:sz w:val="28"/>
          <w:szCs w:val="28"/>
        </w:rPr>
        <w:t xml:space="preserve">и предоставления </w:t>
      </w:r>
      <w:r w:rsidR="00E52913" w:rsidRPr="00710BE7">
        <w:rPr>
          <w:sz w:val="28"/>
          <w:szCs w:val="28"/>
        </w:rPr>
        <w:t>указанному у</w:t>
      </w:r>
      <w:r w:rsidR="00640B6D" w:rsidRPr="00710BE7">
        <w:rPr>
          <w:sz w:val="28"/>
          <w:szCs w:val="28"/>
        </w:rPr>
        <w:t xml:space="preserve">чреждению субсидий из бюджета Соликамского </w:t>
      </w:r>
      <w:r w:rsidR="001F1AD3" w:rsidRPr="00710BE7">
        <w:rPr>
          <w:sz w:val="28"/>
          <w:szCs w:val="28"/>
        </w:rPr>
        <w:t>муниципального</w:t>
      </w:r>
      <w:r w:rsidR="00640B6D" w:rsidRPr="00710BE7">
        <w:rPr>
          <w:sz w:val="28"/>
          <w:szCs w:val="28"/>
        </w:rPr>
        <w:t xml:space="preserve"> округа на выполнение муниципального задания и иные цели в соответствии с Бюджетным </w:t>
      </w:r>
      <w:hyperlink r:id="rId9" w:tooltip="&quot;Бюджетный кодекс Российской Федерации&quot; от 31.07.1998 N 145-ФЗ (ред. от 26.12.2024) (с изм. и доп., вступ. в силу с 01.01.2025) {КонсультантПлюс}">
        <w:r w:rsidR="00640B6D" w:rsidRPr="00710BE7">
          <w:rPr>
            <w:sz w:val="28"/>
            <w:szCs w:val="28"/>
          </w:rPr>
          <w:t>кодексом</w:t>
        </w:r>
      </w:hyperlink>
      <w:r w:rsidR="00640B6D" w:rsidRPr="00710BE7">
        <w:rPr>
          <w:sz w:val="28"/>
          <w:szCs w:val="28"/>
        </w:rPr>
        <w:t xml:space="preserve"> Российской Федерации</w:t>
      </w:r>
      <w:r w:rsidR="00904C4C" w:rsidRPr="00710BE7">
        <w:rPr>
          <w:sz w:val="28"/>
          <w:szCs w:val="28"/>
        </w:rPr>
        <w:t xml:space="preserve"> </w:t>
      </w:r>
      <w:r w:rsidR="00904C4C" w:rsidRPr="00530577">
        <w:rPr>
          <w:sz w:val="28"/>
          <w:szCs w:val="28"/>
        </w:rPr>
        <w:t>(далее – муниципальное учреждение)</w:t>
      </w:r>
      <w:r w:rsidR="00640B6D" w:rsidRPr="00530577">
        <w:rPr>
          <w:sz w:val="28"/>
          <w:szCs w:val="28"/>
        </w:rPr>
        <w:t>.</w:t>
      </w:r>
    </w:p>
    <w:p w:rsidR="00D34126" w:rsidRPr="00710BE7" w:rsidRDefault="00557E9E" w:rsidP="00396047">
      <w:pPr>
        <w:pStyle w:val="ConsPlusNormal0"/>
        <w:ind w:firstLine="709"/>
        <w:jc w:val="both"/>
        <w:rPr>
          <w:sz w:val="28"/>
          <w:szCs w:val="28"/>
        </w:rPr>
      </w:pPr>
      <w:r w:rsidRPr="00710BE7">
        <w:rPr>
          <w:sz w:val="28"/>
          <w:szCs w:val="28"/>
        </w:rPr>
        <w:t>1.</w:t>
      </w:r>
      <w:r w:rsidR="008E0C9C" w:rsidRPr="00710BE7">
        <w:rPr>
          <w:sz w:val="28"/>
          <w:szCs w:val="28"/>
        </w:rPr>
        <w:t>6</w:t>
      </w:r>
      <w:r w:rsidRPr="00710BE7">
        <w:rPr>
          <w:sz w:val="28"/>
          <w:szCs w:val="28"/>
        </w:rPr>
        <w:t xml:space="preserve">. </w:t>
      </w:r>
      <w:r w:rsidR="00640B6D" w:rsidRPr="00710BE7">
        <w:rPr>
          <w:sz w:val="28"/>
          <w:szCs w:val="28"/>
        </w:rPr>
        <w:t xml:space="preserve">Исполнение настоящих Правил в отношении земельных участков, закрепленных в установленном порядке за муниципальными унитарными предприятиями и муниципальными учреждениями </w:t>
      </w:r>
      <w:r w:rsidR="001F1AD3" w:rsidRPr="00710BE7">
        <w:rPr>
          <w:sz w:val="28"/>
          <w:szCs w:val="28"/>
        </w:rPr>
        <w:t>муниципального</w:t>
      </w:r>
      <w:r w:rsidR="00640B6D" w:rsidRPr="00710BE7">
        <w:rPr>
          <w:sz w:val="28"/>
          <w:szCs w:val="28"/>
        </w:rPr>
        <w:t xml:space="preserve"> округа, осуществляется ими самостоятельно в соответствии с действующим законодательством Российской Федерации и настоящими Правилами.</w:t>
      </w:r>
    </w:p>
    <w:p w:rsidR="00D34126" w:rsidRPr="00710BE7" w:rsidRDefault="00640B6D" w:rsidP="00396047">
      <w:pPr>
        <w:pStyle w:val="ConsPlusNormal0"/>
        <w:ind w:firstLine="709"/>
        <w:jc w:val="both"/>
        <w:rPr>
          <w:sz w:val="28"/>
          <w:szCs w:val="28"/>
        </w:rPr>
      </w:pPr>
      <w:r w:rsidRPr="00710BE7">
        <w:rPr>
          <w:sz w:val="28"/>
          <w:szCs w:val="28"/>
        </w:rPr>
        <w:t>1.</w:t>
      </w:r>
      <w:r w:rsidR="008E0C9C" w:rsidRPr="00710BE7">
        <w:rPr>
          <w:sz w:val="28"/>
          <w:szCs w:val="28"/>
        </w:rPr>
        <w:t>7</w:t>
      </w:r>
      <w:r w:rsidRPr="00710BE7">
        <w:rPr>
          <w:sz w:val="28"/>
          <w:szCs w:val="28"/>
        </w:rPr>
        <w:t>. В настоящих Правилах применяются следующие термины и понятия:</w:t>
      </w:r>
    </w:p>
    <w:p w:rsidR="00B17AA0" w:rsidRPr="00710BE7" w:rsidRDefault="00B17AA0" w:rsidP="00396047">
      <w:pPr>
        <w:pStyle w:val="ConsPlusNormal0"/>
        <w:ind w:firstLine="709"/>
        <w:jc w:val="both"/>
        <w:rPr>
          <w:sz w:val="28"/>
          <w:szCs w:val="28"/>
        </w:rPr>
      </w:pPr>
      <w:proofErr w:type="gramStart"/>
      <w:r w:rsidRPr="00710BE7">
        <w:rPr>
          <w:sz w:val="28"/>
          <w:szCs w:val="28"/>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w:t>
      </w:r>
      <w:r w:rsidR="009135CD" w:rsidRPr="00710BE7">
        <w:rPr>
          <w:sz w:val="28"/>
          <w:szCs w:val="28"/>
        </w:rPr>
        <w:t>г;</w:t>
      </w:r>
      <w:proofErr w:type="gramEnd"/>
    </w:p>
    <w:p w:rsidR="00E44924" w:rsidRPr="00710BE7" w:rsidRDefault="00E44924" w:rsidP="00396047">
      <w:pPr>
        <w:pStyle w:val="ConsPlusNormal0"/>
        <w:ind w:firstLine="709"/>
        <w:jc w:val="both"/>
        <w:rPr>
          <w:sz w:val="28"/>
          <w:szCs w:val="28"/>
        </w:rPr>
      </w:pPr>
      <w:proofErr w:type="gramStart"/>
      <w:r w:rsidRPr="00710BE7">
        <w:rPr>
          <w:sz w:val="28"/>
          <w:szCs w:val="28"/>
        </w:rPr>
        <w:t>автостоянка</w:t>
      </w:r>
      <w:r w:rsidR="00105528" w:rsidRPr="00710BE7">
        <w:rPr>
          <w:sz w:val="28"/>
          <w:szCs w:val="28"/>
        </w:rPr>
        <w:t xml:space="preserve"> (стоянка автомобилей, паркинг)</w:t>
      </w:r>
      <w:r w:rsidRPr="00710BE7">
        <w:rPr>
          <w:sz w:val="28"/>
          <w:szCs w:val="28"/>
        </w:rPr>
        <w:t xml:space="preserve"> –</w:t>
      </w:r>
      <w:r w:rsidR="009135CD" w:rsidRPr="00710BE7">
        <w:rPr>
          <w:sz w:val="28"/>
          <w:szCs w:val="28"/>
        </w:rPr>
        <w:t xml:space="preserve"> здание, сооружение (часть здания, сооружения) или специальная открытая площадка, предназначенные для хранения </w:t>
      </w:r>
      <w:r w:rsidR="00105528" w:rsidRPr="00710BE7">
        <w:rPr>
          <w:sz w:val="28"/>
          <w:szCs w:val="28"/>
        </w:rPr>
        <w:t xml:space="preserve">(стоянки) </w:t>
      </w:r>
      <w:r w:rsidR="009135CD" w:rsidRPr="00710BE7">
        <w:rPr>
          <w:sz w:val="28"/>
          <w:szCs w:val="28"/>
        </w:rPr>
        <w:t>автомототранспортных средств</w:t>
      </w:r>
      <w:r w:rsidR="006772C5" w:rsidRPr="00710BE7">
        <w:rPr>
          <w:sz w:val="28"/>
          <w:szCs w:val="28"/>
        </w:rPr>
        <w:t>;</w:t>
      </w:r>
      <w:proofErr w:type="gramEnd"/>
    </w:p>
    <w:p w:rsidR="0012167D" w:rsidRPr="00710BE7" w:rsidRDefault="0012167D" w:rsidP="00396047">
      <w:pPr>
        <w:pStyle w:val="ConsPlusNormal0"/>
        <w:ind w:firstLine="709"/>
        <w:jc w:val="both"/>
        <w:rPr>
          <w:sz w:val="28"/>
          <w:szCs w:val="28"/>
        </w:rPr>
      </w:pPr>
      <w:proofErr w:type="gramStart"/>
      <w:r w:rsidRPr="00710BE7">
        <w:rPr>
          <w:sz w:val="28"/>
          <w:szCs w:val="28"/>
        </w:rPr>
        <w:t>арт-объект - интегрированное в городскую среду произведение искусства, имеющее материальное выражение, выполненное с использованием любых материалов и предметов, создаваемое</w:t>
      </w:r>
      <w:r w:rsidR="00F27857" w:rsidRPr="00710BE7">
        <w:t xml:space="preserve"> </w:t>
      </w:r>
      <w:r w:rsidR="009367B8" w:rsidRPr="00710BE7">
        <w:rPr>
          <w:sz w:val="28"/>
          <w:szCs w:val="28"/>
        </w:rPr>
        <w:t xml:space="preserve">для временного размещения, </w:t>
      </w:r>
      <w:r w:rsidR="00F27857" w:rsidRPr="00710BE7">
        <w:rPr>
          <w:sz w:val="28"/>
          <w:szCs w:val="28"/>
        </w:rPr>
        <w:t>с целью вызвать у зрителя определённые эмоции, мысли, чувства или ассоциаци</w:t>
      </w:r>
      <w:r w:rsidR="009367B8" w:rsidRPr="00710BE7">
        <w:rPr>
          <w:sz w:val="28"/>
          <w:szCs w:val="28"/>
        </w:rPr>
        <w:t xml:space="preserve">и, но </w:t>
      </w:r>
      <w:r w:rsidRPr="00710BE7">
        <w:rPr>
          <w:sz w:val="28"/>
          <w:szCs w:val="28"/>
        </w:rPr>
        <w:t>без идеи  увековечения историко-культурных событий, достижений и (или) имени выдающегося деятеля и не преследующее цель утверждения общественно значимых идей;</w:t>
      </w:r>
      <w:proofErr w:type="gramEnd"/>
    </w:p>
    <w:p w:rsidR="00247A43" w:rsidRPr="00710BE7" w:rsidRDefault="00247A43" w:rsidP="00396047">
      <w:pPr>
        <w:pStyle w:val="ConsPlusNormal0"/>
        <w:ind w:firstLine="709"/>
        <w:jc w:val="both"/>
        <w:rPr>
          <w:sz w:val="28"/>
          <w:szCs w:val="28"/>
        </w:rPr>
      </w:pPr>
      <w:proofErr w:type="gramStart"/>
      <w:r w:rsidRPr="00710BE7">
        <w:rPr>
          <w:sz w:val="28"/>
          <w:szCs w:val="28"/>
        </w:rPr>
        <w:t>архитектурный облик (улицы, квартала</w:t>
      </w:r>
      <w:r w:rsidR="00715BBD" w:rsidRPr="00710BE7">
        <w:rPr>
          <w:sz w:val="28"/>
          <w:szCs w:val="28"/>
        </w:rPr>
        <w:t>, населенного пункта</w:t>
      </w:r>
      <w:r w:rsidRPr="00710BE7">
        <w:rPr>
          <w:sz w:val="28"/>
          <w:szCs w:val="28"/>
        </w:rPr>
        <w:t xml:space="preserve">) - пространственно-композиционное решение территории, при котором </w:t>
      </w:r>
      <w:proofErr w:type="spellStart"/>
      <w:r w:rsidRPr="00710BE7">
        <w:rPr>
          <w:sz w:val="28"/>
          <w:szCs w:val="28"/>
        </w:rPr>
        <w:t>взаимоувязка</w:t>
      </w:r>
      <w:proofErr w:type="spellEnd"/>
      <w:r w:rsidRPr="00710BE7">
        <w:rPr>
          <w:sz w:val="28"/>
          <w:szCs w:val="28"/>
        </w:rPr>
        <w:t xml:space="preserve"> объектов капитального строительства, всех элементов застройки (в том числе существующих, планируемых к строительству, подлежащих реконструкции, капитальному ремонту), элементов благоустройства (в том числе рекламы, вывесок, ландшафтного, садово-паркового искусства и так далее) и окружающей среды осуществлена с учетом воплощенных</w:t>
      </w:r>
      <w:proofErr w:type="gramEnd"/>
      <w:r w:rsidRPr="00710BE7">
        <w:rPr>
          <w:sz w:val="28"/>
          <w:szCs w:val="28"/>
        </w:rPr>
        <w:t xml:space="preserve"> архитектурных решений, соразмерности пропорций, цвета, пластики, метроритмических закономерностей и </w:t>
      </w:r>
      <w:proofErr w:type="gramStart"/>
      <w:r w:rsidRPr="00710BE7">
        <w:rPr>
          <w:sz w:val="28"/>
          <w:szCs w:val="28"/>
        </w:rPr>
        <w:t>направлена</w:t>
      </w:r>
      <w:proofErr w:type="gramEnd"/>
      <w:r w:rsidRPr="00710BE7">
        <w:rPr>
          <w:sz w:val="28"/>
          <w:szCs w:val="28"/>
        </w:rPr>
        <w:t xml:space="preserve"> на создание комфортной городской среды;</w:t>
      </w:r>
    </w:p>
    <w:p w:rsidR="00E40317" w:rsidRPr="00710BE7" w:rsidRDefault="00E40317" w:rsidP="00396047">
      <w:pPr>
        <w:pStyle w:val="ConsPlusNormal0"/>
        <w:ind w:firstLine="709"/>
        <w:jc w:val="both"/>
        <w:rPr>
          <w:sz w:val="28"/>
          <w:szCs w:val="28"/>
        </w:rPr>
      </w:pPr>
      <w:proofErr w:type="gramStart"/>
      <w:r w:rsidRPr="00F372DD">
        <w:rPr>
          <w:sz w:val="28"/>
          <w:szCs w:val="28"/>
        </w:rPr>
        <w:t>архитектурно-градостроительный облик объекта</w:t>
      </w:r>
      <w:r w:rsidR="005E570E" w:rsidRPr="00F372DD">
        <w:rPr>
          <w:sz w:val="28"/>
          <w:szCs w:val="28"/>
        </w:rPr>
        <w:t xml:space="preserve"> капитального строительства</w:t>
      </w:r>
      <w:r w:rsidR="005E570E" w:rsidRPr="00710BE7">
        <w:rPr>
          <w:sz w:val="28"/>
          <w:szCs w:val="28"/>
        </w:rPr>
        <w:t xml:space="preserve"> – </w:t>
      </w:r>
      <w:r w:rsidRPr="00710BE7">
        <w:rPr>
          <w:sz w:val="28"/>
          <w:szCs w:val="28"/>
        </w:rPr>
        <w:t>внешний облик здания, строения, сооружения, воплощающий совокупность архитектурных, цветовых (колористических), объемно-</w:t>
      </w:r>
      <w:r w:rsidRPr="00710BE7">
        <w:rPr>
          <w:sz w:val="28"/>
          <w:szCs w:val="28"/>
        </w:rPr>
        <w:lastRenderedPageBreak/>
        <w:t>планировочных, композиционных решений, которыми определяются функциональные, конструктивные и художественные особенности объекта (строительные материалы, конструкции, отделка фасадов), а также архитектурно-художественн</w:t>
      </w:r>
      <w:r w:rsidR="000D3D81" w:rsidRPr="00710BE7">
        <w:rPr>
          <w:sz w:val="28"/>
          <w:szCs w:val="28"/>
        </w:rPr>
        <w:t>ую</w:t>
      </w:r>
      <w:r w:rsidRPr="00710BE7">
        <w:rPr>
          <w:sz w:val="28"/>
          <w:szCs w:val="28"/>
        </w:rPr>
        <w:t xml:space="preserve"> подсветк</w:t>
      </w:r>
      <w:r w:rsidR="000D3D81" w:rsidRPr="00710BE7">
        <w:rPr>
          <w:sz w:val="28"/>
          <w:szCs w:val="28"/>
        </w:rPr>
        <w:t>у</w:t>
      </w:r>
      <w:r w:rsidRPr="00710BE7">
        <w:rPr>
          <w:sz w:val="28"/>
          <w:szCs w:val="28"/>
        </w:rPr>
        <w:t xml:space="preserve"> фасадов зданий и сооружений</w:t>
      </w:r>
      <w:proofErr w:type="gramEnd"/>
    </w:p>
    <w:p w:rsidR="006772C5" w:rsidRPr="00710BE7" w:rsidRDefault="006772C5" w:rsidP="00396047">
      <w:pPr>
        <w:pStyle w:val="ConsPlusNormal0"/>
        <w:ind w:firstLine="709"/>
        <w:jc w:val="both"/>
        <w:rPr>
          <w:sz w:val="28"/>
          <w:szCs w:val="28"/>
        </w:rPr>
      </w:pPr>
      <w:r w:rsidRPr="00710BE7">
        <w:rPr>
          <w:sz w:val="28"/>
          <w:szCs w:val="28"/>
        </w:rPr>
        <w:t>архитектурно-художественная подсветка - искусственное освещение фасадов объектов капитального строительства (за исключением объектов, строительство которых не завершено) жилого и общественного назначения;</w:t>
      </w:r>
    </w:p>
    <w:p w:rsidR="00D27881" w:rsidRPr="00710BE7" w:rsidRDefault="00D27881" w:rsidP="00396047">
      <w:pPr>
        <w:pStyle w:val="ConsPlusNormal0"/>
        <w:ind w:firstLine="709"/>
        <w:jc w:val="both"/>
        <w:rPr>
          <w:sz w:val="28"/>
          <w:szCs w:val="28"/>
        </w:rPr>
      </w:pPr>
      <w:proofErr w:type="gramStart"/>
      <w:r w:rsidRPr="00710BE7">
        <w:rPr>
          <w:sz w:val="28"/>
          <w:szCs w:val="28"/>
        </w:rPr>
        <w:t>архитектурное решение</w:t>
      </w:r>
      <w:proofErr w:type="gramEnd"/>
      <w:r w:rsidRPr="00710BE7">
        <w:rPr>
          <w:sz w:val="28"/>
          <w:szCs w:val="28"/>
        </w:rPr>
        <w:t xml:space="preserve"> капитального объекта - отличительные характеристики капитального объекта, отражающие конструктивные и эстетические особенности фасадов капитального объекта (стилевая и композиционная целостность, соразмерность пропорций, цвет, материал, пластика, метроритмические закономерности), создающие внешний облик (вид) фасада капитального объекта;</w:t>
      </w:r>
    </w:p>
    <w:p w:rsidR="00E11D25" w:rsidRPr="00710BE7" w:rsidRDefault="00E11D25" w:rsidP="0034746B">
      <w:pPr>
        <w:pStyle w:val="ConsPlusNormal0"/>
        <w:ind w:firstLine="709"/>
        <w:jc w:val="both"/>
        <w:rPr>
          <w:sz w:val="28"/>
          <w:szCs w:val="28"/>
        </w:rPr>
      </w:pPr>
      <w:r w:rsidRPr="00710BE7">
        <w:rPr>
          <w:sz w:val="28"/>
          <w:szCs w:val="28"/>
        </w:rPr>
        <w:t xml:space="preserve">архитектурный элемент капитального объекта - элемент, создающий внешний облик (вид) фасада капитального объекта. </w:t>
      </w:r>
      <w:proofErr w:type="gramStart"/>
      <w:r w:rsidRPr="00710BE7">
        <w:rPr>
          <w:sz w:val="28"/>
          <w:szCs w:val="28"/>
        </w:rPr>
        <w:t>К архитектурным элементам капитального объекта, в частности, относятся цоколь, крыша</w:t>
      </w:r>
      <w:r w:rsidR="0034746B" w:rsidRPr="00710BE7">
        <w:rPr>
          <w:sz w:val="28"/>
          <w:szCs w:val="28"/>
        </w:rPr>
        <w:t xml:space="preserve">; </w:t>
      </w:r>
      <w:r w:rsidRPr="00710BE7">
        <w:rPr>
          <w:sz w:val="28"/>
          <w:szCs w:val="28"/>
        </w:rPr>
        <w:t xml:space="preserve">водосточные трубы, парапеты, приямки (для окон цокольного и подвального этажей), входные группы, колонны, пилястры, навесы, </w:t>
      </w:r>
      <w:r w:rsidR="00E739DC" w:rsidRPr="00710BE7">
        <w:rPr>
          <w:sz w:val="28"/>
          <w:szCs w:val="28"/>
        </w:rPr>
        <w:t xml:space="preserve">маркизы, </w:t>
      </w:r>
      <w:r w:rsidRPr="00710BE7">
        <w:rPr>
          <w:sz w:val="28"/>
          <w:szCs w:val="28"/>
        </w:rPr>
        <w:t>козырьки, карнизы, ограждения балконов, лоджий, веранды, террасы, эркеры, декоративные элементы, дверные, витринные, арочные и оконные проемы</w:t>
      </w:r>
      <w:r w:rsidR="00E739DC" w:rsidRPr="00710BE7">
        <w:rPr>
          <w:sz w:val="28"/>
          <w:szCs w:val="28"/>
        </w:rPr>
        <w:t>, фризы</w:t>
      </w:r>
      <w:r w:rsidRPr="00710BE7">
        <w:rPr>
          <w:sz w:val="28"/>
          <w:szCs w:val="28"/>
        </w:rPr>
        <w:t>;</w:t>
      </w:r>
      <w:proofErr w:type="gramEnd"/>
    </w:p>
    <w:p w:rsidR="00D34126" w:rsidRPr="00710BE7" w:rsidRDefault="009056B8" w:rsidP="00396047">
      <w:pPr>
        <w:pStyle w:val="ConsPlusNormal0"/>
        <w:ind w:firstLine="709"/>
        <w:jc w:val="both"/>
        <w:rPr>
          <w:sz w:val="28"/>
          <w:szCs w:val="28"/>
        </w:rPr>
      </w:pPr>
      <w:proofErr w:type="gramStart"/>
      <w:r w:rsidRPr="00710BE7">
        <w:rPr>
          <w:sz w:val="28"/>
          <w:szCs w:val="28"/>
        </w:rPr>
        <w:t>б</w:t>
      </w:r>
      <w:r w:rsidR="00640B6D" w:rsidRPr="00710BE7">
        <w:rPr>
          <w:sz w:val="28"/>
          <w:szCs w:val="28"/>
        </w:rPr>
        <w:t xml:space="preserve">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1F1AD3" w:rsidRPr="00710BE7">
        <w:rPr>
          <w:sz w:val="28"/>
          <w:szCs w:val="28"/>
        </w:rPr>
        <w:t>муниципального</w:t>
      </w:r>
      <w:r w:rsidR="00640B6D" w:rsidRPr="00710BE7">
        <w:rPr>
          <w:sz w:val="28"/>
          <w:szCs w:val="28"/>
        </w:rPr>
        <w:t xml:space="preserve"> округа,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w:t>
      </w:r>
      <w:r w:rsidR="0075409E" w:rsidRPr="00710BE7">
        <w:rPr>
          <w:sz w:val="28"/>
          <w:szCs w:val="28"/>
        </w:rPr>
        <w:t>ружений, прилегающих территорий;</w:t>
      </w:r>
      <w:proofErr w:type="gramEnd"/>
    </w:p>
    <w:p w:rsidR="00D34126" w:rsidRPr="00710BE7" w:rsidRDefault="009056B8" w:rsidP="00396047">
      <w:pPr>
        <w:pStyle w:val="ConsPlusNormal0"/>
        <w:ind w:firstLine="709"/>
        <w:jc w:val="both"/>
        <w:rPr>
          <w:sz w:val="28"/>
          <w:szCs w:val="28"/>
        </w:rPr>
      </w:pPr>
      <w:r w:rsidRPr="00710BE7">
        <w:rPr>
          <w:sz w:val="28"/>
          <w:szCs w:val="28"/>
        </w:rPr>
        <w:t>б</w:t>
      </w:r>
      <w:r w:rsidR="00640B6D" w:rsidRPr="00710BE7">
        <w:rPr>
          <w:sz w:val="28"/>
          <w:szCs w:val="28"/>
        </w:rPr>
        <w:t>ункер - мусоросборник, предназначенный для складир</w:t>
      </w:r>
      <w:r w:rsidR="0075409E" w:rsidRPr="00710BE7">
        <w:rPr>
          <w:sz w:val="28"/>
          <w:szCs w:val="28"/>
        </w:rPr>
        <w:t>ования крупногабаритных отходов;</w:t>
      </w:r>
    </w:p>
    <w:p w:rsidR="00D34126" w:rsidRPr="00710BE7" w:rsidRDefault="00C04F56" w:rsidP="00396047">
      <w:pPr>
        <w:pStyle w:val="ConsPlusNormal0"/>
        <w:ind w:firstLine="709"/>
        <w:jc w:val="both"/>
        <w:rPr>
          <w:sz w:val="28"/>
          <w:szCs w:val="28"/>
        </w:rPr>
      </w:pPr>
      <w:proofErr w:type="gramStart"/>
      <w:r w:rsidRPr="00710BE7">
        <w:rPr>
          <w:sz w:val="28"/>
          <w:szCs w:val="28"/>
        </w:rPr>
        <w:t>б</w:t>
      </w:r>
      <w:r w:rsidR="00640B6D" w:rsidRPr="00710BE7">
        <w:rPr>
          <w:sz w:val="28"/>
          <w:szCs w:val="28"/>
        </w:rPr>
        <w:t xml:space="preserve">орщевик Сосновского - крупное </w:t>
      </w:r>
      <w:r w:rsidR="00BD073C" w:rsidRPr="00710BE7">
        <w:rPr>
          <w:sz w:val="28"/>
          <w:szCs w:val="28"/>
        </w:rPr>
        <w:t>травянистое растение, вид рода б</w:t>
      </w:r>
      <w:r w:rsidR="00640B6D" w:rsidRPr="00710BE7">
        <w:rPr>
          <w:sz w:val="28"/>
          <w:szCs w:val="28"/>
        </w:rPr>
        <w:t xml:space="preserve">орщевик семейства зонтичных, обладающее способностью вызывать сильные и долго не заживающие ожоги; внесен в Отраслевой классификатор сорных растений </w:t>
      </w:r>
      <w:r w:rsidR="0075409E" w:rsidRPr="00710BE7">
        <w:rPr>
          <w:sz w:val="28"/>
          <w:szCs w:val="28"/>
        </w:rPr>
        <w:t>Российской Федерации;</w:t>
      </w:r>
      <w:proofErr w:type="gramEnd"/>
    </w:p>
    <w:p w:rsidR="00ED47AC" w:rsidRPr="00710BE7" w:rsidRDefault="0075409E" w:rsidP="00396047">
      <w:pPr>
        <w:pStyle w:val="ConsPlusNormal0"/>
        <w:ind w:firstLine="709"/>
        <w:jc w:val="both"/>
        <w:rPr>
          <w:sz w:val="28"/>
          <w:szCs w:val="28"/>
        </w:rPr>
      </w:pPr>
      <w:r w:rsidRPr="00710BE7">
        <w:rPr>
          <w:sz w:val="28"/>
          <w:szCs w:val="28"/>
        </w:rPr>
        <w:t>в</w:t>
      </w:r>
      <w:r w:rsidR="00ED47AC" w:rsidRPr="00710BE7">
        <w:rPr>
          <w:sz w:val="28"/>
          <w:szCs w:val="28"/>
        </w:rPr>
        <w:t>итрина - остекленная часть фасада здания, строения, сооружения либо часть экстерьера здания, строения, сооружения, предназначенная для экспозиции товара и услуг, для информации (рекламы) их содержания и особенностей потребления;</w:t>
      </w:r>
    </w:p>
    <w:p w:rsidR="00D34126" w:rsidRPr="00710BE7" w:rsidRDefault="0075409E" w:rsidP="00396047">
      <w:pPr>
        <w:pStyle w:val="ConsPlusNormal0"/>
        <w:ind w:firstLine="709"/>
        <w:jc w:val="both"/>
        <w:rPr>
          <w:sz w:val="28"/>
          <w:szCs w:val="28"/>
        </w:rPr>
      </w:pPr>
      <w:r w:rsidRPr="00710BE7">
        <w:rPr>
          <w:sz w:val="28"/>
          <w:szCs w:val="28"/>
        </w:rPr>
        <w:t>в</w:t>
      </w:r>
      <w:r w:rsidR="00640B6D" w:rsidRPr="00710BE7">
        <w:rPr>
          <w:sz w:val="28"/>
          <w:szCs w:val="28"/>
        </w:rPr>
        <w:t xml:space="preserve">ладелец - физическое </w:t>
      </w:r>
      <w:r w:rsidR="009F7E12" w:rsidRPr="00710BE7">
        <w:rPr>
          <w:sz w:val="28"/>
          <w:szCs w:val="28"/>
        </w:rPr>
        <w:t>лицо, в том числе</w:t>
      </w:r>
      <w:r w:rsidR="000C7ED5" w:rsidRPr="00710BE7">
        <w:rPr>
          <w:sz w:val="28"/>
          <w:szCs w:val="28"/>
        </w:rPr>
        <w:t>,</w:t>
      </w:r>
      <w:r w:rsidR="00056DAD" w:rsidRPr="00710BE7">
        <w:rPr>
          <w:sz w:val="28"/>
          <w:szCs w:val="28"/>
        </w:rPr>
        <w:t xml:space="preserve"> </w:t>
      </w:r>
      <w:r w:rsidR="002503E8" w:rsidRPr="00710BE7">
        <w:rPr>
          <w:sz w:val="28"/>
          <w:szCs w:val="28"/>
        </w:rPr>
        <w:t>гражд</w:t>
      </w:r>
      <w:r w:rsidR="00E0055C" w:rsidRPr="00710BE7">
        <w:rPr>
          <w:sz w:val="28"/>
          <w:szCs w:val="28"/>
        </w:rPr>
        <w:t>анин</w:t>
      </w:r>
      <w:r w:rsidR="002503E8" w:rsidRPr="00710BE7">
        <w:rPr>
          <w:sz w:val="28"/>
          <w:szCs w:val="28"/>
        </w:rPr>
        <w:t>, относящи</w:t>
      </w:r>
      <w:r w:rsidR="00E0055C" w:rsidRPr="00710BE7">
        <w:rPr>
          <w:sz w:val="28"/>
          <w:szCs w:val="28"/>
        </w:rPr>
        <w:t>йся</w:t>
      </w:r>
      <w:r w:rsidR="002503E8" w:rsidRPr="00710BE7">
        <w:rPr>
          <w:sz w:val="28"/>
          <w:szCs w:val="28"/>
        </w:rPr>
        <w:t xml:space="preserve"> к категории самозанятых, индивидуальны</w:t>
      </w:r>
      <w:r w:rsidR="00E0055C" w:rsidRPr="00710BE7">
        <w:rPr>
          <w:sz w:val="28"/>
          <w:szCs w:val="28"/>
        </w:rPr>
        <w:t>й</w:t>
      </w:r>
      <w:r w:rsidR="002503E8" w:rsidRPr="00710BE7">
        <w:rPr>
          <w:sz w:val="28"/>
          <w:szCs w:val="28"/>
        </w:rPr>
        <w:t xml:space="preserve"> предпринимател</w:t>
      </w:r>
      <w:r w:rsidR="00E0055C" w:rsidRPr="00710BE7">
        <w:rPr>
          <w:sz w:val="28"/>
          <w:szCs w:val="28"/>
        </w:rPr>
        <w:t>ь</w:t>
      </w:r>
      <w:r w:rsidR="001D50F9" w:rsidRPr="00710BE7">
        <w:rPr>
          <w:sz w:val="28"/>
          <w:szCs w:val="28"/>
        </w:rPr>
        <w:t>;</w:t>
      </w:r>
      <w:r w:rsidR="00E0055C" w:rsidRPr="00710BE7">
        <w:rPr>
          <w:sz w:val="28"/>
          <w:szCs w:val="28"/>
        </w:rPr>
        <w:t xml:space="preserve"> </w:t>
      </w:r>
      <w:r w:rsidR="00640B6D" w:rsidRPr="00710BE7">
        <w:rPr>
          <w:sz w:val="28"/>
          <w:szCs w:val="28"/>
        </w:rPr>
        <w:t xml:space="preserve">юридическое лицо, </w:t>
      </w:r>
      <w:r w:rsidR="008F5256" w:rsidRPr="00710BE7">
        <w:rPr>
          <w:sz w:val="28"/>
          <w:szCs w:val="28"/>
        </w:rPr>
        <w:t xml:space="preserve">независимо от его организационно-правовой формы, в том числе </w:t>
      </w:r>
      <w:r w:rsidR="00E0055C" w:rsidRPr="00710BE7">
        <w:rPr>
          <w:sz w:val="28"/>
          <w:szCs w:val="28"/>
        </w:rPr>
        <w:t>организация</w:t>
      </w:r>
      <w:r w:rsidR="008F5256" w:rsidRPr="00710BE7">
        <w:rPr>
          <w:sz w:val="28"/>
          <w:szCs w:val="28"/>
        </w:rPr>
        <w:t>, предприятие</w:t>
      </w:r>
      <w:r w:rsidR="00056DAD" w:rsidRPr="00710BE7">
        <w:rPr>
          <w:sz w:val="28"/>
          <w:szCs w:val="28"/>
        </w:rPr>
        <w:t xml:space="preserve"> (промышленное предприятие)</w:t>
      </w:r>
      <w:r w:rsidR="001D50F9" w:rsidRPr="00710BE7">
        <w:rPr>
          <w:sz w:val="28"/>
          <w:szCs w:val="28"/>
        </w:rPr>
        <w:t>;</w:t>
      </w:r>
      <w:r w:rsidR="008F5256" w:rsidRPr="00710BE7">
        <w:rPr>
          <w:sz w:val="28"/>
          <w:szCs w:val="28"/>
        </w:rPr>
        <w:t xml:space="preserve"> </w:t>
      </w:r>
      <w:proofErr w:type="gramStart"/>
      <w:r w:rsidR="008F5256" w:rsidRPr="00710BE7">
        <w:rPr>
          <w:sz w:val="28"/>
          <w:szCs w:val="28"/>
        </w:rPr>
        <w:t>общественное объединение без образования юридического лица</w:t>
      </w:r>
      <w:r w:rsidR="00AE6A51" w:rsidRPr="00710BE7">
        <w:rPr>
          <w:sz w:val="28"/>
          <w:szCs w:val="28"/>
        </w:rPr>
        <w:t>,</w:t>
      </w:r>
      <w:r w:rsidR="00E0055C" w:rsidRPr="00710BE7">
        <w:rPr>
          <w:sz w:val="28"/>
          <w:szCs w:val="28"/>
        </w:rPr>
        <w:t xml:space="preserve"> </w:t>
      </w:r>
      <w:r w:rsidR="002634C4" w:rsidRPr="00710BE7">
        <w:rPr>
          <w:sz w:val="28"/>
          <w:szCs w:val="28"/>
        </w:rPr>
        <w:t>которым</w:t>
      </w:r>
      <w:r w:rsidR="00640B6D" w:rsidRPr="00710BE7">
        <w:rPr>
          <w:sz w:val="28"/>
          <w:szCs w:val="28"/>
        </w:rPr>
        <w:t xml:space="preserve"> </w:t>
      </w:r>
      <w:r w:rsidR="00AE6A51" w:rsidRPr="00710BE7">
        <w:rPr>
          <w:sz w:val="28"/>
          <w:szCs w:val="28"/>
        </w:rPr>
        <w:t>на праве</w:t>
      </w:r>
      <w:r w:rsidR="00640B6D" w:rsidRPr="00710BE7">
        <w:rPr>
          <w:sz w:val="28"/>
          <w:szCs w:val="28"/>
        </w:rPr>
        <w:t xml:space="preserve"> собственности или </w:t>
      </w:r>
      <w:r w:rsidR="00AB4F4D" w:rsidRPr="00710BE7">
        <w:rPr>
          <w:sz w:val="28"/>
          <w:szCs w:val="28"/>
        </w:rPr>
        <w:t xml:space="preserve">на любом </w:t>
      </w:r>
      <w:r w:rsidR="00640B6D" w:rsidRPr="00710BE7">
        <w:rPr>
          <w:sz w:val="28"/>
          <w:szCs w:val="28"/>
        </w:rPr>
        <w:t xml:space="preserve">ином вещном либо обязательственном праве </w:t>
      </w:r>
      <w:r w:rsidR="00486FA5" w:rsidRPr="00710BE7">
        <w:rPr>
          <w:sz w:val="28"/>
          <w:szCs w:val="28"/>
        </w:rPr>
        <w:t xml:space="preserve">(в том числе арендаторы, </w:t>
      </w:r>
      <w:r w:rsidR="00486FA5" w:rsidRPr="00710BE7">
        <w:rPr>
          <w:sz w:val="28"/>
          <w:szCs w:val="28"/>
        </w:rPr>
        <w:lastRenderedPageBreak/>
        <w:t xml:space="preserve">пользователи) </w:t>
      </w:r>
      <w:r w:rsidR="002634C4" w:rsidRPr="00710BE7">
        <w:rPr>
          <w:sz w:val="28"/>
          <w:szCs w:val="28"/>
        </w:rPr>
        <w:t>принадлеж</w:t>
      </w:r>
      <w:r w:rsidR="00146402" w:rsidRPr="00710BE7">
        <w:rPr>
          <w:sz w:val="28"/>
          <w:szCs w:val="28"/>
        </w:rPr>
        <w:t>ат объекты</w:t>
      </w:r>
      <w:r w:rsidR="002634C4" w:rsidRPr="00710BE7">
        <w:rPr>
          <w:sz w:val="28"/>
          <w:szCs w:val="28"/>
        </w:rPr>
        <w:t xml:space="preserve"> </w:t>
      </w:r>
      <w:r w:rsidR="009F7E12" w:rsidRPr="00710BE7">
        <w:rPr>
          <w:sz w:val="28"/>
          <w:szCs w:val="28"/>
        </w:rPr>
        <w:t>имуществ</w:t>
      </w:r>
      <w:r w:rsidR="00146402" w:rsidRPr="00710BE7">
        <w:rPr>
          <w:sz w:val="28"/>
          <w:szCs w:val="28"/>
        </w:rPr>
        <w:t>а</w:t>
      </w:r>
      <w:r w:rsidR="009F7E12" w:rsidRPr="00710BE7">
        <w:rPr>
          <w:sz w:val="28"/>
          <w:szCs w:val="28"/>
        </w:rPr>
        <w:t xml:space="preserve"> (земельные участки, здания</w:t>
      </w:r>
      <w:r w:rsidR="00AB4F4D" w:rsidRPr="00710BE7">
        <w:rPr>
          <w:sz w:val="28"/>
          <w:szCs w:val="28"/>
        </w:rPr>
        <w:t xml:space="preserve">, </w:t>
      </w:r>
      <w:r w:rsidR="00AE6A51" w:rsidRPr="00710BE7">
        <w:rPr>
          <w:sz w:val="28"/>
          <w:szCs w:val="28"/>
        </w:rPr>
        <w:t xml:space="preserve">промышленные </w:t>
      </w:r>
      <w:r w:rsidR="00AB4F4D" w:rsidRPr="00710BE7">
        <w:rPr>
          <w:sz w:val="28"/>
          <w:szCs w:val="28"/>
        </w:rPr>
        <w:t>объекты</w:t>
      </w:r>
      <w:r w:rsidR="00AE6A51" w:rsidRPr="00710BE7">
        <w:rPr>
          <w:sz w:val="28"/>
          <w:szCs w:val="28"/>
        </w:rPr>
        <w:t xml:space="preserve">, строения, </w:t>
      </w:r>
      <w:r w:rsidR="002634C4" w:rsidRPr="00710BE7">
        <w:rPr>
          <w:sz w:val="28"/>
          <w:szCs w:val="28"/>
        </w:rPr>
        <w:t xml:space="preserve">помещения, </w:t>
      </w:r>
      <w:r w:rsidR="00AE6A51" w:rsidRPr="00710BE7">
        <w:rPr>
          <w:sz w:val="28"/>
          <w:szCs w:val="28"/>
        </w:rPr>
        <w:t>сооружения</w:t>
      </w:r>
      <w:r w:rsidR="001D50F9" w:rsidRPr="00710BE7">
        <w:rPr>
          <w:sz w:val="28"/>
          <w:szCs w:val="28"/>
        </w:rPr>
        <w:t>,</w:t>
      </w:r>
      <w:r w:rsidR="009F7E12" w:rsidRPr="00710BE7">
        <w:rPr>
          <w:sz w:val="28"/>
          <w:szCs w:val="28"/>
        </w:rPr>
        <w:t xml:space="preserve"> </w:t>
      </w:r>
      <w:r w:rsidR="000B2E8D" w:rsidRPr="00710BE7">
        <w:rPr>
          <w:sz w:val="28"/>
          <w:szCs w:val="28"/>
        </w:rPr>
        <w:t>конструкции и др.</w:t>
      </w:r>
      <w:r w:rsidR="00E958CA" w:rsidRPr="00710BE7">
        <w:rPr>
          <w:sz w:val="28"/>
          <w:szCs w:val="28"/>
        </w:rPr>
        <w:t xml:space="preserve"> имущество</w:t>
      </w:r>
      <w:r w:rsidR="00A16AFA" w:rsidRPr="00710BE7">
        <w:rPr>
          <w:sz w:val="28"/>
          <w:szCs w:val="28"/>
        </w:rPr>
        <w:t xml:space="preserve">), и осуществляющие в отношении принадлежащих им объектов </w:t>
      </w:r>
      <w:r w:rsidR="00640B6D" w:rsidRPr="00710BE7">
        <w:rPr>
          <w:sz w:val="28"/>
          <w:szCs w:val="28"/>
        </w:rPr>
        <w:t>им</w:t>
      </w:r>
      <w:r w:rsidRPr="00710BE7">
        <w:rPr>
          <w:sz w:val="28"/>
          <w:szCs w:val="28"/>
        </w:rPr>
        <w:t>ущественные права и обязанности</w:t>
      </w:r>
      <w:r w:rsidR="00A57073" w:rsidRPr="00710BE7">
        <w:rPr>
          <w:sz w:val="28"/>
          <w:szCs w:val="28"/>
        </w:rPr>
        <w:t>, в том числе по содержанию указанного имущества, а также прилегающей территории</w:t>
      </w:r>
      <w:proofErr w:type="gramEnd"/>
      <w:r w:rsidR="00A57073" w:rsidRPr="00710BE7">
        <w:rPr>
          <w:sz w:val="28"/>
          <w:szCs w:val="28"/>
        </w:rPr>
        <w:t xml:space="preserve"> в случаях, предусмотренных настоящими Правилами</w:t>
      </w:r>
      <w:r w:rsidRPr="00710BE7">
        <w:rPr>
          <w:sz w:val="28"/>
          <w:szCs w:val="28"/>
        </w:rPr>
        <w:t>;</w:t>
      </w:r>
    </w:p>
    <w:p w:rsidR="00634C14" w:rsidRPr="00710BE7" w:rsidRDefault="00634C14" w:rsidP="00396047">
      <w:pPr>
        <w:pStyle w:val="ConsPlusNormal0"/>
        <w:ind w:firstLine="709"/>
        <w:jc w:val="both"/>
        <w:rPr>
          <w:sz w:val="28"/>
          <w:szCs w:val="28"/>
        </w:rPr>
      </w:pPr>
      <w:r w:rsidRPr="00710BE7">
        <w:rPr>
          <w:sz w:val="28"/>
          <w:szCs w:val="28"/>
        </w:rPr>
        <w:t xml:space="preserve">внешний облик (вид) фасада капитального объекта - совокупность </w:t>
      </w:r>
      <w:proofErr w:type="gramStart"/>
      <w:r w:rsidRPr="00710BE7">
        <w:rPr>
          <w:sz w:val="28"/>
          <w:szCs w:val="28"/>
        </w:rPr>
        <w:t>архитектурных решений</w:t>
      </w:r>
      <w:proofErr w:type="gramEnd"/>
      <w:r w:rsidRPr="00710BE7">
        <w:rPr>
          <w:sz w:val="28"/>
          <w:szCs w:val="28"/>
        </w:rPr>
        <w:t>, архитектурных элементов капитального объекта, включая размещение архитектурно-художественной подсветки</w:t>
      </w:r>
      <w:r w:rsidR="00920DDE" w:rsidRPr="00710BE7">
        <w:rPr>
          <w:sz w:val="28"/>
          <w:szCs w:val="28"/>
        </w:rPr>
        <w:t xml:space="preserve"> (освещения)</w:t>
      </w:r>
      <w:r w:rsidRPr="00710BE7">
        <w:rPr>
          <w:sz w:val="28"/>
          <w:szCs w:val="28"/>
        </w:rPr>
        <w:t>, средств размещения информации, рекламных конструкций, маскирующих ограждений наружных блоков систем кондиционирования, взаимоувязанных с архитектурным обликом, создающих благоприятную эстетическую и комфортную городскую среду;</w:t>
      </w:r>
    </w:p>
    <w:p w:rsidR="004A1904" w:rsidRPr="00710BE7" w:rsidRDefault="004A1904" w:rsidP="00396047">
      <w:pPr>
        <w:pStyle w:val="ConsPlusNormal0"/>
        <w:ind w:firstLine="709"/>
        <w:jc w:val="both"/>
        <w:rPr>
          <w:sz w:val="28"/>
          <w:szCs w:val="28"/>
        </w:rPr>
      </w:pPr>
      <w:r w:rsidRPr="00710BE7">
        <w:rPr>
          <w:sz w:val="28"/>
          <w:szCs w:val="28"/>
        </w:rPr>
        <w:t>внутриквартальная дорога — это объект транспортной инфраструктуры, расположенный в пределах отдельного квартала;</w:t>
      </w:r>
    </w:p>
    <w:p w:rsidR="004A1904" w:rsidRPr="00710BE7" w:rsidRDefault="0012475A" w:rsidP="00396047">
      <w:pPr>
        <w:pStyle w:val="ConsPlusNormal0"/>
        <w:ind w:firstLine="709"/>
        <w:jc w:val="both"/>
        <w:rPr>
          <w:sz w:val="28"/>
          <w:szCs w:val="28"/>
        </w:rPr>
      </w:pPr>
      <w:r w:rsidRPr="00710BE7">
        <w:rPr>
          <w:sz w:val="28"/>
          <w:szCs w:val="28"/>
        </w:rPr>
        <w:t>внутриквартальный проезд</w:t>
      </w:r>
      <w:r w:rsidR="004A1904" w:rsidRPr="00710BE7">
        <w:rPr>
          <w:sz w:val="28"/>
          <w:szCs w:val="28"/>
        </w:rPr>
        <w:t xml:space="preserve"> — это проезжая часть территории квартала вне красных линий,</w:t>
      </w:r>
      <w:r w:rsidR="004A1904" w:rsidRPr="00710BE7">
        <w:rPr>
          <w:b/>
          <w:sz w:val="28"/>
          <w:szCs w:val="28"/>
        </w:rPr>
        <w:t xml:space="preserve"> </w:t>
      </w:r>
      <w:r w:rsidR="004A1904" w:rsidRPr="00710BE7">
        <w:rPr>
          <w:sz w:val="28"/>
          <w:szCs w:val="28"/>
        </w:rPr>
        <w:t xml:space="preserve">используемая как элемент внутриквартальной коммуникационной системы, связанной с улично-дорожной сетью и предназначенная для обслуживания </w:t>
      </w:r>
      <w:r w:rsidR="00603270" w:rsidRPr="00710BE7">
        <w:rPr>
          <w:sz w:val="28"/>
          <w:szCs w:val="28"/>
        </w:rPr>
        <w:t>застройки;</w:t>
      </w:r>
    </w:p>
    <w:p w:rsidR="00B75C2C" w:rsidRPr="00710BE7" w:rsidRDefault="00B75C2C" w:rsidP="00396047">
      <w:pPr>
        <w:pStyle w:val="ConsPlusNormal0"/>
        <w:ind w:firstLine="709"/>
        <w:jc w:val="both"/>
        <w:rPr>
          <w:sz w:val="28"/>
          <w:szCs w:val="28"/>
        </w:rPr>
      </w:pPr>
      <w:r w:rsidRPr="00710BE7">
        <w:rPr>
          <w:sz w:val="28"/>
          <w:szCs w:val="28"/>
        </w:rPr>
        <w:t xml:space="preserve">внутриквартальная территория - часть территории </w:t>
      </w:r>
      <w:r w:rsidR="00700854" w:rsidRPr="00710BE7">
        <w:rPr>
          <w:sz w:val="28"/>
          <w:szCs w:val="28"/>
        </w:rPr>
        <w:t>населенного пункта</w:t>
      </w:r>
      <w:r w:rsidRPr="00710BE7">
        <w:rPr>
          <w:sz w:val="28"/>
          <w:szCs w:val="28"/>
        </w:rPr>
        <w:t>, ограниченная пересекающимися улицами</w:t>
      </w:r>
      <w:r w:rsidR="00700854" w:rsidRPr="00710BE7">
        <w:rPr>
          <w:sz w:val="28"/>
          <w:szCs w:val="28"/>
        </w:rPr>
        <w:t>;</w:t>
      </w:r>
    </w:p>
    <w:p w:rsidR="001F3623" w:rsidRPr="00710BE7" w:rsidRDefault="001F3623" w:rsidP="00396047">
      <w:pPr>
        <w:pStyle w:val="ConsPlusNormal0"/>
        <w:ind w:firstLine="709"/>
        <w:jc w:val="both"/>
        <w:rPr>
          <w:sz w:val="28"/>
          <w:szCs w:val="28"/>
        </w:rPr>
      </w:pPr>
      <w:r w:rsidRPr="00710BE7">
        <w:rPr>
          <w:sz w:val="28"/>
          <w:szCs w:val="28"/>
        </w:rPr>
        <w:t>воспроизводство зеленых насаждений - совокупность мер по созданию и восстановлению зеленых насаждений, улучшению их качества и повышению продуктивности с учетом эколого-эстетического назначения, а также видового и количественного состава;</w:t>
      </w:r>
    </w:p>
    <w:p w:rsidR="00700854" w:rsidRPr="00710BE7" w:rsidRDefault="006E1F72" w:rsidP="00396047">
      <w:pPr>
        <w:pStyle w:val="ConsPlusNormal0"/>
        <w:ind w:firstLine="709"/>
        <w:jc w:val="both"/>
        <w:rPr>
          <w:sz w:val="28"/>
          <w:szCs w:val="28"/>
        </w:rPr>
      </w:pPr>
      <w:proofErr w:type="gramStart"/>
      <w:r w:rsidRPr="00676F82">
        <w:rPr>
          <w:sz w:val="28"/>
          <w:szCs w:val="28"/>
        </w:rPr>
        <w:t>восстановительная стоимость зеленых насаждений</w:t>
      </w:r>
      <w:r w:rsidRPr="00710BE7">
        <w:rPr>
          <w:sz w:val="28"/>
          <w:szCs w:val="28"/>
        </w:rPr>
        <w:t xml:space="preserve"> - стоимостная оценка типичных видов зеленых насаждений, полученная в результате суммирования всех видов затрат, связанных с их созданием и содержанием, в пересчете на одно условное дерево, кустарник, единицу площади, погонный метр или другую удельную единицу, представляющая собой возмещение ущерба, причиненного окружающей среде сносом, повреждением, уничтожением зеленых насаждений;</w:t>
      </w:r>
      <w:proofErr w:type="gramEnd"/>
    </w:p>
    <w:p w:rsidR="00700854" w:rsidRPr="00710BE7" w:rsidRDefault="009C5C71" w:rsidP="00396047">
      <w:pPr>
        <w:pStyle w:val="ConsPlusNormal0"/>
        <w:ind w:firstLine="709"/>
        <w:jc w:val="both"/>
        <w:rPr>
          <w:sz w:val="28"/>
          <w:szCs w:val="28"/>
        </w:rPr>
      </w:pPr>
      <w:r w:rsidRPr="00710BE7">
        <w:rPr>
          <w:sz w:val="28"/>
          <w:szCs w:val="28"/>
        </w:rPr>
        <w:t xml:space="preserve">восстановление надлежащего состояния территории - комплекс мероприятий и работ, проводимых в целях устранения разрушений или повреждений элементов благоустройства территории, конструктивных элементов и элементов </w:t>
      </w:r>
      <w:proofErr w:type="gramStart"/>
      <w:r w:rsidRPr="00710BE7">
        <w:rPr>
          <w:sz w:val="28"/>
          <w:szCs w:val="28"/>
        </w:rPr>
        <w:t>обустройства</w:t>
      </w:r>
      <w:proofErr w:type="gramEnd"/>
      <w:r w:rsidRPr="00710BE7">
        <w:rPr>
          <w:sz w:val="28"/>
          <w:szCs w:val="28"/>
        </w:rPr>
        <w:t xml:space="preserve"> автомобильных дорог общего пользования местного значения, фасадов капитальных объектов, устранения иных несоответствий требованиям Правил, а также замена поврежденных зеленых насаждений</w:t>
      </w:r>
      <w:r w:rsidR="0075409E" w:rsidRPr="00710BE7">
        <w:rPr>
          <w:sz w:val="28"/>
          <w:szCs w:val="28"/>
        </w:rPr>
        <w:t>;</w:t>
      </w:r>
    </w:p>
    <w:p w:rsidR="00FC2C12" w:rsidRPr="00710BE7" w:rsidRDefault="00055230" w:rsidP="00396047">
      <w:pPr>
        <w:pStyle w:val="ConsPlusNormal0"/>
        <w:ind w:firstLine="709"/>
        <w:jc w:val="both"/>
        <w:rPr>
          <w:sz w:val="28"/>
          <w:szCs w:val="28"/>
        </w:rPr>
      </w:pPr>
      <w:r w:rsidRPr="00710BE7">
        <w:rPr>
          <w:sz w:val="28"/>
          <w:szCs w:val="28"/>
        </w:rPr>
        <w:t xml:space="preserve">входная группа - набор конструкций, состоящий из </w:t>
      </w:r>
      <w:r w:rsidR="001D2EB7" w:rsidRPr="00710BE7">
        <w:rPr>
          <w:sz w:val="28"/>
          <w:szCs w:val="28"/>
        </w:rPr>
        <w:t xml:space="preserve">совокупности </w:t>
      </w:r>
      <w:r w:rsidRPr="00710BE7">
        <w:rPr>
          <w:sz w:val="28"/>
          <w:szCs w:val="28"/>
        </w:rPr>
        <w:t xml:space="preserve">архитектурных </w:t>
      </w:r>
      <w:r w:rsidR="001D2EB7" w:rsidRPr="00710BE7">
        <w:rPr>
          <w:sz w:val="28"/>
          <w:szCs w:val="28"/>
        </w:rPr>
        <w:t xml:space="preserve">и инженерных </w:t>
      </w:r>
      <w:r w:rsidRPr="00710BE7">
        <w:rPr>
          <w:sz w:val="28"/>
          <w:szCs w:val="28"/>
        </w:rPr>
        <w:t>элементов</w:t>
      </w:r>
      <w:r w:rsidR="001D2EB7" w:rsidRPr="00710BE7">
        <w:rPr>
          <w:sz w:val="28"/>
          <w:szCs w:val="28"/>
        </w:rPr>
        <w:t xml:space="preserve"> на входе в здание</w:t>
      </w:r>
      <w:r w:rsidRPr="00710BE7">
        <w:rPr>
          <w:sz w:val="28"/>
          <w:szCs w:val="28"/>
        </w:rPr>
        <w:t xml:space="preserve">, которые образуют единую законченную композицию для </w:t>
      </w:r>
      <w:proofErr w:type="gramStart"/>
      <w:r w:rsidRPr="00710BE7">
        <w:rPr>
          <w:sz w:val="28"/>
          <w:szCs w:val="28"/>
        </w:rPr>
        <w:t>создания</w:t>
      </w:r>
      <w:proofErr w:type="gramEnd"/>
      <w:r w:rsidRPr="00710BE7">
        <w:rPr>
          <w:sz w:val="28"/>
          <w:szCs w:val="28"/>
        </w:rPr>
        <w:t xml:space="preserve"> оформленного в едином стилистическом решении дверного проема капитального объекта (крыльц</w:t>
      </w:r>
      <w:r w:rsidR="006A18FD" w:rsidRPr="00710BE7">
        <w:rPr>
          <w:sz w:val="28"/>
          <w:szCs w:val="28"/>
        </w:rPr>
        <w:t>о</w:t>
      </w:r>
      <w:r w:rsidRPr="00710BE7">
        <w:rPr>
          <w:sz w:val="28"/>
          <w:szCs w:val="28"/>
        </w:rPr>
        <w:t xml:space="preserve">, входная площадка, наружный тамбур, ступени, лестницы, ограждения, парапеты, двери, </w:t>
      </w:r>
      <w:proofErr w:type="spellStart"/>
      <w:r w:rsidRPr="00710BE7">
        <w:rPr>
          <w:sz w:val="28"/>
          <w:szCs w:val="28"/>
        </w:rPr>
        <w:t>роллетные</w:t>
      </w:r>
      <w:proofErr w:type="spellEnd"/>
      <w:r w:rsidRPr="00710BE7">
        <w:rPr>
          <w:sz w:val="28"/>
          <w:szCs w:val="28"/>
        </w:rPr>
        <w:t xml:space="preserve"> системы (</w:t>
      </w:r>
      <w:proofErr w:type="spellStart"/>
      <w:r w:rsidRPr="00710BE7">
        <w:rPr>
          <w:sz w:val="28"/>
          <w:szCs w:val="28"/>
        </w:rPr>
        <w:t>рольставни</w:t>
      </w:r>
      <w:proofErr w:type="spellEnd"/>
      <w:r w:rsidRPr="00710BE7">
        <w:rPr>
          <w:sz w:val="28"/>
          <w:szCs w:val="28"/>
        </w:rPr>
        <w:t xml:space="preserve">), козырьки, приямки, </w:t>
      </w:r>
      <w:r w:rsidRPr="00710BE7">
        <w:rPr>
          <w:sz w:val="28"/>
          <w:szCs w:val="28"/>
        </w:rPr>
        <w:lastRenderedPageBreak/>
        <w:t>пандусы или подъемные устройства для маломобильных групп населения);</w:t>
      </w:r>
    </w:p>
    <w:p w:rsidR="00D34126" w:rsidRPr="00710BE7" w:rsidRDefault="00FC2C12" w:rsidP="00396047">
      <w:pPr>
        <w:pStyle w:val="ConsPlusNormal0"/>
        <w:ind w:firstLine="709"/>
        <w:jc w:val="both"/>
        <w:rPr>
          <w:sz w:val="28"/>
          <w:szCs w:val="28"/>
        </w:rPr>
      </w:pPr>
      <w:proofErr w:type="gramStart"/>
      <w:r w:rsidRPr="00676F82">
        <w:rPr>
          <w:sz w:val="28"/>
          <w:szCs w:val="28"/>
        </w:rPr>
        <w:t>в</w:t>
      </w:r>
      <w:r w:rsidR="00640B6D" w:rsidRPr="00676F82">
        <w:rPr>
          <w:sz w:val="28"/>
          <w:szCs w:val="28"/>
        </w:rPr>
        <w:t>ывеска</w:t>
      </w:r>
      <w:r w:rsidR="00640B6D" w:rsidRPr="00710BE7">
        <w:rPr>
          <w:sz w:val="28"/>
          <w:szCs w:val="28"/>
        </w:rPr>
        <w:t xml:space="preserve"> </w:t>
      </w:r>
      <w:r w:rsidR="007F6AF5" w:rsidRPr="00710BE7">
        <w:rPr>
          <w:sz w:val="28"/>
          <w:szCs w:val="28"/>
        </w:rPr>
        <w:t>–</w:t>
      </w:r>
      <w:r w:rsidR="00640B6D" w:rsidRPr="00710BE7">
        <w:rPr>
          <w:sz w:val="28"/>
          <w:szCs w:val="28"/>
        </w:rPr>
        <w:t xml:space="preserve"> </w:t>
      </w:r>
      <w:r w:rsidR="007F6AF5" w:rsidRPr="00710BE7">
        <w:rPr>
          <w:sz w:val="28"/>
          <w:szCs w:val="28"/>
        </w:rPr>
        <w:t>информационная конструкция, размещаемая на фасадах, крышах или иных внешних поверхностях капитальных объектов, внешних поверхностях некапитальных строений и сооружений, используемых для осуществления торговой деятельности и деятельности по оказанию услуг населению, включая услуги общественного питания, в месте фактического нахождения или осуществления деятельности организации (индивидуального предпринимателя), содержащая сведения о профиле деятельности организации (индивидуального предпринимателя) и (или) виде реализуемых ими товаров, оказываемых услуг</w:t>
      </w:r>
      <w:proofErr w:type="gramEnd"/>
      <w:r w:rsidR="007F6AF5" w:rsidRPr="00710BE7">
        <w:rPr>
          <w:sz w:val="28"/>
          <w:szCs w:val="28"/>
        </w:rPr>
        <w:t xml:space="preserve"> </w:t>
      </w:r>
      <w:proofErr w:type="gramStart"/>
      <w:r w:rsidR="007F6AF5" w:rsidRPr="00710BE7">
        <w:rPr>
          <w:sz w:val="28"/>
          <w:szCs w:val="28"/>
        </w:rPr>
        <w:t>и (или) их наименованиях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режиме работы, либо сведения, размещаемые в случаях, предусмотренных Законом Российской Федерации от 07 февраля 1992 г. № 2300-1 «</w:t>
      </w:r>
      <w:r w:rsidR="006D5C5C" w:rsidRPr="00710BE7">
        <w:rPr>
          <w:sz w:val="28"/>
          <w:szCs w:val="28"/>
        </w:rPr>
        <w:t>О защите прав потребителей»;</w:t>
      </w:r>
      <w:proofErr w:type="gramEnd"/>
    </w:p>
    <w:p w:rsidR="00D34126" w:rsidRPr="00710BE7" w:rsidRDefault="00ED47AC" w:rsidP="00396047">
      <w:pPr>
        <w:pStyle w:val="ConsPlusNormal0"/>
        <w:ind w:firstLine="709"/>
        <w:jc w:val="both"/>
        <w:rPr>
          <w:sz w:val="28"/>
          <w:szCs w:val="28"/>
        </w:rPr>
      </w:pPr>
      <w:r w:rsidRPr="00710BE7">
        <w:rPr>
          <w:sz w:val="28"/>
          <w:szCs w:val="28"/>
        </w:rPr>
        <w:t>г</w:t>
      </w:r>
      <w:r w:rsidR="00640B6D" w:rsidRPr="00710BE7">
        <w:rPr>
          <w:sz w:val="28"/>
          <w:szCs w:val="28"/>
        </w:rPr>
        <w:t>азон - травяной покров, создаваемый посевом семян специально подобранных трав, являющийся фоном для посадок и парковых сооружений и самостоятельным э</w:t>
      </w:r>
      <w:r w:rsidR="008E3AF6" w:rsidRPr="00710BE7">
        <w:rPr>
          <w:sz w:val="28"/>
          <w:szCs w:val="28"/>
        </w:rPr>
        <w:t>лементом ландш</w:t>
      </w:r>
      <w:r w:rsidR="00206254" w:rsidRPr="00710BE7">
        <w:rPr>
          <w:sz w:val="28"/>
          <w:szCs w:val="28"/>
        </w:rPr>
        <w:t>афтной композиции;</w:t>
      </w:r>
    </w:p>
    <w:p w:rsidR="00CF3EF5" w:rsidRPr="00710BE7" w:rsidRDefault="004911FE" w:rsidP="00396047">
      <w:pPr>
        <w:pStyle w:val="ConsPlusNormal0"/>
        <w:ind w:firstLine="709"/>
        <w:jc w:val="both"/>
        <w:rPr>
          <w:sz w:val="28"/>
          <w:szCs w:val="28"/>
        </w:rPr>
      </w:pPr>
      <w:r w:rsidRPr="00710BE7">
        <w:rPr>
          <w:sz w:val="28"/>
          <w:szCs w:val="28"/>
        </w:rPr>
        <w:t>гараж - з</w:t>
      </w:r>
      <w:r w:rsidR="00CF3EF5" w:rsidRPr="00710BE7">
        <w:rPr>
          <w:sz w:val="28"/>
          <w:szCs w:val="28"/>
        </w:rPr>
        <w:t>дание и</w:t>
      </w:r>
      <w:r w:rsidRPr="00710BE7">
        <w:rPr>
          <w:sz w:val="28"/>
          <w:szCs w:val="28"/>
        </w:rPr>
        <w:t>ли</w:t>
      </w:r>
      <w:r w:rsidR="00CF3EF5" w:rsidRPr="00710BE7">
        <w:rPr>
          <w:sz w:val="28"/>
          <w:szCs w:val="28"/>
        </w:rPr>
        <w:t xml:space="preserve"> сооружение, помещение для стоянки, хранения, ремонта и технического обслуживания автомобилей, мотоциклов </w:t>
      </w:r>
      <w:r w:rsidR="0090275E" w:rsidRPr="00710BE7">
        <w:rPr>
          <w:sz w:val="28"/>
          <w:szCs w:val="28"/>
        </w:rPr>
        <w:t>и других транспортных средств</w:t>
      </w:r>
      <w:r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д</w:t>
      </w:r>
      <w:r w:rsidR="00640B6D" w:rsidRPr="00710BE7">
        <w:rPr>
          <w:sz w:val="28"/>
          <w:szCs w:val="28"/>
        </w:rPr>
        <w:t>лительная стоянка - стоянка автомототранспортных средств, механизмов, разукомплектован</w:t>
      </w:r>
      <w:r w:rsidRPr="00710BE7">
        <w:rPr>
          <w:sz w:val="28"/>
          <w:szCs w:val="28"/>
        </w:rPr>
        <w:t>ного автотранспорта более суток;</w:t>
      </w:r>
    </w:p>
    <w:p w:rsidR="003B70F0" w:rsidRPr="00710BE7" w:rsidRDefault="00651BDD" w:rsidP="00396047">
      <w:pPr>
        <w:pStyle w:val="ConsPlusNormal0"/>
        <w:ind w:firstLine="709"/>
        <w:jc w:val="both"/>
        <w:rPr>
          <w:sz w:val="28"/>
          <w:szCs w:val="28"/>
        </w:rPr>
      </w:pPr>
      <w:r w:rsidRPr="00710BE7">
        <w:rPr>
          <w:sz w:val="28"/>
          <w:szCs w:val="28"/>
        </w:rPr>
        <w:t>дорога общего пользования местного значения муниципального округа – автомобильная дорога общего пользования в границах муниципального округа</w:t>
      </w:r>
      <w:r w:rsidR="00456041" w:rsidRPr="00710BE7">
        <w:rPr>
          <w:sz w:val="28"/>
          <w:szCs w:val="28"/>
        </w:rPr>
        <w:t xml:space="preserve">, </w:t>
      </w:r>
      <w:r w:rsidR="00B25809" w:rsidRPr="00710BE7">
        <w:rPr>
          <w:sz w:val="28"/>
          <w:szCs w:val="28"/>
        </w:rPr>
        <w:t>предназначенная для движения транспортных средств неограниченного круга лиц;</w:t>
      </w:r>
      <w:r w:rsidR="00F937FE" w:rsidRPr="00710BE7">
        <w:rPr>
          <w:sz w:val="28"/>
          <w:szCs w:val="28"/>
        </w:rPr>
        <w:t xml:space="preserve"> </w:t>
      </w:r>
      <w:r w:rsidR="00456041" w:rsidRPr="00710BE7">
        <w:rPr>
          <w:sz w:val="28"/>
          <w:szCs w:val="28"/>
        </w:rPr>
        <w:t>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5159AC" w:rsidRPr="00710BE7" w:rsidRDefault="005159AC" w:rsidP="00396047">
      <w:pPr>
        <w:pStyle w:val="ConsPlusNormal0"/>
        <w:ind w:firstLine="709"/>
        <w:jc w:val="both"/>
        <w:rPr>
          <w:sz w:val="28"/>
          <w:szCs w:val="28"/>
        </w:rPr>
      </w:pPr>
      <w:r w:rsidRPr="00710BE7">
        <w:rPr>
          <w:sz w:val="28"/>
          <w:szCs w:val="28"/>
        </w:rPr>
        <w:t>единая вертикальная ось - условная прямая линия, определяемая как половина расстояния между границами одного архитектурного элемента фасада либо между двумя а</w:t>
      </w:r>
      <w:r w:rsidR="002C6375" w:rsidRPr="00710BE7">
        <w:rPr>
          <w:sz w:val="28"/>
          <w:szCs w:val="28"/>
        </w:rPr>
        <w:t>рхитектурными элементами фасада;</w:t>
      </w:r>
    </w:p>
    <w:p w:rsidR="002C6375" w:rsidRPr="00710BE7" w:rsidRDefault="002C6375" w:rsidP="00396047">
      <w:pPr>
        <w:pStyle w:val="ConsPlusNormal0"/>
        <w:ind w:firstLine="709"/>
        <w:jc w:val="both"/>
        <w:rPr>
          <w:sz w:val="28"/>
          <w:szCs w:val="28"/>
        </w:rPr>
      </w:pPr>
      <w:r w:rsidRPr="00710BE7">
        <w:rPr>
          <w:sz w:val="28"/>
          <w:szCs w:val="28"/>
        </w:rPr>
        <w:t>единая горизонтальная ось - условная прямая линия, определяемая как половина расстояния между верхним и нижним архитектурным элементом фасада, выделяющимся (западающим, выступающим) из плоскости стены;</w:t>
      </w:r>
    </w:p>
    <w:p w:rsidR="00786A80" w:rsidRPr="00710BE7" w:rsidRDefault="00786A80" w:rsidP="00396047">
      <w:pPr>
        <w:pStyle w:val="ConsPlusNormal0"/>
        <w:ind w:firstLine="709"/>
        <w:jc w:val="both"/>
        <w:rPr>
          <w:sz w:val="28"/>
          <w:szCs w:val="28"/>
        </w:rPr>
      </w:pPr>
      <w:r w:rsidRPr="00710BE7">
        <w:rPr>
          <w:sz w:val="28"/>
          <w:szCs w:val="28"/>
        </w:rPr>
        <w:t>заказчик земляных работ - лицо, обратившееся за получением разрешения на производство земляных работ на территории муниципального округа;</w:t>
      </w:r>
    </w:p>
    <w:p w:rsidR="00D34126" w:rsidRPr="00710BE7" w:rsidRDefault="00C26CD7" w:rsidP="00396047">
      <w:pPr>
        <w:pStyle w:val="ConsPlusNormal0"/>
        <w:ind w:firstLine="709"/>
        <w:jc w:val="both"/>
        <w:rPr>
          <w:sz w:val="28"/>
          <w:szCs w:val="28"/>
        </w:rPr>
      </w:pPr>
      <w:proofErr w:type="gramStart"/>
      <w:r w:rsidRPr="00B13FAE">
        <w:rPr>
          <w:sz w:val="28"/>
          <w:szCs w:val="28"/>
        </w:rPr>
        <w:t>з</w:t>
      </w:r>
      <w:r w:rsidR="00640B6D" w:rsidRPr="00B13FAE">
        <w:rPr>
          <w:sz w:val="28"/>
          <w:szCs w:val="28"/>
        </w:rPr>
        <w:t>емляные работы</w:t>
      </w:r>
      <w:r w:rsidR="00640B6D" w:rsidRPr="00710BE7">
        <w:rPr>
          <w:sz w:val="28"/>
          <w:szCs w:val="28"/>
        </w:rPr>
        <w:t xml:space="preserve"> - </w:t>
      </w:r>
      <w:r w:rsidR="00755592" w:rsidRPr="00710BE7">
        <w:rPr>
          <w:sz w:val="28"/>
          <w:szCs w:val="28"/>
        </w:rPr>
        <w:t xml:space="preserve">работы, связанные со вскрытием грунта </w:t>
      </w:r>
      <w:r w:rsidR="00CC10BE" w:rsidRPr="00710BE7">
        <w:rPr>
          <w:sz w:val="28"/>
          <w:szCs w:val="28"/>
        </w:rPr>
        <w:t xml:space="preserve">на глубину более 30 (тридцати) </w:t>
      </w:r>
      <w:r w:rsidR="00AB7E45" w:rsidRPr="00710BE7">
        <w:rPr>
          <w:sz w:val="28"/>
          <w:szCs w:val="28"/>
        </w:rPr>
        <w:t xml:space="preserve">см, </w:t>
      </w:r>
      <w:r w:rsidR="004C35F0" w:rsidRPr="00710BE7">
        <w:rPr>
          <w:sz w:val="28"/>
          <w:szCs w:val="28"/>
        </w:rPr>
        <w:t xml:space="preserve">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(пятьдесят) см </w:t>
      </w:r>
      <w:r w:rsidR="00AB7E45" w:rsidRPr="00710BE7">
        <w:rPr>
          <w:sz w:val="28"/>
          <w:szCs w:val="28"/>
        </w:rPr>
        <w:t>(за исключением пахотных работ, посадки растений и кустарников, устройства газонов и клумб, установки остановочных павильонов и остановочных навесов, скамеек, лавочек</w:t>
      </w:r>
      <w:proofErr w:type="gramEnd"/>
      <w:r w:rsidR="00AB7E45" w:rsidRPr="00710BE7">
        <w:rPr>
          <w:sz w:val="28"/>
          <w:szCs w:val="28"/>
        </w:rPr>
        <w:t xml:space="preserve">, урн для мусора (далее - урны) </w:t>
      </w:r>
      <w:r w:rsidR="00755592" w:rsidRPr="00710BE7">
        <w:rPr>
          <w:sz w:val="28"/>
          <w:szCs w:val="28"/>
        </w:rPr>
        <w:t xml:space="preserve">на земельных участках, </w:t>
      </w:r>
      <w:r w:rsidR="00755592" w:rsidRPr="00710BE7">
        <w:rPr>
          <w:sz w:val="28"/>
          <w:szCs w:val="28"/>
        </w:rPr>
        <w:lastRenderedPageBreak/>
        <w:t xml:space="preserve">находящихся во владении и (или) пользовании физических и юридических лиц), в том числе </w:t>
      </w:r>
      <w:r w:rsidR="0096022D" w:rsidRPr="00710BE7">
        <w:rPr>
          <w:sz w:val="28"/>
          <w:szCs w:val="28"/>
        </w:rPr>
        <w:t xml:space="preserve">связанные </w:t>
      </w:r>
      <w:r w:rsidR="00755592" w:rsidRPr="00710BE7">
        <w:rPr>
          <w:sz w:val="28"/>
          <w:szCs w:val="28"/>
        </w:rPr>
        <w:t xml:space="preserve">с повреждением (уничтожением) элементов благоустройства территории, конструктивных элементов и элементов </w:t>
      </w:r>
      <w:proofErr w:type="gramStart"/>
      <w:r w:rsidR="00755592" w:rsidRPr="00710BE7">
        <w:rPr>
          <w:sz w:val="28"/>
          <w:szCs w:val="28"/>
        </w:rPr>
        <w:t>обустройства</w:t>
      </w:r>
      <w:proofErr w:type="gramEnd"/>
      <w:r w:rsidR="00755592" w:rsidRPr="00710BE7">
        <w:rPr>
          <w:sz w:val="28"/>
          <w:szCs w:val="28"/>
        </w:rPr>
        <w:t xml:space="preserve"> автомобильных дорог общего пользования местного значения;</w:t>
      </w:r>
    </w:p>
    <w:p w:rsidR="004A514A" w:rsidRPr="00710BE7" w:rsidRDefault="0075292E" w:rsidP="00396047">
      <w:pPr>
        <w:pStyle w:val="ConsPlusNormal0"/>
        <w:ind w:firstLine="709"/>
        <w:jc w:val="both"/>
        <w:rPr>
          <w:sz w:val="28"/>
          <w:szCs w:val="28"/>
        </w:rPr>
      </w:pPr>
      <w:r w:rsidRPr="00710BE7">
        <w:rPr>
          <w:sz w:val="28"/>
          <w:szCs w:val="28"/>
        </w:rPr>
        <w:t>зеленые насаждения - древесно-кустарниковая и травянистая растительность естественного и искусственного происхождения, а также отдельно стоящие деревья и кустарники, не отнесенные к лесным насаждениям, создающие благоприятную окружающую природную среду в муниципальном округе;</w:t>
      </w:r>
    </w:p>
    <w:p w:rsidR="00D34126" w:rsidRPr="00710BE7" w:rsidRDefault="00C26CD7" w:rsidP="00396047">
      <w:pPr>
        <w:pStyle w:val="ConsPlusNormal0"/>
        <w:ind w:firstLine="709"/>
        <w:jc w:val="both"/>
        <w:rPr>
          <w:sz w:val="28"/>
          <w:szCs w:val="28"/>
        </w:rPr>
      </w:pPr>
      <w:r w:rsidRPr="00710BE7">
        <w:rPr>
          <w:sz w:val="28"/>
          <w:szCs w:val="28"/>
        </w:rPr>
        <w:t>з</w:t>
      </w:r>
      <w:r w:rsidR="00640B6D" w:rsidRPr="00710BE7">
        <w:rPr>
          <w:sz w:val="28"/>
          <w:szCs w:val="28"/>
        </w:rPr>
        <w:t>имнее содержание автомобильных дорог - комплекс мероприятий по обеспечению безопасного и бесперебойного движения на автомобильных дорогах в зимний период года, включающий защиту автомобильных дорог и элементов обустройства от снежных заносов, очистку от снега, предупреждение и устранение зим</w:t>
      </w:r>
      <w:r w:rsidRPr="00710BE7">
        <w:rPr>
          <w:sz w:val="28"/>
          <w:szCs w:val="28"/>
        </w:rPr>
        <w:t>ней скользкости;</w:t>
      </w:r>
    </w:p>
    <w:p w:rsidR="00D34126" w:rsidRPr="00710BE7" w:rsidRDefault="00C26CD7" w:rsidP="00396047">
      <w:pPr>
        <w:pStyle w:val="ConsPlusNormal0"/>
        <w:ind w:firstLine="709"/>
        <w:jc w:val="both"/>
        <w:rPr>
          <w:sz w:val="28"/>
          <w:szCs w:val="28"/>
        </w:rPr>
      </w:pPr>
      <w:r w:rsidRPr="00710BE7">
        <w:rPr>
          <w:sz w:val="28"/>
          <w:szCs w:val="28"/>
        </w:rPr>
        <w:t>з</w:t>
      </w:r>
      <w:r w:rsidR="00640B6D" w:rsidRPr="00710BE7">
        <w:rPr>
          <w:sz w:val="28"/>
          <w:szCs w:val="28"/>
        </w:rPr>
        <w:t xml:space="preserve">оны отдыха </w:t>
      </w:r>
      <w:r w:rsidR="00A641A9" w:rsidRPr="00710BE7">
        <w:rPr>
          <w:sz w:val="28"/>
          <w:szCs w:val="28"/>
        </w:rPr>
        <w:t>–</w:t>
      </w:r>
      <w:r w:rsidR="00640B6D" w:rsidRPr="00710BE7">
        <w:rPr>
          <w:sz w:val="28"/>
          <w:szCs w:val="28"/>
        </w:rPr>
        <w:t xml:space="preserve"> </w:t>
      </w:r>
      <w:r w:rsidR="00A641A9" w:rsidRPr="00710BE7">
        <w:rPr>
          <w:sz w:val="28"/>
          <w:szCs w:val="28"/>
        </w:rPr>
        <w:t xml:space="preserve">особо выделенные </w:t>
      </w:r>
      <w:r w:rsidR="00640B6D" w:rsidRPr="00710BE7">
        <w:rPr>
          <w:sz w:val="28"/>
          <w:szCs w:val="28"/>
        </w:rPr>
        <w:t xml:space="preserve">территории, предназначенные и обустроенные для организации </w:t>
      </w:r>
      <w:r w:rsidR="00A641A9" w:rsidRPr="00710BE7">
        <w:rPr>
          <w:sz w:val="28"/>
          <w:szCs w:val="28"/>
        </w:rPr>
        <w:t xml:space="preserve">и обеспечения </w:t>
      </w:r>
      <w:r w:rsidR="00640B6D" w:rsidRPr="00710BE7">
        <w:rPr>
          <w:sz w:val="28"/>
          <w:szCs w:val="28"/>
        </w:rPr>
        <w:t>активного массов</w:t>
      </w:r>
      <w:r w:rsidR="00A641A9" w:rsidRPr="00710BE7">
        <w:rPr>
          <w:sz w:val="28"/>
          <w:szCs w:val="28"/>
        </w:rPr>
        <w:t>ого отдыха, купания и рекреации (парки, скверы, сады, бульвары, организованные места отдыха у воды, в городских лесах, пляжи</w:t>
      </w:r>
      <w:r w:rsidR="0016472D">
        <w:rPr>
          <w:sz w:val="28"/>
          <w:szCs w:val="28"/>
        </w:rPr>
        <w:t>)</w:t>
      </w:r>
      <w:r w:rsidR="00A641A9" w:rsidRPr="00710BE7">
        <w:rPr>
          <w:sz w:val="28"/>
          <w:szCs w:val="28"/>
        </w:rPr>
        <w:t>;</w:t>
      </w:r>
    </w:p>
    <w:p w:rsidR="006C1C69" w:rsidRPr="00710BE7" w:rsidRDefault="00F72521" w:rsidP="00396047">
      <w:pPr>
        <w:pStyle w:val="ConsPlusNormal0"/>
        <w:ind w:firstLine="709"/>
        <w:jc w:val="both"/>
        <w:rPr>
          <w:sz w:val="28"/>
          <w:szCs w:val="28"/>
        </w:rPr>
      </w:pPr>
      <w:proofErr w:type="gramStart"/>
      <w:r w:rsidRPr="00710BE7">
        <w:rPr>
          <w:sz w:val="28"/>
          <w:szCs w:val="28"/>
        </w:rPr>
        <w:t>з</w:t>
      </w:r>
      <w:r w:rsidR="006C1C69" w:rsidRPr="00710BE7">
        <w:rPr>
          <w:sz w:val="28"/>
          <w:szCs w:val="28"/>
        </w:rPr>
        <w:t xml:space="preserve">она охраны объектов культурного наследия — территория, сопряжённая с объектом культурного наследия, на которой </w:t>
      </w:r>
      <w:r w:rsidR="00EB1EF6" w:rsidRPr="00710BE7">
        <w:rPr>
          <w:sz w:val="28"/>
          <w:szCs w:val="28"/>
        </w:rPr>
        <w:t>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w:t>
      </w:r>
      <w:r w:rsidR="00416874" w:rsidRPr="00710BE7">
        <w:rPr>
          <w:sz w:val="28"/>
          <w:szCs w:val="28"/>
        </w:rPr>
        <w:t xml:space="preserve">, </w:t>
      </w:r>
      <w:r w:rsidR="006C1C69" w:rsidRPr="00710BE7">
        <w:rPr>
          <w:sz w:val="28"/>
          <w:szCs w:val="28"/>
        </w:rPr>
        <w:t>устанавливается режим использования земель, обеспечивающий сохранность этого объекта</w:t>
      </w:r>
      <w:r w:rsidR="00416874" w:rsidRPr="00710BE7">
        <w:rPr>
          <w:sz w:val="28"/>
          <w:szCs w:val="28"/>
        </w:rPr>
        <w:t xml:space="preserve"> (</w:t>
      </w:r>
      <w:r w:rsidR="00EB1EF6" w:rsidRPr="00710BE7">
        <w:rPr>
          <w:sz w:val="28"/>
          <w:szCs w:val="28"/>
        </w:rPr>
        <w:t>охранная зона</w:t>
      </w:r>
      <w:r w:rsidR="00416874" w:rsidRPr="00710BE7">
        <w:rPr>
          <w:sz w:val="28"/>
          <w:szCs w:val="28"/>
        </w:rPr>
        <w:t xml:space="preserve">, зона регулирования застройки и хозяйственной деятельности, зона охраняемого природного ландшафта, или </w:t>
      </w:r>
      <w:r w:rsidR="000F58BE" w:rsidRPr="00710BE7">
        <w:rPr>
          <w:sz w:val="28"/>
          <w:szCs w:val="28"/>
        </w:rPr>
        <w:t>объединенная зона, включающая</w:t>
      </w:r>
      <w:proofErr w:type="gramEnd"/>
      <w:r w:rsidR="000F58BE" w:rsidRPr="00710BE7">
        <w:rPr>
          <w:sz w:val="28"/>
          <w:szCs w:val="28"/>
        </w:rPr>
        <w:t xml:space="preserve"> вышеперечисленные зоны);</w:t>
      </w:r>
    </w:p>
    <w:p w:rsidR="007A0CF0" w:rsidRPr="00710BE7" w:rsidRDefault="007A0CF0" w:rsidP="00396047">
      <w:pPr>
        <w:pStyle w:val="ConsPlusNormal0"/>
        <w:ind w:firstLine="709"/>
        <w:jc w:val="both"/>
        <w:rPr>
          <w:sz w:val="28"/>
          <w:szCs w:val="28"/>
        </w:rPr>
      </w:pPr>
      <w:proofErr w:type="gramStart"/>
      <w:r w:rsidRPr="00CB635C">
        <w:rPr>
          <w:sz w:val="28"/>
          <w:szCs w:val="28"/>
        </w:rPr>
        <w:t>капитальный объект</w:t>
      </w:r>
      <w:r w:rsidRPr="00710BE7">
        <w:rPr>
          <w:sz w:val="28"/>
          <w:szCs w:val="28"/>
        </w:rPr>
        <w:t xml:space="preserve"> – </w:t>
      </w:r>
      <w:r w:rsidR="00101F3E" w:rsidRPr="00710BE7">
        <w:rPr>
          <w:sz w:val="28"/>
          <w:szCs w:val="28"/>
        </w:rPr>
        <w:t>здание, строение, сооружение</w:t>
      </w:r>
      <w:r w:rsidRPr="00710BE7">
        <w:rPr>
          <w:sz w:val="28"/>
          <w:szCs w:val="28"/>
        </w:rPr>
        <w:t xml:space="preserve">, за исключением </w:t>
      </w:r>
      <w:r w:rsidR="00DA682B" w:rsidRPr="00710BE7">
        <w:rPr>
          <w:sz w:val="28"/>
          <w:szCs w:val="28"/>
        </w:rPr>
        <w:t>объектов, строительство которых не завершено (объекто</w:t>
      </w:r>
      <w:r w:rsidR="00101F3E" w:rsidRPr="00710BE7">
        <w:rPr>
          <w:sz w:val="28"/>
          <w:szCs w:val="28"/>
        </w:rPr>
        <w:t xml:space="preserve">в незавершенного строительства) и за исключением некапитальных </w:t>
      </w:r>
      <w:r w:rsidR="00080E6D" w:rsidRPr="00710BE7">
        <w:rPr>
          <w:sz w:val="28"/>
          <w:szCs w:val="28"/>
        </w:rPr>
        <w:t>объектов (</w:t>
      </w:r>
      <w:r w:rsidR="00101F3E" w:rsidRPr="00710BE7">
        <w:rPr>
          <w:sz w:val="28"/>
          <w:szCs w:val="28"/>
        </w:rPr>
        <w:t>строений, сооружений</w:t>
      </w:r>
      <w:r w:rsidR="00080E6D" w:rsidRPr="00710BE7">
        <w:rPr>
          <w:sz w:val="28"/>
          <w:szCs w:val="28"/>
        </w:rPr>
        <w:t>)</w:t>
      </w:r>
      <w:r w:rsidR="00101F3E" w:rsidRPr="00710BE7">
        <w:rPr>
          <w:sz w:val="28"/>
          <w:szCs w:val="28"/>
        </w:rPr>
        <w:t xml:space="preserve"> и неотделимых улучшений земельного участка (замощение, покрытие и другие)</w:t>
      </w:r>
      <w:r w:rsidR="00F248A5" w:rsidRPr="00710BE7">
        <w:rPr>
          <w:sz w:val="28"/>
          <w:szCs w:val="28"/>
        </w:rPr>
        <w:t>;</w:t>
      </w:r>
      <w:proofErr w:type="gramEnd"/>
    </w:p>
    <w:p w:rsidR="009D01F2" w:rsidRPr="00710BE7" w:rsidRDefault="009408EA" w:rsidP="00396047">
      <w:pPr>
        <w:pStyle w:val="ConsPlusNormal0"/>
        <w:ind w:firstLine="709"/>
        <w:jc w:val="both"/>
        <w:rPr>
          <w:sz w:val="28"/>
          <w:szCs w:val="28"/>
        </w:rPr>
      </w:pPr>
      <w:proofErr w:type="gramStart"/>
      <w:r w:rsidRPr="00710BE7">
        <w:rPr>
          <w:sz w:val="28"/>
          <w:szCs w:val="28"/>
        </w:rPr>
        <w:t xml:space="preserve">колерный паспорт внешнего облика капитального объекта - документ, </w:t>
      </w:r>
      <w:r w:rsidR="0043173E" w:rsidRPr="00710BE7">
        <w:rPr>
          <w:sz w:val="28"/>
          <w:szCs w:val="28"/>
        </w:rPr>
        <w:t>разработанный в целях установления требовани</w:t>
      </w:r>
      <w:r w:rsidR="003E715C" w:rsidRPr="00710BE7">
        <w:rPr>
          <w:sz w:val="28"/>
          <w:szCs w:val="28"/>
        </w:rPr>
        <w:t>й</w:t>
      </w:r>
      <w:r w:rsidR="0043173E" w:rsidRPr="00710BE7">
        <w:rPr>
          <w:sz w:val="28"/>
          <w:szCs w:val="28"/>
        </w:rPr>
        <w:t xml:space="preserve"> к</w:t>
      </w:r>
      <w:r w:rsidRPr="00710BE7">
        <w:rPr>
          <w:sz w:val="28"/>
          <w:szCs w:val="28"/>
        </w:rPr>
        <w:t xml:space="preserve"> внешн</w:t>
      </w:r>
      <w:r w:rsidR="0043173E" w:rsidRPr="00710BE7">
        <w:rPr>
          <w:sz w:val="28"/>
          <w:szCs w:val="28"/>
        </w:rPr>
        <w:t>ему</w:t>
      </w:r>
      <w:r w:rsidRPr="00710BE7">
        <w:rPr>
          <w:sz w:val="28"/>
          <w:szCs w:val="28"/>
        </w:rPr>
        <w:t xml:space="preserve"> облик</w:t>
      </w:r>
      <w:r w:rsidR="0043173E" w:rsidRPr="00710BE7">
        <w:rPr>
          <w:sz w:val="28"/>
          <w:szCs w:val="28"/>
        </w:rPr>
        <w:t>у</w:t>
      </w:r>
      <w:r w:rsidRPr="00710BE7">
        <w:rPr>
          <w:sz w:val="28"/>
          <w:szCs w:val="28"/>
        </w:rPr>
        <w:t xml:space="preserve"> (вид</w:t>
      </w:r>
      <w:r w:rsidR="0043173E" w:rsidRPr="00710BE7">
        <w:rPr>
          <w:sz w:val="28"/>
          <w:szCs w:val="28"/>
        </w:rPr>
        <w:t>у</w:t>
      </w:r>
      <w:r w:rsidRPr="00710BE7">
        <w:rPr>
          <w:sz w:val="28"/>
          <w:szCs w:val="28"/>
        </w:rPr>
        <w:t xml:space="preserve">) фасада объекта </w:t>
      </w:r>
      <w:r w:rsidR="00BF0460" w:rsidRPr="00710BE7">
        <w:rPr>
          <w:sz w:val="28"/>
          <w:szCs w:val="28"/>
        </w:rPr>
        <w:t xml:space="preserve">капитального </w:t>
      </w:r>
      <w:r w:rsidR="00370F9C" w:rsidRPr="00710BE7">
        <w:rPr>
          <w:sz w:val="28"/>
          <w:szCs w:val="28"/>
        </w:rPr>
        <w:t xml:space="preserve">строительства </w:t>
      </w:r>
      <w:r w:rsidR="0043173E" w:rsidRPr="00710BE7">
        <w:rPr>
          <w:sz w:val="28"/>
          <w:szCs w:val="28"/>
        </w:rPr>
        <w:t xml:space="preserve">(здания, строения, сооружения) </w:t>
      </w:r>
      <w:r w:rsidRPr="00710BE7">
        <w:rPr>
          <w:sz w:val="28"/>
          <w:szCs w:val="28"/>
        </w:rPr>
        <w:t xml:space="preserve">с учетом архитектурного облика </w:t>
      </w:r>
      <w:r w:rsidR="007432E3" w:rsidRPr="00710BE7">
        <w:rPr>
          <w:sz w:val="28"/>
          <w:szCs w:val="28"/>
        </w:rPr>
        <w:t>населенного пункта (</w:t>
      </w:r>
      <w:r w:rsidRPr="00710BE7">
        <w:rPr>
          <w:sz w:val="28"/>
          <w:szCs w:val="28"/>
        </w:rPr>
        <w:t>улицы, квартала</w:t>
      </w:r>
      <w:r w:rsidR="007432E3" w:rsidRPr="00710BE7">
        <w:rPr>
          <w:sz w:val="28"/>
          <w:szCs w:val="28"/>
        </w:rPr>
        <w:t>)</w:t>
      </w:r>
      <w:r w:rsidR="00F857C9" w:rsidRPr="00710BE7">
        <w:rPr>
          <w:sz w:val="28"/>
          <w:szCs w:val="28"/>
        </w:rPr>
        <w:t xml:space="preserve">, </w:t>
      </w:r>
      <w:r w:rsidRPr="00710BE7">
        <w:rPr>
          <w:sz w:val="28"/>
          <w:szCs w:val="28"/>
        </w:rPr>
        <w:t>включая требования к цветовым решениям</w:t>
      </w:r>
      <w:r w:rsidR="00F857C9" w:rsidRPr="00710BE7">
        <w:rPr>
          <w:sz w:val="28"/>
          <w:szCs w:val="28"/>
        </w:rPr>
        <w:t>,</w:t>
      </w:r>
      <w:r w:rsidRPr="00710BE7">
        <w:rPr>
          <w:sz w:val="28"/>
          <w:szCs w:val="28"/>
        </w:rPr>
        <w:t xml:space="preserve"> отделочным материалам </w:t>
      </w:r>
      <w:r w:rsidR="00F857C9" w:rsidRPr="00710BE7">
        <w:rPr>
          <w:sz w:val="28"/>
          <w:szCs w:val="28"/>
        </w:rPr>
        <w:t xml:space="preserve">и способам отделки </w:t>
      </w:r>
      <w:r w:rsidRPr="00710BE7">
        <w:rPr>
          <w:sz w:val="28"/>
          <w:szCs w:val="28"/>
        </w:rPr>
        <w:t>фасад</w:t>
      </w:r>
      <w:r w:rsidR="00752DEC" w:rsidRPr="00710BE7">
        <w:rPr>
          <w:sz w:val="28"/>
          <w:szCs w:val="28"/>
        </w:rPr>
        <w:t>ов</w:t>
      </w:r>
      <w:r w:rsidRPr="00710BE7">
        <w:rPr>
          <w:sz w:val="28"/>
          <w:szCs w:val="28"/>
        </w:rPr>
        <w:t xml:space="preserve">, </w:t>
      </w:r>
      <w:r w:rsidR="00D03EC9" w:rsidRPr="00710BE7">
        <w:rPr>
          <w:sz w:val="28"/>
          <w:szCs w:val="28"/>
        </w:rPr>
        <w:t xml:space="preserve">дверных и оконных проемов, </w:t>
      </w:r>
      <w:r w:rsidRPr="00710BE7">
        <w:rPr>
          <w:sz w:val="28"/>
          <w:szCs w:val="28"/>
        </w:rPr>
        <w:t>ограждающи</w:t>
      </w:r>
      <w:r w:rsidR="003E715C" w:rsidRPr="00710BE7">
        <w:rPr>
          <w:sz w:val="28"/>
          <w:szCs w:val="28"/>
        </w:rPr>
        <w:t>х</w:t>
      </w:r>
      <w:r w:rsidRPr="00710BE7">
        <w:rPr>
          <w:sz w:val="28"/>
          <w:szCs w:val="28"/>
        </w:rPr>
        <w:t xml:space="preserve"> конструкци</w:t>
      </w:r>
      <w:r w:rsidR="003E715C" w:rsidRPr="00710BE7">
        <w:rPr>
          <w:sz w:val="28"/>
          <w:szCs w:val="28"/>
        </w:rPr>
        <w:t>й</w:t>
      </w:r>
      <w:r w:rsidR="00D03EC9" w:rsidRPr="00710BE7">
        <w:rPr>
          <w:sz w:val="28"/>
          <w:szCs w:val="28"/>
        </w:rPr>
        <w:t xml:space="preserve"> (</w:t>
      </w:r>
      <w:r w:rsidRPr="00710BE7">
        <w:rPr>
          <w:sz w:val="28"/>
          <w:szCs w:val="28"/>
        </w:rPr>
        <w:t>крыш (кровельного покрытия)</w:t>
      </w:r>
      <w:r w:rsidR="00D03EC9" w:rsidRPr="00710BE7">
        <w:rPr>
          <w:sz w:val="28"/>
          <w:szCs w:val="28"/>
        </w:rPr>
        <w:t xml:space="preserve"> </w:t>
      </w:r>
      <w:r w:rsidRPr="00710BE7">
        <w:rPr>
          <w:sz w:val="28"/>
          <w:szCs w:val="28"/>
        </w:rPr>
        <w:t xml:space="preserve">балконов, лоджий), </w:t>
      </w:r>
      <w:r w:rsidR="00F350F0" w:rsidRPr="00710BE7">
        <w:rPr>
          <w:sz w:val="28"/>
          <w:szCs w:val="28"/>
        </w:rPr>
        <w:t>мест</w:t>
      </w:r>
      <w:r w:rsidRPr="00710BE7">
        <w:rPr>
          <w:sz w:val="28"/>
          <w:szCs w:val="28"/>
        </w:rPr>
        <w:t xml:space="preserve"> для размещения средств размещения информации (вывесок</w:t>
      </w:r>
      <w:proofErr w:type="gramEnd"/>
      <w:r w:rsidRPr="00710BE7">
        <w:rPr>
          <w:sz w:val="28"/>
          <w:szCs w:val="28"/>
        </w:rPr>
        <w:t xml:space="preserve">, указателей с наименованиями улиц и номерами домов (зданий)), </w:t>
      </w:r>
      <w:r w:rsidR="00F350F0" w:rsidRPr="00710BE7">
        <w:rPr>
          <w:sz w:val="28"/>
          <w:szCs w:val="28"/>
        </w:rPr>
        <w:t xml:space="preserve">мест для размещения объектов монументального искусства, </w:t>
      </w:r>
      <w:r w:rsidRPr="00710BE7">
        <w:rPr>
          <w:sz w:val="28"/>
          <w:szCs w:val="28"/>
        </w:rPr>
        <w:t xml:space="preserve">рекламных конструкций, </w:t>
      </w:r>
      <w:r w:rsidR="00357782" w:rsidRPr="00710BE7">
        <w:rPr>
          <w:sz w:val="28"/>
          <w:szCs w:val="28"/>
        </w:rPr>
        <w:t xml:space="preserve">а также требования к </w:t>
      </w:r>
      <w:r w:rsidRPr="00710BE7">
        <w:rPr>
          <w:sz w:val="28"/>
          <w:szCs w:val="28"/>
        </w:rPr>
        <w:t>виду, цветовому решению архитектурно-художественной подсветки;</w:t>
      </w:r>
    </w:p>
    <w:p w:rsidR="00E0625A" w:rsidRPr="00710BE7" w:rsidRDefault="00225B05" w:rsidP="00396047">
      <w:pPr>
        <w:pStyle w:val="ConsPlusNormal0"/>
        <w:ind w:firstLine="709"/>
        <w:jc w:val="both"/>
        <w:rPr>
          <w:sz w:val="28"/>
          <w:szCs w:val="28"/>
        </w:rPr>
      </w:pPr>
      <w:r w:rsidRPr="00710BE7">
        <w:rPr>
          <w:sz w:val="28"/>
          <w:szCs w:val="28"/>
        </w:rPr>
        <w:t xml:space="preserve">компенсационная посадка, компенсационное озеленение </w:t>
      </w:r>
      <w:r w:rsidR="00E0625A" w:rsidRPr="00710BE7">
        <w:rPr>
          <w:sz w:val="28"/>
          <w:szCs w:val="28"/>
        </w:rPr>
        <w:t xml:space="preserve">зеленых насаждений – </w:t>
      </w:r>
      <w:r w:rsidR="0074483B" w:rsidRPr="00710BE7">
        <w:rPr>
          <w:sz w:val="28"/>
          <w:szCs w:val="28"/>
        </w:rPr>
        <w:t xml:space="preserve">воспроизводство зеленых насаждений на </w:t>
      </w:r>
      <w:r w:rsidR="00CE5106" w:rsidRPr="00710BE7">
        <w:rPr>
          <w:sz w:val="28"/>
          <w:szCs w:val="28"/>
        </w:rPr>
        <w:t>объектах озеленения (</w:t>
      </w:r>
      <w:r w:rsidR="0074483B" w:rsidRPr="00710BE7">
        <w:rPr>
          <w:sz w:val="28"/>
          <w:szCs w:val="28"/>
        </w:rPr>
        <w:t>озелененных территориях</w:t>
      </w:r>
      <w:r w:rsidR="00CE5106" w:rsidRPr="00710BE7">
        <w:rPr>
          <w:sz w:val="28"/>
          <w:szCs w:val="28"/>
        </w:rPr>
        <w:t>)</w:t>
      </w:r>
      <w:r w:rsidR="0074483B" w:rsidRPr="00710BE7">
        <w:rPr>
          <w:sz w:val="28"/>
          <w:szCs w:val="28"/>
        </w:rPr>
        <w:t xml:space="preserve"> взамен снесенных, поврежденных либо </w:t>
      </w:r>
      <w:r w:rsidR="0074483B" w:rsidRPr="00710BE7">
        <w:rPr>
          <w:sz w:val="28"/>
          <w:szCs w:val="28"/>
        </w:rPr>
        <w:lastRenderedPageBreak/>
        <w:t>уничтоженных</w:t>
      </w:r>
      <w:r w:rsidR="00E0625A"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онтейнер - мусоросборник, предназначенный для складирования твердых коммунальных отходов</w:t>
      </w:r>
      <w:r w:rsidR="00B82EC1" w:rsidRPr="00710BE7">
        <w:rPr>
          <w:sz w:val="28"/>
          <w:szCs w:val="28"/>
        </w:rPr>
        <w:t xml:space="preserve">; </w:t>
      </w:r>
      <w:r w:rsidR="00640B6D" w:rsidRPr="00710BE7">
        <w:rPr>
          <w:sz w:val="28"/>
          <w:szCs w:val="28"/>
        </w:rPr>
        <w:t>за исключением крупногабар</w:t>
      </w:r>
      <w:r w:rsidR="00C94F63" w:rsidRPr="00710BE7">
        <w:rPr>
          <w:sz w:val="28"/>
          <w:szCs w:val="28"/>
        </w:rPr>
        <w:t>итных отходов</w:t>
      </w:r>
      <w:r w:rsidR="008508B3" w:rsidRPr="00710BE7">
        <w:rPr>
          <w:sz w:val="28"/>
          <w:szCs w:val="28"/>
        </w:rPr>
        <w:t>;</w:t>
      </w:r>
    </w:p>
    <w:p w:rsidR="00E80984" w:rsidRPr="00710BE7" w:rsidRDefault="00E80984" w:rsidP="00396047">
      <w:pPr>
        <w:pStyle w:val="ConsPlusNormal0"/>
        <w:ind w:firstLine="709"/>
        <w:jc w:val="both"/>
        <w:rPr>
          <w:sz w:val="28"/>
          <w:szCs w:val="28"/>
        </w:rPr>
      </w:pPr>
      <w:r w:rsidRPr="00CB635C">
        <w:rPr>
          <w:sz w:val="28"/>
          <w:szCs w:val="28"/>
        </w:rPr>
        <w:t>контейнер передвижной</w:t>
      </w:r>
      <w:r w:rsidRPr="00710BE7">
        <w:rPr>
          <w:sz w:val="28"/>
          <w:szCs w:val="28"/>
        </w:rPr>
        <w:t xml:space="preserve"> - мусоросборник на колесах, оснащенный плотной крышкой, предназначенный для складирования твердых коммунальных отходов (</w:t>
      </w:r>
      <w:proofErr w:type="spellStart"/>
      <w:r w:rsidRPr="00710BE7">
        <w:rPr>
          <w:sz w:val="28"/>
          <w:szCs w:val="28"/>
        </w:rPr>
        <w:t>евроконтейнер</w:t>
      </w:r>
      <w:proofErr w:type="spellEnd"/>
      <w:r w:rsidRPr="00710BE7">
        <w:rPr>
          <w:sz w:val="28"/>
          <w:szCs w:val="28"/>
        </w:rPr>
        <w:t>)</w:t>
      </w:r>
      <w:r w:rsidR="00104AF2" w:rsidRPr="00710BE7">
        <w:rPr>
          <w:sz w:val="28"/>
          <w:szCs w:val="28"/>
        </w:rPr>
        <w:t>;</w:t>
      </w:r>
    </w:p>
    <w:p w:rsidR="00104AF2" w:rsidRPr="00710BE7" w:rsidRDefault="00104AF2" w:rsidP="00396047">
      <w:pPr>
        <w:pStyle w:val="ConsPlusNormal0"/>
        <w:ind w:firstLine="709"/>
        <w:jc w:val="both"/>
        <w:rPr>
          <w:sz w:val="28"/>
          <w:szCs w:val="28"/>
        </w:rPr>
      </w:pPr>
      <w:r w:rsidRPr="00710BE7">
        <w:rPr>
          <w:sz w:val="28"/>
          <w:szCs w:val="28"/>
        </w:rPr>
        <w:t xml:space="preserve">контейнерная площадка - место (площадка) накопления твердых коммунальных отходов, соответствующее требованиям законодательства в области охраны окружающей среды, законодательства в области обеспечения санитарно-эпидемиологического благополучия населения и </w:t>
      </w:r>
      <w:r w:rsidR="00B57400" w:rsidRPr="00710BE7">
        <w:rPr>
          <w:sz w:val="28"/>
          <w:szCs w:val="28"/>
        </w:rPr>
        <w:t>настоящим Правилам</w:t>
      </w:r>
      <w:r w:rsidRPr="00710BE7">
        <w:rPr>
          <w:sz w:val="28"/>
          <w:szCs w:val="28"/>
        </w:rPr>
        <w:t>, расположенное вне зданий с установленными на нем контейнерами и (или) бункерами</w:t>
      </w:r>
      <w:r w:rsidR="00602AB1" w:rsidRPr="00710BE7">
        <w:rPr>
          <w:sz w:val="28"/>
          <w:szCs w:val="28"/>
        </w:rPr>
        <w:t>;</w:t>
      </w:r>
    </w:p>
    <w:p w:rsidR="005C49E9" w:rsidRPr="00710BE7" w:rsidRDefault="005C49E9" w:rsidP="00396047">
      <w:pPr>
        <w:pStyle w:val="ConsPlusNormal0"/>
        <w:ind w:firstLine="709"/>
        <w:jc w:val="both"/>
        <w:rPr>
          <w:sz w:val="28"/>
          <w:szCs w:val="28"/>
        </w:rPr>
      </w:pPr>
      <w:r w:rsidRPr="00710BE7">
        <w:rPr>
          <w:sz w:val="28"/>
          <w:szCs w:val="28"/>
        </w:rPr>
        <w:t xml:space="preserve">кровля – </w:t>
      </w:r>
      <w:r w:rsidR="0004270A" w:rsidRPr="00710BE7">
        <w:rPr>
          <w:sz w:val="28"/>
          <w:szCs w:val="28"/>
        </w:rPr>
        <w:t>э</w:t>
      </w:r>
      <w:r w:rsidR="004A7FCD" w:rsidRPr="00710BE7">
        <w:rPr>
          <w:sz w:val="28"/>
          <w:szCs w:val="28"/>
        </w:rPr>
        <w:t xml:space="preserve">лемент покрытия </w:t>
      </w:r>
      <w:r w:rsidR="0004270A" w:rsidRPr="00710BE7">
        <w:rPr>
          <w:sz w:val="28"/>
          <w:szCs w:val="28"/>
        </w:rPr>
        <w:t xml:space="preserve">крыши, её </w:t>
      </w:r>
      <w:r w:rsidR="00693D26" w:rsidRPr="00710BE7">
        <w:rPr>
          <w:sz w:val="28"/>
          <w:szCs w:val="28"/>
        </w:rPr>
        <w:t xml:space="preserve">наружный </w:t>
      </w:r>
      <w:r w:rsidR="0004270A" w:rsidRPr="00710BE7">
        <w:rPr>
          <w:sz w:val="28"/>
          <w:szCs w:val="28"/>
        </w:rPr>
        <w:t xml:space="preserve">верхний слой, образующий </w:t>
      </w:r>
      <w:r w:rsidR="004A7FCD" w:rsidRPr="00710BE7">
        <w:rPr>
          <w:sz w:val="28"/>
          <w:szCs w:val="28"/>
        </w:rPr>
        <w:t>водонепроницаемую поверхность и</w:t>
      </w:r>
      <w:r w:rsidR="000E1EED" w:rsidRPr="00710BE7">
        <w:rPr>
          <w:sz w:val="28"/>
          <w:szCs w:val="28"/>
        </w:rPr>
        <w:t xml:space="preserve"> </w:t>
      </w:r>
      <w:r w:rsidR="0004270A" w:rsidRPr="00710BE7">
        <w:rPr>
          <w:sz w:val="28"/>
          <w:szCs w:val="28"/>
        </w:rPr>
        <w:t>предохраняющий здание от проникания воды</w:t>
      </w:r>
      <w:r w:rsidR="00693D26" w:rsidRPr="00710BE7">
        <w:rPr>
          <w:sz w:val="28"/>
          <w:szCs w:val="28"/>
        </w:rPr>
        <w:t>;</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рупногабаритные отходы (далее - КГО) - твердые коммунальные отходы (мебель, бытовая техника, отходы от текущего ремонта жилых помещений и др.), размер которых не позволяет осуществить</w:t>
      </w:r>
      <w:r w:rsidRPr="00710BE7">
        <w:rPr>
          <w:sz w:val="28"/>
          <w:szCs w:val="28"/>
        </w:rPr>
        <w:t xml:space="preserve"> их складирование в контейнерах;</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рупногабаритное транспортное средство - это транспортное средство, габариты которого с грузом или без груза превышают допустимые габариты, установленные Правительство</w:t>
      </w:r>
      <w:r w:rsidR="0075409E" w:rsidRPr="00710BE7">
        <w:rPr>
          <w:sz w:val="28"/>
          <w:szCs w:val="28"/>
        </w:rPr>
        <w:t>м Российской Федерации;</w:t>
      </w:r>
    </w:p>
    <w:p w:rsidR="005C49E9" w:rsidRPr="00710BE7" w:rsidRDefault="005C49E9" w:rsidP="00396047">
      <w:pPr>
        <w:pStyle w:val="ConsPlusNormal0"/>
        <w:ind w:firstLine="709"/>
        <w:jc w:val="both"/>
        <w:rPr>
          <w:sz w:val="28"/>
          <w:szCs w:val="28"/>
        </w:rPr>
      </w:pPr>
      <w:r w:rsidRPr="00710BE7">
        <w:rPr>
          <w:sz w:val="28"/>
          <w:szCs w:val="28"/>
        </w:rPr>
        <w:t>крыша (покрытие) – верхняя несущая строительная конструкция здания или сооружения, ограждающая здание сверху, и предназначенная для защиты от внешних климатических и других воздействий)</w:t>
      </w:r>
    </w:p>
    <w:p w:rsidR="00D34126" w:rsidRPr="00710BE7" w:rsidRDefault="00C26CD7" w:rsidP="00396047">
      <w:pPr>
        <w:pStyle w:val="ConsPlusNormal0"/>
        <w:ind w:firstLine="709"/>
        <w:jc w:val="both"/>
        <w:rPr>
          <w:sz w:val="28"/>
          <w:szCs w:val="28"/>
        </w:rPr>
      </w:pPr>
      <w:r w:rsidRPr="00710BE7">
        <w:rPr>
          <w:sz w:val="28"/>
          <w:szCs w:val="28"/>
        </w:rPr>
        <w:t>к</w:t>
      </w:r>
      <w:r w:rsidR="00640B6D" w:rsidRPr="00710BE7">
        <w:rPr>
          <w:sz w:val="28"/>
          <w:szCs w:val="28"/>
        </w:rPr>
        <w:t xml:space="preserve">ювет </w:t>
      </w:r>
      <w:r w:rsidR="004B7CA5" w:rsidRPr="00710BE7">
        <w:rPr>
          <w:sz w:val="28"/>
          <w:szCs w:val="28"/>
        </w:rPr>
        <w:t>–</w:t>
      </w:r>
      <w:r w:rsidR="00640B6D" w:rsidRPr="00710BE7">
        <w:rPr>
          <w:sz w:val="28"/>
          <w:szCs w:val="28"/>
        </w:rPr>
        <w:t xml:space="preserve"> </w:t>
      </w:r>
      <w:r w:rsidR="004B7CA5" w:rsidRPr="00710BE7">
        <w:rPr>
          <w:sz w:val="28"/>
          <w:szCs w:val="28"/>
        </w:rPr>
        <w:t>продольная канава</w:t>
      </w:r>
      <w:r w:rsidR="00DF4401" w:rsidRPr="00710BE7">
        <w:rPr>
          <w:sz w:val="28"/>
          <w:szCs w:val="28"/>
        </w:rPr>
        <w:t xml:space="preserve"> или канал</w:t>
      </w:r>
      <w:r w:rsidR="00925AB5" w:rsidRPr="00710BE7">
        <w:rPr>
          <w:sz w:val="28"/>
          <w:szCs w:val="28"/>
        </w:rPr>
        <w:t>, устраиваем</w:t>
      </w:r>
      <w:r w:rsidR="00DF4401" w:rsidRPr="00710BE7">
        <w:rPr>
          <w:sz w:val="28"/>
          <w:szCs w:val="28"/>
        </w:rPr>
        <w:t>ые вдоль обочины дороги</w:t>
      </w:r>
      <w:r w:rsidR="006137C2" w:rsidRPr="00710BE7">
        <w:rPr>
          <w:sz w:val="28"/>
          <w:szCs w:val="28"/>
        </w:rPr>
        <w:t>,</w:t>
      </w:r>
      <w:r w:rsidR="00925AB5" w:rsidRPr="00710BE7">
        <w:rPr>
          <w:sz w:val="28"/>
          <w:szCs w:val="28"/>
        </w:rPr>
        <w:t xml:space="preserve"> в выемках и у малых насыпей, предназначенн</w:t>
      </w:r>
      <w:r w:rsidR="006137C2" w:rsidRPr="00710BE7">
        <w:rPr>
          <w:sz w:val="28"/>
          <w:szCs w:val="28"/>
        </w:rPr>
        <w:t>ые</w:t>
      </w:r>
      <w:r w:rsidR="00925AB5" w:rsidRPr="00710BE7">
        <w:rPr>
          <w:sz w:val="28"/>
          <w:szCs w:val="28"/>
        </w:rPr>
        <w:t xml:space="preserve"> для сбора и отвода </w:t>
      </w:r>
      <w:r w:rsidR="006137C2" w:rsidRPr="00710BE7">
        <w:rPr>
          <w:sz w:val="28"/>
          <w:szCs w:val="28"/>
        </w:rPr>
        <w:t xml:space="preserve">атмосферных стоков </w:t>
      </w:r>
      <w:r w:rsidR="00C071BC" w:rsidRPr="00710BE7">
        <w:rPr>
          <w:sz w:val="28"/>
          <w:szCs w:val="28"/>
        </w:rPr>
        <w:t>(</w:t>
      </w:r>
      <w:r w:rsidR="00925AB5" w:rsidRPr="00710BE7">
        <w:rPr>
          <w:sz w:val="28"/>
          <w:szCs w:val="28"/>
        </w:rPr>
        <w:t>воды</w:t>
      </w:r>
      <w:r w:rsidR="00C071BC" w:rsidRPr="00710BE7">
        <w:rPr>
          <w:sz w:val="28"/>
          <w:szCs w:val="28"/>
        </w:rPr>
        <w:t>)</w:t>
      </w:r>
      <w:r w:rsidR="0075409E" w:rsidRPr="00710BE7">
        <w:rPr>
          <w:sz w:val="28"/>
          <w:szCs w:val="28"/>
        </w:rPr>
        <w:t>;</w:t>
      </w:r>
    </w:p>
    <w:p w:rsidR="00D34126" w:rsidRPr="00710BE7" w:rsidRDefault="0075409E" w:rsidP="00396047">
      <w:pPr>
        <w:pStyle w:val="ConsPlusNormal0"/>
        <w:ind w:firstLine="709"/>
        <w:jc w:val="both"/>
        <w:rPr>
          <w:sz w:val="28"/>
          <w:szCs w:val="28"/>
        </w:rPr>
      </w:pPr>
      <w:r w:rsidRPr="00710BE7">
        <w:rPr>
          <w:sz w:val="28"/>
          <w:szCs w:val="28"/>
        </w:rPr>
        <w:t>л</w:t>
      </w:r>
      <w:r w:rsidR="00640B6D" w:rsidRPr="00710BE7">
        <w:rPr>
          <w:sz w:val="28"/>
          <w:szCs w:val="28"/>
        </w:rPr>
        <w:t>етнее содержание автомобильных дорог - комплекс мероприятий по содержанию дорог и элементов обустройства с целью обеспечения безопасных и комфортных условий движения транспортных средств и пешеходов в летний период, а также подготовительные работы к зимнему</w:t>
      </w:r>
      <w:r w:rsidRPr="00710BE7">
        <w:rPr>
          <w:sz w:val="28"/>
          <w:szCs w:val="28"/>
        </w:rPr>
        <w:t xml:space="preserve"> содержанию автомобильных дорог;</w:t>
      </w:r>
    </w:p>
    <w:p w:rsidR="00E71D17" w:rsidRPr="00710BE7" w:rsidRDefault="00E71D17" w:rsidP="00396047">
      <w:pPr>
        <w:pStyle w:val="ConsPlusNormal0"/>
        <w:ind w:firstLine="709"/>
        <w:jc w:val="both"/>
        <w:rPr>
          <w:sz w:val="28"/>
          <w:szCs w:val="28"/>
        </w:rPr>
      </w:pPr>
      <w:proofErr w:type="gramStart"/>
      <w:r w:rsidRPr="00710BE7">
        <w:rPr>
          <w:sz w:val="28"/>
          <w:szCs w:val="28"/>
        </w:rPr>
        <w:t>ливневая канализация - система трубопроводов, коллекторов, смотровых колодцев, дождеприемников, очистных сооружений, каналов, лотков и иных устройств, обеспечивающая отведение (прием) ливневых вод от объекта недвижимого имущества, их транспортировку, очистку, сброс в водный объект;</w:t>
      </w:r>
      <w:proofErr w:type="gramEnd"/>
    </w:p>
    <w:p w:rsidR="00D34126" w:rsidRPr="00710BE7" w:rsidRDefault="0075409E" w:rsidP="00396047">
      <w:pPr>
        <w:pStyle w:val="ConsPlusNormal0"/>
        <w:ind w:firstLine="709"/>
        <w:jc w:val="both"/>
        <w:rPr>
          <w:sz w:val="28"/>
          <w:szCs w:val="28"/>
        </w:rPr>
      </w:pPr>
      <w:r w:rsidRPr="00710BE7">
        <w:rPr>
          <w:sz w:val="28"/>
          <w:szCs w:val="28"/>
        </w:rPr>
        <w:t>л</w:t>
      </w:r>
      <w:r w:rsidR="00640B6D" w:rsidRPr="00710BE7">
        <w:rPr>
          <w:sz w:val="28"/>
          <w:szCs w:val="28"/>
        </w:rPr>
        <w:t>отки (лотковые зоны) - элемент дороги, предназначенный для временного накопления воды, грязи, отходов с целью дальнейш</w:t>
      </w:r>
      <w:r w:rsidRPr="00710BE7">
        <w:rPr>
          <w:sz w:val="28"/>
          <w:szCs w:val="28"/>
        </w:rPr>
        <w:t>его их сбора и удаления;</w:t>
      </w:r>
    </w:p>
    <w:p w:rsidR="00D34126" w:rsidRPr="00710BE7" w:rsidRDefault="0075409E" w:rsidP="00396047">
      <w:pPr>
        <w:pStyle w:val="ConsPlusNormal0"/>
        <w:ind w:firstLine="709"/>
        <w:jc w:val="both"/>
        <w:rPr>
          <w:sz w:val="28"/>
          <w:szCs w:val="28"/>
        </w:rPr>
      </w:pPr>
      <w:r w:rsidRPr="00710BE7">
        <w:rPr>
          <w:sz w:val="28"/>
          <w:szCs w:val="28"/>
        </w:rPr>
        <w:t>м</w:t>
      </w:r>
      <w:r w:rsidR="00640B6D" w:rsidRPr="00710BE7">
        <w:rPr>
          <w:sz w:val="28"/>
          <w:szCs w:val="28"/>
        </w:rPr>
        <w:t>алые архитектурные формы - элементы благоустройства, служащие для удобства пребывания людей и для придания окружающей среде благоприятного вида (фонтаны, беседки, скамейки, парковые скульптуры, декоративные ограждения, вазоны и др</w:t>
      </w:r>
      <w:r w:rsidR="00D6380B" w:rsidRPr="00710BE7">
        <w:rPr>
          <w:sz w:val="28"/>
          <w:szCs w:val="28"/>
        </w:rPr>
        <w:t>.);</w:t>
      </w:r>
    </w:p>
    <w:p w:rsidR="00D84208" w:rsidRPr="00710BE7" w:rsidRDefault="00D84208" w:rsidP="00396047">
      <w:pPr>
        <w:pStyle w:val="ConsPlusNormal0"/>
        <w:ind w:firstLine="709"/>
        <w:jc w:val="both"/>
        <w:rPr>
          <w:sz w:val="28"/>
          <w:szCs w:val="28"/>
        </w:rPr>
      </w:pPr>
      <w:proofErr w:type="spellStart"/>
      <w:r w:rsidRPr="00710BE7">
        <w:rPr>
          <w:sz w:val="28"/>
          <w:szCs w:val="28"/>
        </w:rPr>
        <w:t>машино</w:t>
      </w:r>
      <w:proofErr w:type="spellEnd"/>
      <w:r w:rsidRPr="00710BE7">
        <w:rPr>
          <w:sz w:val="28"/>
          <w:szCs w:val="28"/>
        </w:rPr>
        <w:t xml:space="preserve">-место - предназначенная исключительно для размещения </w:t>
      </w:r>
      <w:r w:rsidRPr="00710BE7">
        <w:rPr>
          <w:sz w:val="28"/>
          <w:szCs w:val="28"/>
        </w:rPr>
        <w:lastRenderedPageBreak/>
        <w:t>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156BA9" w:rsidRPr="00710BE7" w:rsidRDefault="00156BA9" w:rsidP="00396047">
      <w:pPr>
        <w:pStyle w:val="ConsPlusNormal0"/>
        <w:ind w:firstLine="709"/>
        <w:jc w:val="both"/>
        <w:rPr>
          <w:sz w:val="28"/>
          <w:szCs w:val="28"/>
        </w:rPr>
      </w:pPr>
      <w:r w:rsidRPr="00710BE7">
        <w:rPr>
          <w:sz w:val="28"/>
          <w:szCs w:val="28"/>
        </w:rPr>
        <w:t>место отвала снега - специально организованное место, предназначенное для складирования снега и снежно-ледяных образований, на котором процесс снеготаяния происходит естественным путем;</w:t>
      </w:r>
    </w:p>
    <w:p w:rsidR="003F271B" w:rsidRPr="00710BE7" w:rsidRDefault="003F271B" w:rsidP="00396047">
      <w:pPr>
        <w:pStyle w:val="ConsPlusNormal0"/>
        <w:ind w:firstLine="709"/>
        <w:jc w:val="both"/>
        <w:rPr>
          <w:sz w:val="28"/>
          <w:szCs w:val="28"/>
        </w:rPr>
      </w:pPr>
      <w:r w:rsidRPr="00710BE7">
        <w:rPr>
          <w:sz w:val="28"/>
          <w:szCs w:val="28"/>
        </w:rPr>
        <w:t>негативное воздействие на зеленые насаждения - действие, влекущее за собой повреждение и уничтожение зеленых насаждений;</w:t>
      </w:r>
    </w:p>
    <w:p w:rsidR="00D34126" w:rsidRPr="00710BE7" w:rsidRDefault="0075409E" w:rsidP="00396047">
      <w:pPr>
        <w:pStyle w:val="ConsPlusNormal0"/>
        <w:ind w:firstLine="709"/>
        <w:jc w:val="both"/>
        <w:rPr>
          <w:sz w:val="28"/>
          <w:szCs w:val="28"/>
        </w:rPr>
      </w:pPr>
      <w:r w:rsidRPr="00710BE7">
        <w:rPr>
          <w:sz w:val="28"/>
          <w:szCs w:val="28"/>
        </w:rPr>
        <w:t>н</w:t>
      </w:r>
      <w:r w:rsidR="00640B6D" w:rsidRPr="00710BE7">
        <w:rPr>
          <w:sz w:val="28"/>
          <w:szCs w:val="28"/>
        </w:rPr>
        <w:t xml:space="preserve">естационарный торговый объект </w:t>
      </w:r>
      <w:r w:rsidR="00BF616D" w:rsidRPr="00710BE7">
        <w:rPr>
          <w:sz w:val="28"/>
          <w:szCs w:val="28"/>
        </w:rPr>
        <w:t xml:space="preserve">(НТО) </w:t>
      </w:r>
      <w:r w:rsidR="000F4C87" w:rsidRPr="00710BE7">
        <w:rPr>
          <w:sz w:val="28"/>
          <w:szCs w:val="28"/>
        </w:rPr>
        <w:t>–</w:t>
      </w:r>
      <w:r w:rsidR="005A58F9" w:rsidRPr="00710BE7">
        <w:rPr>
          <w:sz w:val="28"/>
          <w:szCs w:val="28"/>
        </w:rPr>
        <w:t xml:space="preserve"> </w:t>
      </w:r>
      <w:r w:rsidR="000F4C87" w:rsidRPr="00710BE7">
        <w:rPr>
          <w:sz w:val="28"/>
          <w:szCs w:val="28"/>
        </w:rPr>
        <w:t>временн</w:t>
      </w:r>
      <w:r w:rsidR="005A58F9" w:rsidRPr="00710BE7">
        <w:rPr>
          <w:sz w:val="28"/>
          <w:szCs w:val="28"/>
        </w:rPr>
        <w:t xml:space="preserve">ое </w:t>
      </w:r>
      <w:r w:rsidR="000F4C87" w:rsidRPr="00710BE7">
        <w:rPr>
          <w:sz w:val="28"/>
          <w:szCs w:val="28"/>
        </w:rPr>
        <w:t>сооружение</w:t>
      </w:r>
      <w:r w:rsidR="005A58F9" w:rsidRPr="00710BE7">
        <w:rPr>
          <w:sz w:val="28"/>
          <w:szCs w:val="28"/>
        </w:rPr>
        <w:t xml:space="preserve"> или временная </w:t>
      </w:r>
      <w:r w:rsidR="000F4C87" w:rsidRPr="00710BE7">
        <w:rPr>
          <w:sz w:val="28"/>
          <w:szCs w:val="28"/>
        </w:rPr>
        <w:t>конструкция</w:t>
      </w:r>
      <w:r w:rsidR="00640B6D" w:rsidRPr="00710BE7">
        <w:rPr>
          <w:sz w:val="28"/>
          <w:szCs w:val="28"/>
        </w:rPr>
        <w:t>,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w:t>
      </w:r>
      <w:r w:rsidR="00D6380B" w:rsidRPr="00710BE7">
        <w:rPr>
          <w:sz w:val="28"/>
          <w:szCs w:val="28"/>
        </w:rPr>
        <w:t>ом числе передв</w:t>
      </w:r>
      <w:r w:rsidR="00BF616D" w:rsidRPr="00710BE7">
        <w:rPr>
          <w:sz w:val="28"/>
          <w:szCs w:val="28"/>
        </w:rPr>
        <w:t>ижное сооружение. Виды НТО:</w:t>
      </w:r>
    </w:p>
    <w:p w:rsidR="001A476D" w:rsidRPr="00710BE7" w:rsidRDefault="007755C1" w:rsidP="00396047">
      <w:pPr>
        <w:pStyle w:val="ConsPlusNormal0"/>
        <w:ind w:firstLine="709"/>
        <w:jc w:val="both"/>
        <w:rPr>
          <w:sz w:val="28"/>
          <w:szCs w:val="28"/>
        </w:rPr>
      </w:pPr>
      <w:r w:rsidRPr="00710BE7">
        <w:rPr>
          <w:sz w:val="28"/>
          <w:szCs w:val="28"/>
        </w:rPr>
        <w:t>а</w:t>
      </w:r>
      <w:r w:rsidR="001A476D" w:rsidRPr="00710BE7">
        <w:rPr>
          <w:sz w:val="28"/>
          <w:szCs w:val="28"/>
        </w:rPr>
        <w:t>) торговый автомат (</w:t>
      </w:r>
      <w:proofErr w:type="spellStart"/>
      <w:r w:rsidR="001A476D" w:rsidRPr="00710BE7">
        <w:rPr>
          <w:sz w:val="28"/>
          <w:szCs w:val="28"/>
        </w:rPr>
        <w:t>вендинговый</w:t>
      </w:r>
      <w:proofErr w:type="spellEnd"/>
      <w:r w:rsidR="001A476D" w:rsidRPr="00710BE7">
        <w:rPr>
          <w:sz w:val="28"/>
          <w:szCs w:val="28"/>
        </w:rPr>
        <w:t xml:space="preserve"> автомат): НТО,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1A476D" w:rsidRPr="00710BE7" w:rsidRDefault="00F5155B" w:rsidP="00396047">
      <w:pPr>
        <w:pStyle w:val="ConsPlusNormal0"/>
        <w:ind w:firstLine="709"/>
        <w:jc w:val="both"/>
        <w:rPr>
          <w:sz w:val="28"/>
          <w:szCs w:val="28"/>
        </w:rPr>
      </w:pPr>
      <w:r w:rsidRPr="00710BE7">
        <w:rPr>
          <w:sz w:val="28"/>
          <w:szCs w:val="28"/>
        </w:rPr>
        <w:t>б</w:t>
      </w:r>
      <w:r w:rsidR="001A476D" w:rsidRPr="00710BE7">
        <w:rPr>
          <w:sz w:val="28"/>
          <w:szCs w:val="28"/>
        </w:rPr>
        <w:t xml:space="preserve">) </w:t>
      </w:r>
      <w:r w:rsidR="00F0588B" w:rsidRPr="00710BE7">
        <w:rPr>
          <w:sz w:val="28"/>
          <w:szCs w:val="28"/>
        </w:rPr>
        <w:t>торговый павильон</w:t>
      </w:r>
      <w:r w:rsidR="00DB6CDA" w:rsidRPr="00710BE7">
        <w:rPr>
          <w:sz w:val="28"/>
          <w:szCs w:val="28"/>
        </w:rPr>
        <w:t xml:space="preserve"> (павильон)</w:t>
      </w:r>
      <w:r w:rsidR="00F0588B" w:rsidRPr="00710BE7">
        <w:rPr>
          <w:sz w:val="28"/>
          <w:szCs w:val="28"/>
        </w:rPr>
        <w:t xml:space="preserve">: НТО, представляющий собой отдельно стоящее строение (часть строения) </w:t>
      </w:r>
      <w:r w:rsidR="00B7677D" w:rsidRPr="00710BE7">
        <w:rPr>
          <w:sz w:val="28"/>
          <w:szCs w:val="28"/>
        </w:rPr>
        <w:t>или сооружение (часть сооружения) с замкнутым пространством, имеющее торговый зал и рассчитанное на одно или несколько рабочих мест продавцов</w:t>
      </w:r>
      <w:r w:rsidR="00F0588B" w:rsidRPr="00710BE7">
        <w:rPr>
          <w:sz w:val="28"/>
          <w:szCs w:val="28"/>
        </w:rPr>
        <w:t>;</w:t>
      </w:r>
    </w:p>
    <w:p w:rsidR="00F0588B" w:rsidRPr="00710BE7" w:rsidRDefault="00F5155B" w:rsidP="00396047">
      <w:pPr>
        <w:pStyle w:val="ConsPlusNormal0"/>
        <w:ind w:firstLine="709"/>
        <w:jc w:val="both"/>
        <w:rPr>
          <w:sz w:val="28"/>
          <w:szCs w:val="28"/>
        </w:rPr>
      </w:pPr>
      <w:r w:rsidRPr="00710BE7">
        <w:rPr>
          <w:sz w:val="28"/>
          <w:szCs w:val="28"/>
        </w:rPr>
        <w:t>в</w:t>
      </w:r>
      <w:r w:rsidR="00EB26B9" w:rsidRPr="00710BE7">
        <w:rPr>
          <w:sz w:val="28"/>
          <w:szCs w:val="28"/>
        </w:rPr>
        <w:t>) киоск:</w:t>
      </w:r>
      <w:r w:rsidR="00F0588B" w:rsidRPr="00710BE7">
        <w:rPr>
          <w:sz w:val="28"/>
          <w:szCs w:val="28"/>
        </w:rPr>
        <w:t xml:space="preserve"> </w:t>
      </w:r>
      <w:r w:rsidR="007F2C7D" w:rsidRPr="00710BE7">
        <w:rPr>
          <w:sz w:val="28"/>
          <w:szCs w:val="28"/>
        </w:rPr>
        <w:t>НТО</w:t>
      </w:r>
      <w:r w:rsidR="00F0588B" w:rsidRPr="00710BE7">
        <w:rPr>
          <w:sz w:val="28"/>
          <w:szCs w:val="28"/>
        </w:rPr>
        <w:t xml:space="preserve">, </w:t>
      </w:r>
      <w:proofErr w:type="gramStart"/>
      <w:r w:rsidR="00F0588B" w:rsidRPr="00710BE7">
        <w:rPr>
          <w:sz w:val="28"/>
          <w:szCs w:val="28"/>
        </w:rPr>
        <w:t>представляющий</w:t>
      </w:r>
      <w:proofErr w:type="gramEnd"/>
      <w:r w:rsidR="00F0588B" w:rsidRPr="00710BE7">
        <w:rPr>
          <w:sz w:val="28"/>
          <w:szCs w:val="28"/>
        </w:rPr>
        <w:t xml:space="preserve">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F0588B" w:rsidRPr="00710BE7" w:rsidRDefault="00F5155B" w:rsidP="00396047">
      <w:pPr>
        <w:pStyle w:val="ConsPlusNormal0"/>
        <w:ind w:firstLine="709"/>
        <w:jc w:val="both"/>
        <w:rPr>
          <w:sz w:val="28"/>
          <w:szCs w:val="28"/>
        </w:rPr>
      </w:pPr>
      <w:r w:rsidRPr="00710BE7">
        <w:rPr>
          <w:sz w:val="28"/>
          <w:szCs w:val="28"/>
        </w:rPr>
        <w:t>г</w:t>
      </w:r>
      <w:r w:rsidR="007F2C7D" w:rsidRPr="00710BE7">
        <w:rPr>
          <w:sz w:val="28"/>
          <w:szCs w:val="28"/>
        </w:rPr>
        <w:t xml:space="preserve">) </w:t>
      </w:r>
      <w:r w:rsidR="00F0588B" w:rsidRPr="00710BE7">
        <w:rPr>
          <w:sz w:val="28"/>
          <w:szCs w:val="28"/>
        </w:rPr>
        <w:t xml:space="preserve">торговая палатка: </w:t>
      </w:r>
      <w:r w:rsidR="007F2C7D" w:rsidRPr="00710BE7">
        <w:rPr>
          <w:sz w:val="28"/>
          <w:szCs w:val="28"/>
        </w:rPr>
        <w:t>НТО</w:t>
      </w:r>
      <w:r w:rsidR="00F0588B" w:rsidRPr="00710BE7">
        <w:rPr>
          <w:sz w:val="28"/>
          <w:szCs w:val="28"/>
        </w:rPr>
        <w:t>,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9D60AF" w:rsidRPr="00710BE7" w:rsidRDefault="00F5155B" w:rsidP="00396047">
      <w:pPr>
        <w:pStyle w:val="ConsPlusNormal0"/>
        <w:ind w:firstLine="709"/>
        <w:jc w:val="both"/>
        <w:rPr>
          <w:sz w:val="28"/>
          <w:szCs w:val="28"/>
        </w:rPr>
      </w:pPr>
      <w:r w:rsidRPr="00710BE7">
        <w:rPr>
          <w:sz w:val="28"/>
          <w:szCs w:val="28"/>
        </w:rPr>
        <w:t>д</w:t>
      </w:r>
      <w:r w:rsidR="009D60AF" w:rsidRPr="00710BE7">
        <w:rPr>
          <w:sz w:val="28"/>
          <w:szCs w:val="28"/>
        </w:rPr>
        <w:t xml:space="preserve">) </w:t>
      </w:r>
      <w:r w:rsidR="006307C5" w:rsidRPr="00710BE7">
        <w:rPr>
          <w:sz w:val="28"/>
          <w:szCs w:val="28"/>
        </w:rPr>
        <w:t xml:space="preserve">сезонное (летнее) кафе - </w:t>
      </w:r>
      <w:r w:rsidRPr="00710BE7">
        <w:rPr>
          <w:sz w:val="28"/>
          <w:szCs w:val="28"/>
        </w:rPr>
        <w:t>НТО</w:t>
      </w:r>
      <w:r w:rsidR="006307C5" w:rsidRPr="00710BE7">
        <w:rPr>
          <w:sz w:val="28"/>
          <w:szCs w:val="28"/>
        </w:rPr>
        <w:t xml:space="preserve">, </w:t>
      </w:r>
      <w:proofErr w:type="gramStart"/>
      <w:r w:rsidR="006307C5" w:rsidRPr="00710BE7">
        <w:rPr>
          <w:sz w:val="28"/>
          <w:szCs w:val="28"/>
        </w:rPr>
        <w:t>размещаемый</w:t>
      </w:r>
      <w:proofErr w:type="gramEnd"/>
      <w:r w:rsidR="006307C5" w:rsidRPr="00710BE7">
        <w:rPr>
          <w:sz w:val="28"/>
          <w:szCs w:val="28"/>
        </w:rPr>
        <w:t xml:space="preserve"> (обустраиваемый) на участке территории, непосредственно примыкающей к стационарному торговому объекту (объекту общественного питания), или отдельно стоящий, используемый для более полного удовлетворения потребностей населения в продуктах питания и прохладительных напитках;</w:t>
      </w:r>
    </w:p>
    <w:p w:rsidR="00AB792A" w:rsidRPr="00710BE7" w:rsidRDefault="00AB792A" w:rsidP="00396047">
      <w:pPr>
        <w:pStyle w:val="ConsPlusNormal0"/>
        <w:ind w:firstLine="709"/>
        <w:jc w:val="both"/>
        <w:rPr>
          <w:sz w:val="28"/>
          <w:szCs w:val="28"/>
        </w:rPr>
      </w:pPr>
      <w:r w:rsidRPr="00CB635C">
        <w:rPr>
          <w:sz w:val="28"/>
          <w:szCs w:val="28"/>
        </w:rPr>
        <w:t>некапитальные объекты</w:t>
      </w:r>
      <w:r w:rsidRPr="00710BE7">
        <w:rPr>
          <w:sz w:val="28"/>
          <w:szCs w:val="28"/>
        </w:rPr>
        <w:t xml:space="preserve"> </w:t>
      </w:r>
      <w:r w:rsidR="00080E6D" w:rsidRPr="00710BE7">
        <w:rPr>
          <w:sz w:val="28"/>
          <w:szCs w:val="28"/>
        </w:rPr>
        <w:t>–</w:t>
      </w:r>
      <w:r w:rsidRPr="00710BE7">
        <w:rPr>
          <w:sz w:val="28"/>
          <w:szCs w:val="28"/>
        </w:rPr>
        <w:t xml:space="preserve"> </w:t>
      </w:r>
      <w:r w:rsidR="00080E6D" w:rsidRPr="00710BE7">
        <w:rPr>
          <w:sz w:val="28"/>
          <w:szCs w:val="28"/>
        </w:rPr>
        <w:t xml:space="preserve">строения, сооружения, </w:t>
      </w:r>
      <w:r w:rsidR="006B7032" w:rsidRPr="00710BE7">
        <w:rPr>
          <w:sz w:val="28"/>
          <w:szCs w:val="28"/>
        </w:rPr>
        <w:t>не имеющие прочной связи с землей, перемещение которых возможно без причинения несоразмерного ущерба их назначению, не относящиеся к объектам капитального строительства</w:t>
      </w:r>
      <w:r w:rsidR="002D6017" w:rsidRPr="00710BE7">
        <w:rPr>
          <w:sz w:val="28"/>
          <w:szCs w:val="28"/>
        </w:rPr>
        <w:t xml:space="preserve"> </w:t>
      </w:r>
      <w:r w:rsidR="00ED4258" w:rsidRPr="00710BE7">
        <w:rPr>
          <w:sz w:val="28"/>
          <w:szCs w:val="28"/>
        </w:rPr>
        <w:t>и недвижимым вещам;</w:t>
      </w:r>
    </w:p>
    <w:p w:rsidR="007839F0" w:rsidRPr="00710BE7" w:rsidRDefault="0075409E" w:rsidP="00396047">
      <w:pPr>
        <w:pStyle w:val="ConsPlusNormal0"/>
        <w:ind w:firstLine="709"/>
        <w:jc w:val="both"/>
        <w:rPr>
          <w:sz w:val="28"/>
          <w:szCs w:val="28"/>
        </w:rPr>
      </w:pPr>
      <w:proofErr w:type="gramStart"/>
      <w:r w:rsidRPr="00710BE7">
        <w:rPr>
          <w:sz w:val="28"/>
          <w:szCs w:val="28"/>
        </w:rPr>
        <w:t>о</w:t>
      </w:r>
      <w:r w:rsidR="007839F0" w:rsidRPr="00710BE7">
        <w:rPr>
          <w:sz w:val="28"/>
          <w:szCs w:val="28"/>
        </w:rPr>
        <w:t xml:space="preserve">бъекты благоустройства </w:t>
      </w:r>
      <w:r w:rsidR="00A4471A" w:rsidRPr="00710BE7">
        <w:rPr>
          <w:sz w:val="28"/>
          <w:szCs w:val="28"/>
        </w:rPr>
        <w:t>–</w:t>
      </w:r>
      <w:r w:rsidR="007839F0" w:rsidRPr="00710BE7">
        <w:rPr>
          <w:sz w:val="28"/>
          <w:szCs w:val="28"/>
        </w:rPr>
        <w:t xml:space="preserve"> </w:t>
      </w:r>
      <w:r w:rsidR="006767E8" w:rsidRPr="00710BE7">
        <w:rPr>
          <w:sz w:val="28"/>
          <w:szCs w:val="28"/>
        </w:rPr>
        <w:t>комплекс</w:t>
      </w:r>
      <w:r w:rsidR="00A4471A" w:rsidRPr="00710BE7">
        <w:rPr>
          <w:sz w:val="28"/>
          <w:szCs w:val="28"/>
        </w:rPr>
        <w:t xml:space="preserve"> </w:t>
      </w:r>
      <w:r w:rsidR="006767E8" w:rsidRPr="00710BE7">
        <w:rPr>
          <w:sz w:val="28"/>
          <w:szCs w:val="28"/>
        </w:rPr>
        <w:t xml:space="preserve">элементов благоустройства, обеспечивающий единое функциональное назначение территории или ее части, а также объекты транспортной инфраструктуры, </w:t>
      </w:r>
      <w:r w:rsidR="007839F0" w:rsidRPr="00710BE7">
        <w:rPr>
          <w:sz w:val="28"/>
          <w:szCs w:val="28"/>
        </w:rPr>
        <w:t xml:space="preserve">в том числе </w:t>
      </w:r>
      <w:r w:rsidR="006767E8" w:rsidRPr="00710BE7">
        <w:rPr>
          <w:sz w:val="28"/>
          <w:szCs w:val="28"/>
        </w:rPr>
        <w:t xml:space="preserve">объекты озеленения </w:t>
      </w:r>
      <w:r w:rsidR="001F3F3E" w:rsidRPr="00710BE7">
        <w:rPr>
          <w:sz w:val="28"/>
          <w:szCs w:val="28"/>
        </w:rPr>
        <w:t xml:space="preserve">(озелененные территории) </w:t>
      </w:r>
      <w:r w:rsidR="006767E8" w:rsidRPr="00710BE7">
        <w:rPr>
          <w:sz w:val="28"/>
          <w:szCs w:val="28"/>
        </w:rPr>
        <w:t xml:space="preserve">общего пользования, </w:t>
      </w:r>
      <w:r w:rsidR="007839F0" w:rsidRPr="00710BE7">
        <w:rPr>
          <w:sz w:val="28"/>
          <w:szCs w:val="28"/>
        </w:rPr>
        <w:t xml:space="preserve">детские площадки, спортивные и другие площадки отдыха и досуга; площадки для выгула и </w:t>
      </w:r>
      <w:r w:rsidR="007839F0" w:rsidRPr="00710BE7">
        <w:rPr>
          <w:sz w:val="28"/>
          <w:szCs w:val="28"/>
        </w:rPr>
        <w:lastRenderedPageBreak/>
        <w:t xml:space="preserve">дрессировки </w:t>
      </w:r>
      <w:r w:rsidR="00413FFF" w:rsidRPr="00710BE7">
        <w:rPr>
          <w:sz w:val="28"/>
          <w:szCs w:val="28"/>
        </w:rPr>
        <w:t>животных</w:t>
      </w:r>
      <w:r w:rsidR="007839F0" w:rsidRPr="00710BE7">
        <w:rPr>
          <w:sz w:val="28"/>
          <w:szCs w:val="28"/>
        </w:rPr>
        <w:t>; площадки автостоянок; улицы (в том числе пешеходные), т</w:t>
      </w:r>
      <w:r w:rsidR="006767E8" w:rsidRPr="00710BE7">
        <w:rPr>
          <w:sz w:val="28"/>
          <w:szCs w:val="28"/>
        </w:rPr>
        <w:t>ротуары и дороги;</w:t>
      </w:r>
      <w:proofErr w:type="gramEnd"/>
      <w:r w:rsidR="006767E8" w:rsidRPr="00710BE7">
        <w:rPr>
          <w:sz w:val="28"/>
          <w:szCs w:val="28"/>
        </w:rPr>
        <w:t xml:space="preserve"> парки, скверы</w:t>
      </w:r>
      <w:r w:rsidR="007839F0" w:rsidRPr="00710BE7">
        <w:rPr>
          <w:sz w:val="28"/>
          <w:szCs w:val="28"/>
        </w:rPr>
        <w:t xml:space="preserve">; площади, набережные и другие территории; технические зоны транспортных, инженерных коммуникаций, водоохранные зоны; контейнерные площадки и </w:t>
      </w:r>
      <w:r w:rsidR="00413FFF" w:rsidRPr="00710BE7">
        <w:rPr>
          <w:sz w:val="28"/>
          <w:szCs w:val="28"/>
        </w:rPr>
        <w:t>места (</w:t>
      </w:r>
      <w:r w:rsidR="007839F0" w:rsidRPr="00710BE7">
        <w:rPr>
          <w:sz w:val="28"/>
          <w:szCs w:val="28"/>
        </w:rPr>
        <w:t>площадки</w:t>
      </w:r>
      <w:r w:rsidR="00413FFF" w:rsidRPr="00710BE7">
        <w:rPr>
          <w:sz w:val="28"/>
          <w:szCs w:val="28"/>
        </w:rPr>
        <w:t>)</w:t>
      </w:r>
      <w:r w:rsidR="007839F0" w:rsidRPr="00710BE7">
        <w:rPr>
          <w:sz w:val="28"/>
          <w:szCs w:val="28"/>
        </w:rPr>
        <w:t xml:space="preserve"> для складирования отдел</w:t>
      </w:r>
      <w:r w:rsidR="00D6380B" w:rsidRPr="00710BE7">
        <w:rPr>
          <w:sz w:val="28"/>
          <w:szCs w:val="28"/>
        </w:rPr>
        <w:t>ьных групп коммунальных отходов;</w:t>
      </w:r>
    </w:p>
    <w:p w:rsidR="004B49ED" w:rsidRPr="00710BE7" w:rsidRDefault="007A44D6" w:rsidP="00396047">
      <w:pPr>
        <w:pStyle w:val="ConsPlusNormal0"/>
        <w:ind w:firstLine="709"/>
        <w:jc w:val="both"/>
        <w:rPr>
          <w:sz w:val="28"/>
          <w:szCs w:val="28"/>
        </w:rPr>
      </w:pPr>
      <w:proofErr w:type="gramStart"/>
      <w:r w:rsidRPr="00710BE7">
        <w:rPr>
          <w:sz w:val="28"/>
          <w:szCs w:val="28"/>
        </w:rPr>
        <w:t xml:space="preserve">объекты культурного наследия (памятники истории и культуры) (далее - объекты культурного наследия) </w:t>
      </w:r>
      <w:r w:rsidR="00935360" w:rsidRPr="00710BE7">
        <w:rPr>
          <w:sz w:val="28"/>
          <w:szCs w:val="28"/>
        </w:rPr>
        <w:t xml:space="preserve">- </w:t>
      </w:r>
      <w:r w:rsidRPr="00710BE7">
        <w:rPr>
          <w:sz w:val="28"/>
          <w:szCs w:val="28"/>
        </w:rPr>
        <w:t>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w:t>
      </w:r>
      <w:proofErr w:type="gramEnd"/>
      <w:r w:rsidRPr="00710BE7">
        <w:rPr>
          <w:sz w:val="28"/>
          <w:szCs w:val="28"/>
        </w:rPr>
        <w:t>,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00935360" w:rsidRPr="00710BE7">
        <w:rPr>
          <w:sz w:val="28"/>
          <w:szCs w:val="28"/>
        </w:rPr>
        <w:t>;</w:t>
      </w:r>
    </w:p>
    <w:p w:rsidR="00084008" w:rsidRPr="00710BE7" w:rsidRDefault="00084008" w:rsidP="00396047">
      <w:pPr>
        <w:pStyle w:val="ConsPlusNormal0"/>
        <w:ind w:firstLine="709"/>
        <w:jc w:val="both"/>
        <w:rPr>
          <w:sz w:val="28"/>
          <w:szCs w:val="28"/>
        </w:rPr>
      </w:pPr>
      <w:r w:rsidRPr="00710BE7">
        <w:rPr>
          <w:sz w:val="28"/>
          <w:szCs w:val="28"/>
        </w:rPr>
        <w:t xml:space="preserve">объекты уличного искусства (стрит-арт, граффити, </w:t>
      </w:r>
      <w:proofErr w:type="spellStart"/>
      <w:r w:rsidRPr="00710BE7">
        <w:rPr>
          <w:sz w:val="28"/>
          <w:szCs w:val="28"/>
        </w:rPr>
        <w:t>мурал</w:t>
      </w:r>
      <w:proofErr w:type="spellEnd"/>
      <w:r w:rsidRPr="00710BE7">
        <w:rPr>
          <w:sz w:val="28"/>
          <w:szCs w:val="28"/>
        </w:rPr>
        <w:t>) - изображение (рисунок, надпись, инсталляция) уличного искусства, которое может размещаться на фасадах капитальных объектов, на сплошных ограждениях (заборах) на террит</w:t>
      </w:r>
      <w:r w:rsidR="004F4185" w:rsidRPr="00710BE7">
        <w:rPr>
          <w:sz w:val="28"/>
          <w:szCs w:val="28"/>
        </w:rPr>
        <w:t>ории муниципального округа;</w:t>
      </w:r>
    </w:p>
    <w:p w:rsidR="001F3F3E" w:rsidRPr="00710BE7" w:rsidRDefault="001F3F3E" w:rsidP="00396047">
      <w:pPr>
        <w:pStyle w:val="ConsPlusNormal0"/>
        <w:ind w:firstLine="709"/>
        <w:jc w:val="both"/>
        <w:rPr>
          <w:sz w:val="28"/>
          <w:szCs w:val="28"/>
        </w:rPr>
      </w:pPr>
      <w:r w:rsidRPr="00710BE7">
        <w:rPr>
          <w:sz w:val="28"/>
          <w:szCs w:val="28"/>
        </w:rPr>
        <w:t>озеленение - система плановых мероприятий по созданию, сохранению и увеличению количества зеленых насаждений;</w:t>
      </w:r>
    </w:p>
    <w:p w:rsidR="002B2034" w:rsidRPr="00710BE7" w:rsidRDefault="00A82744" w:rsidP="00396047">
      <w:pPr>
        <w:pStyle w:val="ConsPlusNormal0"/>
        <w:ind w:firstLine="709"/>
        <w:jc w:val="both"/>
        <w:rPr>
          <w:sz w:val="28"/>
          <w:szCs w:val="28"/>
        </w:rPr>
      </w:pPr>
      <w:r w:rsidRPr="00710BE7">
        <w:rPr>
          <w:sz w:val="28"/>
          <w:szCs w:val="28"/>
        </w:rPr>
        <w:t>объекты озеленения (</w:t>
      </w:r>
      <w:r w:rsidR="0020035C" w:rsidRPr="00710BE7">
        <w:rPr>
          <w:sz w:val="28"/>
          <w:szCs w:val="28"/>
        </w:rPr>
        <w:t>озелененные территории</w:t>
      </w:r>
      <w:r w:rsidRPr="00710BE7">
        <w:rPr>
          <w:sz w:val="28"/>
          <w:szCs w:val="28"/>
        </w:rPr>
        <w:t>)</w:t>
      </w:r>
      <w:r w:rsidR="0020035C" w:rsidRPr="00710BE7">
        <w:rPr>
          <w:sz w:val="28"/>
          <w:szCs w:val="28"/>
        </w:rPr>
        <w:t xml:space="preserve"> - земельные участки (</w:t>
      </w:r>
      <w:r w:rsidRPr="00710BE7">
        <w:rPr>
          <w:sz w:val="28"/>
          <w:szCs w:val="28"/>
        </w:rPr>
        <w:t xml:space="preserve">участки </w:t>
      </w:r>
      <w:r w:rsidR="0020035C" w:rsidRPr="00710BE7">
        <w:rPr>
          <w:sz w:val="28"/>
          <w:szCs w:val="28"/>
        </w:rPr>
        <w:t>земли) или их части, на которых произрастают зеленые насаждения</w:t>
      </w:r>
      <w:r w:rsidRPr="00710BE7">
        <w:rPr>
          <w:sz w:val="28"/>
          <w:szCs w:val="28"/>
        </w:rPr>
        <w:t>,</w:t>
      </w:r>
      <w:r w:rsidR="0020035C" w:rsidRPr="00710BE7">
        <w:rPr>
          <w:sz w:val="28"/>
          <w:szCs w:val="28"/>
        </w:rPr>
        <w:t xml:space="preserve"> </w:t>
      </w:r>
      <w:r w:rsidRPr="00710BE7">
        <w:rPr>
          <w:sz w:val="28"/>
          <w:szCs w:val="28"/>
        </w:rPr>
        <w:t xml:space="preserve">в том числе газоны </w:t>
      </w:r>
      <w:r w:rsidR="0020035C" w:rsidRPr="00710BE7">
        <w:rPr>
          <w:sz w:val="28"/>
          <w:szCs w:val="28"/>
        </w:rPr>
        <w:t>(за исключением территорий лесов и особо охраняемых природных территорий), а также территории, на которых располагаются природные и (или) искусственно созданные садово-парковые комплексы (объекты)</w:t>
      </w:r>
      <w:r w:rsidR="00750B4A" w:rsidRPr="00710BE7">
        <w:rPr>
          <w:sz w:val="28"/>
          <w:szCs w:val="28"/>
        </w:rPr>
        <w:t>;</w:t>
      </w:r>
    </w:p>
    <w:p w:rsidR="00750B4A" w:rsidRPr="00710BE7" w:rsidRDefault="00750B4A" w:rsidP="00396047">
      <w:pPr>
        <w:pStyle w:val="ConsPlusNormal0"/>
        <w:ind w:firstLine="709"/>
        <w:jc w:val="both"/>
        <w:rPr>
          <w:sz w:val="28"/>
          <w:szCs w:val="28"/>
        </w:rPr>
      </w:pPr>
      <w:r w:rsidRPr="00CB635C">
        <w:rPr>
          <w:sz w:val="28"/>
          <w:szCs w:val="28"/>
        </w:rPr>
        <w:t>объект капитального строительства</w:t>
      </w:r>
      <w:r w:rsidRPr="00710BE7">
        <w:rPr>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w:t>
      </w:r>
      <w:r w:rsidR="004A1CBF" w:rsidRPr="00710BE7">
        <w:rPr>
          <w:sz w:val="28"/>
          <w:szCs w:val="28"/>
        </w:rPr>
        <w:t>объектов</w:t>
      </w:r>
      <w:r w:rsidRPr="00710BE7">
        <w:rPr>
          <w:sz w:val="28"/>
          <w:szCs w:val="28"/>
        </w:rPr>
        <w:t xml:space="preserve"> и неотделимых улучшений земельного участка (замощение, покрытие и другие);</w:t>
      </w:r>
    </w:p>
    <w:p w:rsidR="00AD08AE" w:rsidRPr="00710BE7" w:rsidRDefault="00AD08AE" w:rsidP="00396047">
      <w:pPr>
        <w:pStyle w:val="ConsPlusNormal0"/>
        <w:ind w:firstLine="709"/>
        <w:jc w:val="both"/>
        <w:rPr>
          <w:sz w:val="28"/>
          <w:szCs w:val="28"/>
        </w:rPr>
      </w:pPr>
      <w:proofErr w:type="gramStart"/>
      <w:r w:rsidRPr="00710BE7">
        <w:rPr>
          <w:sz w:val="28"/>
          <w:szCs w:val="28"/>
        </w:rPr>
        <w:t>объекты монументального искусства - объекты, устанавливаемые для увековечения историко-культурных событий, достижений и (или) имени выдающегося деятеля, предназначенные для утверждения общественно значимых идей</w:t>
      </w:r>
      <w:r w:rsidR="0073475B" w:rsidRPr="00710BE7">
        <w:rPr>
          <w:sz w:val="28"/>
          <w:szCs w:val="28"/>
        </w:rPr>
        <w:t xml:space="preserve"> (</w:t>
      </w:r>
      <w:r w:rsidRPr="00710BE7">
        <w:rPr>
          <w:sz w:val="28"/>
          <w:szCs w:val="28"/>
        </w:rPr>
        <w:t>памятники, памятные знаки, мемориалы, мемориальные доски, охранные доски, объекты монументальной скульптуры</w:t>
      </w:r>
      <w:r w:rsidR="0073475B" w:rsidRPr="00710BE7">
        <w:rPr>
          <w:sz w:val="28"/>
          <w:szCs w:val="28"/>
        </w:rPr>
        <w:t>)</w:t>
      </w:r>
      <w:r w:rsidRPr="00710BE7">
        <w:rPr>
          <w:sz w:val="28"/>
          <w:szCs w:val="28"/>
        </w:rPr>
        <w:t>;</w:t>
      </w:r>
      <w:proofErr w:type="gramEnd"/>
    </w:p>
    <w:p w:rsidR="00B84715" w:rsidRPr="00710BE7" w:rsidRDefault="00F92D68" w:rsidP="00B84715">
      <w:pPr>
        <w:pStyle w:val="ConsPlusNormal0"/>
        <w:ind w:firstLine="709"/>
        <w:jc w:val="both"/>
        <w:rPr>
          <w:sz w:val="28"/>
          <w:szCs w:val="28"/>
        </w:rPr>
      </w:pPr>
      <w:r w:rsidRPr="00710BE7">
        <w:rPr>
          <w:sz w:val="28"/>
          <w:szCs w:val="28"/>
        </w:rPr>
        <w:t xml:space="preserve">объекты социальной инфраструктуры муниципального округа – объекты местного значения муниципального округа в областях образования, здравоохранения, </w:t>
      </w:r>
      <w:r w:rsidR="00B84715" w:rsidRPr="00710BE7">
        <w:rPr>
          <w:sz w:val="28"/>
          <w:szCs w:val="28"/>
        </w:rPr>
        <w:t xml:space="preserve">физической </w:t>
      </w:r>
      <w:r w:rsidRPr="00710BE7">
        <w:rPr>
          <w:sz w:val="28"/>
          <w:szCs w:val="28"/>
        </w:rPr>
        <w:t>культуры</w:t>
      </w:r>
      <w:r w:rsidR="00B84715" w:rsidRPr="00710BE7">
        <w:rPr>
          <w:sz w:val="28"/>
          <w:szCs w:val="28"/>
        </w:rPr>
        <w:t xml:space="preserve"> и массового спорта, культуры</w:t>
      </w:r>
      <w:r w:rsidR="00EC4FF3" w:rsidRPr="00710BE7">
        <w:rPr>
          <w:sz w:val="28"/>
          <w:szCs w:val="28"/>
        </w:rPr>
        <w:t xml:space="preserve">. </w:t>
      </w:r>
      <w:proofErr w:type="gramStart"/>
      <w:r w:rsidR="00EC4FF3" w:rsidRPr="00710BE7">
        <w:rPr>
          <w:sz w:val="28"/>
          <w:szCs w:val="28"/>
        </w:rPr>
        <w:t xml:space="preserve">К ним </w:t>
      </w:r>
      <w:r w:rsidR="00B84715" w:rsidRPr="00710BE7">
        <w:rPr>
          <w:sz w:val="28"/>
          <w:szCs w:val="28"/>
        </w:rPr>
        <w:t xml:space="preserve">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w:t>
      </w:r>
      <w:r w:rsidR="00B84715" w:rsidRPr="00710BE7">
        <w:rPr>
          <w:sz w:val="28"/>
          <w:szCs w:val="28"/>
        </w:rPr>
        <w:lastRenderedPageBreak/>
        <w:t>связи</w:t>
      </w:r>
      <w:r w:rsidR="00EC4FF3" w:rsidRPr="00710BE7">
        <w:rPr>
          <w:sz w:val="28"/>
          <w:szCs w:val="28"/>
        </w:rPr>
        <w:t xml:space="preserve">; </w:t>
      </w:r>
      <w:r w:rsidR="00B84715" w:rsidRPr="00710BE7">
        <w:rPr>
          <w:sz w:val="28"/>
          <w:szCs w:val="28"/>
        </w:rPr>
        <w:t>научные и административные организации</w:t>
      </w:r>
      <w:r w:rsidR="00EC4FF3" w:rsidRPr="00710BE7">
        <w:rPr>
          <w:sz w:val="28"/>
          <w:szCs w:val="28"/>
        </w:rPr>
        <w:t xml:space="preserve">, </w:t>
      </w:r>
      <w:r w:rsidR="00BE237A" w:rsidRPr="00710BE7">
        <w:rPr>
          <w:sz w:val="28"/>
          <w:szCs w:val="28"/>
        </w:rPr>
        <w:t xml:space="preserve">жилые, </w:t>
      </w:r>
      <w:r w:rsidR="00EC4FF3" w:rsidRPr="00710BE7">
        <w:rPr>
          <w:sz w:val="28"/>
          <w:szCs w:val="28"/>
        </w:rPr>
        <w:t>общественные и производственные здания, строения и сооружения, места отдыха, культурно-зрелищные, спортивные и другие учреждения</w:t>
      </w:r>
      <w:r w:rsidR="00D73B79" w:rsidRPr="00710BE7">
        <w:rPr>
          <w:sz w:val="28"/>
          <w:szCs w:val="28"/>
        </w:rPr>
        <w:t>;</w:t>
      </w:r>
      <w:proofErr w:type="gramEnd"/>
    </w:p>
    <w:p w:rsidR="00ED6AD7" w:rsidRPr="00710BE7" w:rsidRDefault="00ED6AD7" w:rsidP="00B84715">
      <w:pPr>
        <w:pStyle w:val="ConsPlusNormal0"/>
        <w:ind w:firstLine="709"/>
        <w:jc w:val="both"/>
        <w:rPr>
          <w:sz w:val="28"/>
          <w:szCs w:val="28"/>
        </w:rPr>
      </w:pPr>
      <w:r w:rsidRPr="00710BE7">
        <w:rPr>
          <w:sz w:val="28"/>
          <w:szCs w:val="28"/>
        </w:rPr>
        <w:t>отходы производства и потребления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от 24 июня 1998 г. № 89-ФЗ «Об отходах производства и потребления». К отходам не относится донный грунт, используемый в порядке, определенном законодательством Российской Федерации, а также вскрышные и вмещающие горные породы, которые подлежат использованию в соответствии с Законом Российской Федерации от 21 февраля 1992 г. № 2395-I «О недрах»;</w:t>
      </w:r>
    </w:p>
    <w:p w:rsidR="00C57529" w:rsidRPr="00710BE7" w:rsidRDefault="002D56B5" w:rsidP="00396047">
      <w:pPr>
        <w:pStyle w:val="ConsPlusNormal0"/>
        <w:ind w:firstLine="709"/>
        <w:jc w:val="both"/>
        <w:rPr>
          <w:sz w:val="28"/>
          <w:szCs w:val="28"/>
        </w:rPr>
      </w:pPr>
      <w:r w:rsidRPr="00710BE7">
        <w:rPr>
          <w:sz w:val="28"/>
          <w:szCs w:val="28"/>
        </w:rPr>
        <w:t>остановочный павильон, остановочный навес – движимое имущество сборно-разборного типа</w:t>
      </w:r>
      <w:r w:rsidR="000F485E" w:rsidRPr="00710BE7">
        <w:rPr>
          <w:sz w:val="28"/>
          <w:szCs w:val="28"/>
        </w:rPr>
        <w:t>, обустроенное на остановках общественного транспорта и</w:t>
      </w:r>
      <w:r w:rsidRPr="00710BE7">
        <w:rPr>
          <w:sz w:val="28"/>
          <w:szCs w:val="28"/>
        </w:rPr>
        <w:t xml:space="preserve"> </w:t>
      </w:r>
      <w:r w:rsidR="00BC4895" w:rsidRPr="00710BE7">
        <w:rPr>
          <w:sz w:val="28"/>
          <w:szCs w:val="28"/>
        </w:rPr>
        <w:t xml:space="preserve">предназначенное для укрытия пассажиров, ожидающих прибытия общественного </w:t>
      </w:r>
      <w:r w:rsidR="00787565" w:rsidRPr="00710BE7">
        <w:rPr>
          <w:sz w:val="28"/>
          <w:szCs w:val="28"/>
        </w:rPr>
        <w:t xml:space="preserve">транспорта, </w:t>
      </w:r>
      <w:r w:rsidR="00BC4895" w:rsidRPr="00710BE7">
        <w:rPr>
          <w:sz w:val="28"/>
          <w:szCs w:val="28"/>
        </w:rPr>
        <w:t xml:space="preserve">от неблагоприятных </w:t>
      </w:r>
      <w:proofErr w:type="spellStart"/>
      <w:r w:rsidR="00BC4895" w:rsidRPr="00710BE7">
        <w:rPr>
          <w:sz w:val="28"/>
          <w:szCs w:val="28"/>
        </w:rPr>
        <w:t>погодно</w:t>
      </w:r>
      <w:proofErr w:type="spellEnd"/>
      <w:r w:rsidR="00BC4895" w:rsidRPr="00710BE7">
        <w:rPr>
          <w:sz w:val="28"/>
          <w:szCs w:val="28"/>
        </w:rPr>
        <w:t xml:space="preserve">-климатических факторов </w:t>
      </w:r>
      <w:r w:rsidR="000F485E" w:rsidRPr="00710BE7">
        <w:rPr>
          <w:sz w:val="28"/>
          <w:szCs w:val="28"/>
        </w:rPr>
        <w:t>(осадков, ветра)</w:t>
      </w:r>
      <w:r w:rsidR="00787565" w:rsidRPr="00710BE7">
        <w:rPr>
          <w:sz w:val="28"/>
          <w:szCs w:val="28"/>
        </w:rPr>
        <w:t>;</w:t>
      </w:r>
    </w:p>
    <w:p w:rsidR="00D34126" w:rsidRPr="00710BE7" w:rsidRDefault="00D6380B" w:rsidP="00396047">
      <w:pPr>
        <w:pStyle w:val="ConsPlusNormal0"/>
        <w:ind w:firstLine="709"/>
        <w:jc w:val="both"/>
        <w:rPr>
          <w:sz w:val="28"/>
          <w:szCs w:val="28"/>
        </w:rPr>
      </w:pPr>
      <w:proofErr w:type="gramStart"/>
      <w:r w:rsidRPr="00710BE7">
        <w:rPr>
          <w:sz w:val="28"/>
          <w:szCs w:val="28"/>
        </w:rPr>
        <w:t>о</w:t>
      </w:r>
      <w:r w:rsidR="00640B6D" w:rsidRPr="00710BE7">
        <w:rPr>
          <w:sz w:val="28"/>
          <w:szCs w:val="28"/>
        </w:rPr>
        <w:t xml:space="preserve">пасный груз - это вещества, материал, изделия, отходы производственной и иной деятельности, которые в силу присущих им свойств при наличии определенных факторов могут в процессе транспортирования, при производстве погрузочно-разгрузочных работ и хранении послужить причиной взрыва, пожара или повреждения технических средств, устройств, сооружений и других объектов железнодорожного транспорта, а также гибели, </w:t>
      </w:r>
      <w:proofErr w:type="spellStart"/>
      <w:r w:rsidR="00640B6D" w:rsidRPr="00710BE7">
        <w:rPr>
          <w:sz w:val="28"/>
          <w:szCs w:val="28"/>
        </w:rPr>
        <w:t>травмирования</w:t>
      </w:r>
      <w:proofErr w:type="spellEnd"/>
      <w:r w:rsidR="00640B6D" w:rsidRPr="00710BE7">
        <w:rPr>
          <w:sz w:val="28"/>
          <w:szCs w:val="28"/>
        </w:rPr>
        <w:t xml:space="preserve">, отравления, ожогов или заболевания людей, животных, нанести </w:t>
      </w:r>
      <w:r w:rsidRPr="00710BE7">
        <w:rPr>
          <w:sz w:val="28"/>
          <w:szCs w:val="28"/>
        </w:rPr>
        <w:t>вред окружающей природной</w:t>
      </w:r>
      <w:proofErr w:type="gramEnd"/>
      <w:r w:rsidRPr="00710BE7">
        <w:rPr>
          <w:sz w:val="28"/>
          <w:szCs w:val="28"/>
        </w:rPr>
        <w:t xml:space="preserve"> среде;</w:t>
      </w:r>
    </w:p>
    <w:p w:rsidR="008C2D01" w:rsidRPr="00710BE7" w:rsidRDefault="008C2D01" w:rsidP="00396047">
      <w:pPr>
        <w:pStyle w:val="ConsPlusNormal0"/>
        <w:ind w:firstLine="709"/>
        <w:jc w:val="both"/>
        <w:rPr>
          <w:sz w:val="28"/>
          <w:szCs w:val="28"/>
        </w:rPr>
      </w:pPr>
      <w:proofErr w:type="gramStart"/>
      <w:r w:rsidRPr="00710BE7">
        <w:rPr>
          <w:sz w:val="28"/>
          <w:szCs w:val="28"/>
        </w:rPr>
        <w:t>парковка (парковочное место) - специально обозначенное и при необходимости обустроенное и оборудованное место, являющееся</w:t>
      </w:r>
      <w:r w:rsidR="004858B6" w:rsidRPr="00710BE7">
        <w:rPr>
          <w:sz w:val="28"/>
          <w:szCs w:val="28"/>
        </w:rPr>
        <w:t>,</w:t>
      </w:r>
      <w:r w:rsidRPr="00710BE7">
        <w:rPr>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w:t>
      </w:r>
      <w:proofErr w:type="gramEnd"/>
      <w:r w:rsidRPr="00710BE7">
        <w:rPr>
          <w:sz w:val="28"/>
          <w:szCs w:val="28"/>
        </w:rPr>
        <w:t xml:space="preserve"> решению собственника или иного владельца автомобильной дороги, собственника земельного участка</w:t>
      </w:r>
      <w:r w:rsidR="004858B6" w:rsidRPr="00710BE7">
        <w:rPr>
          <w:sz w:val="28"/>
          <w:szCs w:val="28"/>
        </w:rPr>
        <w:t>;</w:t>
      </w:r>
    </w:p>
    <w:p w:rsidR="00DE49F1" w:rsidRPr="00710BE7" w:rsidRDefault="000106EA" w:rsidP="00396047">
      <w:pPr>
        <w:pStyle w:val="ConsPlusNormal0"/>
        <w:ind w:firstLine="709"/>
        <w:jc w:val="both"/>
        <w:rPr>
          <w:sz w:val="28"/>
          <w:szCs w:val="28"/>
        </w:rPr>
      </w:pPr>
      <w:r w:rsidRPr="00CB635C">
        <w:rPr>
          <w:sz w:val="28"/>
          <w:szCs w:val="28"/>
        </w:rPr>
        <w:t>паспорт благоустройства придомовой территории</w:t>
      </w:r>
      <w:r w:rsidRPr="00710BE7">
        <w:rPr>
          <w:sz w:val="28"/>
          <w:szCs w:val="28"/>
        </w:rPr>
        <w:t xml:space="preserve"> - документ установленной формы, содержащий инвентаризационные данные о придомовой территории, расположенных на ней элементах и объектах</w:t>
      </w:r>
      <w:r w:rsidR="00DE49F1" w:rsidRPr="00710BE7">
        <w:rPr>
          <w:sz w:val="28"/>
          <w:szCs w:val="28"/>
        </w:rPr>
        <w:t>;</w:t>
      </w:r>
    </w:p>
    <w:p w:rsidR="00D34126" w:rsidRPr="00710BE7" w:rsidRDefault="00D6380B" w:rsidP="00396047">
      <w:pPr>
        <w:pStyle w:val="ConsPlusNormal0"/>
        <w:ind w:firstLine="709"/>
        <w:jc w:val="both"/>
        <w:rPr>
          <w:sz w:val="28"/>
          <w:szCs w:val="28"/>
        </w:rPr>
      </w:pPr>
      <w:r w:rsidRPr="00710BE7">
        <w:rPr>
          <w:sz w:val="28"/>
          <w:szCs w:val="28"/>
        </w:rPr>
        <w:t>п</w:t>
      </w:r>
      <w:r w:rsidR="00640B6D" w:rsidRPr="00710BE7">
        <w:rPr>
          <w:sz w:val="28"/>
          <w:szCs w:val="28"/>
        </w:rPr>
        <w:t>ериод весеннего ограничения (временного прекращения) движения - период возникновения неблагоприятных природно-климатических условий для движения транспортных средств по автомобильным дорогам, вводится в случае снижения несущей способности конструктивных элементов автомобильной дороги</w:t>
      </w:r>
      <w:r w:rsidR="00DE49F1" w:rsidRPr="00710BE7">
        <w:rPr>
          <w:sz w:val="28"/>
          <w:szCs w:val="28"/>
        </w:rPr>
        <w:t>, вызванного их переувлажнением;</w:t>
      </w:r>
    </w:p>
    <w:p w:rsidR="004F5C3E" w:rsidRPr="00710BE7" w:rsidRDefault="004F5C3E" w:rsidP="00396047">
      <w:pPr>
        <w:pStyle w:val="ConsPlusNormal0"/>
        <w:ind w:firstLine="709"/>
        <w:jc w:val="both"/>
        <w:rPr>
          <w:sz w:val="28"/>
          <w:szCs w:val="28"/>
        </w:rPr>
      </w:pPr>
      <w:r w:rsidRPr="00710BE7">
        <w:rPr>
          <w:sz w:val="28"/>
          <w:szCs w:val="28"/>
        </w:rPr>
        <w:t>придомовая территория - земельный участок, на котором расположен</w:t>
      </w:r>
      <w:r w:rsidR="00045EA6" w:rsidRPr="00710BE7">
        <w:rPr>
          <w:sz w:val="28"/>
          <w:szCs w:val="28"/>
        </w:rPr>
        <w:t>ы</w:t>
      </w:r>
      <w:r w:rsidRPr="00710BE7">
        <w:rPr>
          <w:sz w:val="28"/>
          <w:szCs w:val="28"/>
        </w:rPr>
        <w:t xml:space="preserve"> </w:t>
      </w:r>
      <w:r w:rsidR="00D169ED" w:rsidRPr="00710BE7">
        <w:rPr>
          <w:sz w:val="28"/>
          <w:szCs w:val="28"/>
        </w:rPr>
        <w:t>жилой</w:t>
      </w:r>
      <w:r w:rsidRPr="00710BE7">
        <w:rPr>
          <w:sz w:val="28"/>
          <w:szCs w:val="28"/>
        </w:rPr>
        <w:t xml:space="preserve"> дом, </w:t>
      </w:r>
      <w:r w:rsidR="00045EA6" w:rsidRPr="00710BE7">
        <w:rPr>
          <w:sz w:val="28"/>
          <w:szCs w:val="28"/>
        </w:rPr>
        <w:t xml:space="preserve">зеленые насаждения и </w:t>
      </w:r>
      <w:r w:rsidRPr="00710BE7">
        <w:rPr>
          <w:sz w:val="28"/>
          <w:szCs w:val="28"/>
        </w:rPr>
        <w:t>элемент</w:t>
      </w:r>
      <w:r w:rsidR="000E03D9" w:rsidRPr="00710BE7">
        <w:rPr>
          <w:sz w:val="28"/>
          <w:szCs w:val="28"/>
        </w:rPr>
        <w:t>ы</w:t>
      </w:r>
      <w:r w:rsidRPr="00710BE7">
        <w:rPr>
          <w:sz w:val="28"/>
          <w:szCs w:val="28"/>
        </w:rPr>
        <w:t xml:space="preserve"> </w:t>
      </w:r>
      <w:r w:rsidR="000E03D9" w:rsidRPr="00710BE7">
        <w:rPr>
          <w:sz w:val="28"/>
          <w:szCs w:val="28"/>
        </w:rPr>
        <w:t xml:space="preserve">благоустройства, </w:t>
      </w:r>
      <w:r w:rsidR="004C7FB8" w:rsidRPr="00710BE7">
        <w:rPr>
          <w:sz w:val="28"/>
          <w:szCs w:val="28"/>
        </w:rPr>
        <w:t xml:space="preserve">и прилегающие </w:t>
      </w:r>
      <w:r w:rsidR="00C6362D" w:rsidRPr="00710BE7">
        <w:rPr>
          <w:sz w:val="28"/>
          <w:szCs w:val="28"/>
        </w:rPr>
        <w:t xml:space="preserve">территории </w:t>
      </w:r>
      <w:r w:rsidR="004C7FB8" w:rsidRPr="00710BE7">
        <w:rPr>
          <w:sz w:val="28"/>
          <w:szCs w:val="28"/>
        </w:rPr>
        <w:t xml:space="preserve">с </w:t>
      </w:r>
      <w:r w:rsidR="000E03D9" w:rsidRPr="00710BE7">
        <w:rPr>
          <w:sz w:val="28"/>
          <w:szCs w:val="28"/>
        </w:rPr>
        <w:t>объект</w:t>
      </w:r>
      <w:r w:rsidR="004C7FB8" w:rsidRPr="00710BE7">
        <w:rPr>
          <w:sz w:val="28"/>
          <w:szCs w:val="28"/>
        </w:rPr>
        <w:t>ами</w:t>
      </w:r>
      <w:r w:rsidR="000E03D9" w:rsidRPr="00710BE7">
        <w:rPr>
          <w:sz w:val="28"/>
          <w:szCs w:val="28"/>
        </w:rPr>
        <w:t>,</w:t>
      </w:r>
      <w:r w:rsidRPr="00710BE7">
        <w:rPr>
          <w:sz w:val="28"/>
          <w:szCs w:val="28"/>
        </w:rPr>
        <w:t xml:space="preserve"> предназначенны</w:t>
      </w:r>
      <w:r w:rsidR="004C7FB8" w:rsidRPr="00710BE7">
        <w:rPr>
          <w:sz w:val="28"/>
          <w:szCs w:val="28"/>
        </w:rPr>
        <w:t>ми</w:t>
      </w:r>
      <w:r w:rsidRPr="00710BE7">
        <w:rPr>
          <w:sz w:val="28"/>
          <w:szCs w:val="28"/>
        </w:rPr>
        <w:t xml:space="preserve"> для обслуживания, эксплуатации и благоустройства данного дома</w:t>
      </w:r>
      <w:r w:rsidR="004C7FB8" w:rsidRPr="00710BE7">
        <w:rPr>
          <w:sz w:val="28"/>
          <w:szCs w:val="28"/>
        </w:rPr>
        <w:t xml:space="preserve">, в том числе с элементами озеленения и </w:t>
      </w:r>
      <w:r w:rsidR="00AE5765" w:rsidRPr="00710BE7">
        <w:rPr>
          <w:sz w:val="28"/>
          <w:szCs w:val="28"/>
        </w:rPr>
        <w:lastRenderedPageBreak/>
        <w:t>инфраструктурой</w:t>
      </w:r>
      <w:r w:rsidRPr="00710BE7">
        <w:rPr>
          <w:sz w:val="28"/>
          <w:szCs w:val="28"/>
        </w:rPr>
        <w:t>;</w:t>
      </w:r>
    </w:p>
    <w:p w:rsidR="004F5C3E" w:rsidRPr="00710BE7" w:rsidRDefault="004F5C3E" w:rsidP="00396047">
      <w:pPr>
        <w:pStyle w:val="ConsPlusNormal0"/>
        <w:ind w:firstLine="709"/>
        <w:jc w:val="both"/>
        <w:rPr>
          <w:sz w:val="28"/>
          <w:szCs w:val="28"/>
        </w:rPr>
      </w:pPr>
      <w:r w:rsidRPr="00710BE7">
        <w:rPr>
          <w:sz w:val="28"/>
          <w:szCs w:val="28"/>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710BE7">
        <w:rPr>
          <w:sz w:val="28"/>
          <w:szCs w:val="28"/>
        </w:rPr>
        <w:t>границы</w:t>
      </w:r>
      <w:proofErr w:type="gramEnd"/>
      <w:r w:rsidRPr="00710BE7">
        <w:rPr>
          <w:sz w:val="28"/>
          <w:szCs w:val="28"/>
        </w:rPr>
        <w:t xml:space="preserve"> которой определены настоящими Правилами в соответствии с порядком, установленным законом Пермского края;</w:t>
      </w:r>
    </w:p>
    <w:p w:rsidR="00ED6AD7" w:rsidRPr="00710BE7" w:rsidRDefault="00ED6AD7" w:rsidP="00396047">
      <w:pPr>
        <w:pStyle w:val="ConsPlusNormal0"/>
        <w:ind w:firstLine="709"/>
        <w:jc w:val="both"/>
        <w:rPr>
          <w:sz w:val="28"/>
          <w:szCs w:val="28"/>
        </w:rPr>
      </w:pPr>
      <w:proofErr w:type="gramStart"/>
      <w:r w:rsidRPr="00710BE7">
        <w:rPr>
          <w:sz w:val="28"/>
          <w:szCs w:val="28"/>
        </w:rPr>
        <w:t xml:space="preserve">производители отходов - находящиеся на территории муниципального округа, физические лица, в </w:t>
      </w:r>
      <w:proofErr w:type="spellStart"/>
      <w:r w:rsidRPr="00710BE7">
        <w:rPr>
          <w:sz w:val="28"/>
          <w:szCs w:val="28"/>
        </w:rPr>
        <w:t>т.ч</w:t>
      </w:r>
      <w:proofErr w:type="spellEnd"/>
      <w:r w:rsidRPr="00710BE7">
        <w:rPr>
          <w:sz w:val="28"/>
          <w:szCs w:val="28"/>
        </w:rPr>
        <w:t xml:space="preserve">. граждане, относящиеся к категории самозанятых, индивидуальные предприниматели; юридические лица, в </w:t>
      </w:r>
      <w:proofErr w:type="spellStart"/>
      <w:r w:rsidRPr="00710BE7">
        <w:rPr>
          <w:sz w:val="28"/>
          <w:szCs w:val="28"/>
        </w:rPr>
        <w:t>т.ч</w:t>
      </w:r>
      <w:proofErr w:type="spellEnd"/>
      <w:r w:rsidRPr="00710BE7">
        <w:rPr>
          <w:sz w:val="28"/>
          <w:szCs w:val="28"/>
        </w:rPr>
        <w:t>. организации любых видов и форм собственности, предприятия (промышленные предприятия); общественные объединения, садоводческие, огороднические и дачные некоммерческие объединения граждан, гаражно-строительные кооперативы, учреждения, образующие отходы в процессе производства, выполнения работ, оказания услуг или в процессе потребления;</w:t>
      </w:r>
      <w:proofErr w:type="gramEnd"/>
    </w:p>
    <w:p w:rsidR="00F46B61" w:rsidRPr="00710BE7" w:rsidRDefault="00190068" w:rsidP="00396047">
      <w:pPr>
        <w:pStyle w:val="ConsPlusNormal0"/>
        <w:ind w:firstLine="709"/>
        <w:jc w:val="both"/>
        <w:rPr>
          <w:sz w:val="28"/>
          <w:szCs w:val="28"/>
        </w:rPr>
      </w:pPr>
      <w:r w:rsidRPr="00710BE7">
        <w:rPr>
          <w:sz w:val="28"/>
          <w:szCs w:val="28"/>
        </w:rPr>
        <w:t>п</w:t>
      </w:r>
      <w:r w:rsidR="00F46B61" w:rsidRPr="00710BE7">
        <w:rPr>
          <w:sz w:val="28"/>
          <w:szCs w:val="28"/>
        </w:rPr>
        <w:t>овреждение зеленых насаждений - механическое, термическое, химическое и (или) иное воздействие, которое привело к нарушению целостности кроны, ствола, ветвей древесно-кустарниковой растительности, их корневой системы, повреждению надземной части, корневой системы травянистых растений, не влекущее прекращения роста зеленого насаждения;</w:t>
      </w:r>
    </w:p>
    <w:p w:rsidR="002A2304" w:rsidRPr="00710BE7" w:rsidRDefault="002A2304" w:rsidP="00396047">
      <w:pPr>
        <w:pStyle w:val="ConsPlusNormal0"/>
        <w:ind w:firstLine="709"/>
        <w:jc w:val="both"/>
        <w:rPr>
          <w:sz w:val="28"/>
          <w:szCs w:val="28"/>
        </w:rPr>
      </w:pPr>
      <w:r w:rsidRPr="00710BE7">
        <w:rPr>
          <w:sz w:val="28"/>
          <w:szCs w:val="28"/>
        </w:rPr>
        <w:t>система видеонаблюдения - это комплекс охранных устройств, предназначенный для постоянного визуального наблюдения над защищаемой территорией. Система видеонаблюдения включает в себя набор камер, регистратор со встроенным устройством для записи, блок питания, кабель видеонаблюдения для передачи информации, монитор и дополнительные расходные материалы, необходимые для монтажа системы;</w:t>
      </w:r>
    </w:p>
    <w:p w:rsidR="000E03D9" w:rsidRPr="00710BE7" w:rsidRDefault="0020035C" w:rsidP="00396047">
      <w:pPr>
        <w:pStyle w:val="ConsPlusNormal0"/>
        <w:ind w:firstLine="709"/>
        <w:jc w:val="both"/>
        <w:rPr>
          <w:sz w:val="28"/>
          <w:szCs w:val="28"/>
        </w:rPr>
      </w:pPr>
      <w:r w:rsidRPr="00710BE7">
        <w:rPr>
          <w:sz w:val="28"/>
          <w:szCs w:val="28"/>
        </w:rPr>
        <w:t xml:space="preserve">снос зеленых насаждений - работы по удалению зеленых насаждений, выполненные в порядке, установленном законодательством Российской Федерации и Пермского края, </w:t>
      </w:r>
      <w:r w:rsidR="00280F51" w:rsidRPr="00710BE7">
        <w:rPr>
          <w:sz w:val="28"/>
          <w:szCs w:val="28"/>
        </w:rPr>
        <w:t>настоящими П</w:t>
      </w:r>
      <w:r w:rsidRPr="00710BE7">
        <w:rPr>
          <w:sz w:val="28"/>
          <w:szCs w:val="28"/>
        </w:rPr>
        <w:t>равилами</w:t>
      </w:r>
      <w:r w:rsidR="000A518B" w:rsidRPr="00710BE7">
        <w:rPr>
          <w:sz w:val="28"/>
          <w:szCs w:val="28"/>
        </w:rPr>
        <w:t>;</w:t>
      </w:r>
    </w:p>
    <w:p w:rsidR="00D34126" w:rsidRPr="00710BE7" w:rsidRDefault="00E310D3" w:rsidP="00396047">
      <w:pPr>
        <w:pStyle w:val="ConsPlusNormal0"/>
        <w:ind w:firstLine="709"/>
        <w:jc w:val="both"/>
        <w:rPr>
          <w:sz w:val="28"/>
          <w:szCs w:val="28"/>
        </w:rPr>
      </w:pPr>
      <w:proofErr w:type="gramStart"/>
      <w:r w:rsidRPr="00710BE7">
        <w:rPr>
          <w:sz w:val="28"/>
          <w:szCs w:val="28"/>
        </w:rPr>
        <w:t>с</w:t>
      </w:r>
      <w:r w:rsidR="00640B6D" w:rsidRPr="00710BE7">
        <w:rPr>
          <w:sz w:val="28"/>
          <w:szCs w:val="28"/>
        </w:rPr>
        <w:t>одержание территории - комплекс мероприятий, проводимых на предоставленном земельном участке, связанных с уборкой территории открытого грунта, уборкой и своевременным ремонтом искусственного покрытия территории, очисткой и восстановлением решеток ливневой канализации, удалением отходов, поддержанием в чистоте и проведением своевременного ремонта фасадов зданий, строений и сооружений, малых архитектурных форм, заборов и ограждений, содержанием строительных площадок, объектов озеленения</w:t>
      </w:r>
      <w:r w:rsidR="00B5353C" w:rsidRPr="00710BE7">
        <w:rPr>
          <w:sz w:val="28"/>
          <w:szCs w:val="28"/>
        </w:rPr>
        <w:t xml:space="preserve"> (озелененных территорий)</w:t>
      </w:r>
      <w:r w:rsidR="00640B6D" w:rsidRPr="00710BE7">
        <w:rPr>
          <w:sz w:val="28"/>
          <w:szCs w:val="28"/>
        </w:rPr>
        <w:t>, инженерных коммуникаций и их конструктивных</w:t>
      </w:r>
      <w:proofErr w:type="gramEnd"/>
      <w:r w:rsidR="00640B6D" w:rsidRPr="00710BE7">
        <w:rPr>
          <w:sz w:val="28"/>
          <w:szCs w:val="28"/>
        </w:rPr>
        <w:t xml:space="preserve"> элементов, объектов транспортной инфраструктуры и иных объектов недвижимости, находящихся на земельном участке в соответствии </w:t>
      </w:r>
      <w:r w:rsidRPr="00710BE7">
        <w:rPr>
          <w:sz w:val="28"/>
          <w:szCs w:val="28"/>
        </w:rPr>
        <w:t>с действующим законодательством;</w:t>
      </w:r>
    </w:p>
    <w:p w:rsidR="00D34126" w:rsidRPr="00710BE7" w:rsidRDefault="00E310D3" w:rsidP="00396047">
      <w:pPr>
        <w:pStyle w:val="ConsPlusNormal0"/>
        <w:ind w:firstLine="709"/>
        <w:jc w:val="both"/>
        <w:rPr>
          <w:sz w:val="28"/>
          <w:szCs w:val="28"/>
        </w:rPr>
      </w:pPr>
      <w:r w:rsidRPr="00710BE7">
        <w:rPr>
          <w:sz w:val="28"/>
          <w:szCs w:val="28"/>
        </w:rPr>
        <w:t>с</w:t>
      </w:r>
      <w:r w:rsidR="00640B6D" w:rsidRPr="00710BE7">
        <w:rPr>
          <w:sz w:val="28"/>
          <w:szCs w:val="28"/>
        </w:rPr>
        <w:t xml:space="preserve">редства размещения информации - конструкции, сооружения, технические приспособления, художественные элементы и другие носители, </w:t>
      </w:r>
      <w:r w:rsidR="006F4F99" w:rsidRPr="00710BE7">
        <w:rPr>
          <w:sz w:val="28"/>
          <w:szCs w:val="28"/>
        </w:rPr>
        <w:t xml:space="preserve">размещаемые на фасадах капитальных объектов или некапитальных объектах, и </w:t>
      </w:r>
      <w:r w:rsidR="00640B6D" w:rsidRPr="00710BE7">
        <w:rPr>
          <w:sz w:val="28"/>
          <w:szCs w:val="28"/>
        </w:rPr>
        <w:t>предназначенные для распростран</w:t>
      </w:r>
      <w:r w:rsidR="006F4F99" w:rsidRPr="00710BE7">
        <w:rPr>
          <w:sz w:val="28"/>
          <w:szCs w:val="28"/>
        </w:rPr>
        <w:t>ения информации (за исключением рекламных конструкций</w:t>
      </w:r>
      <w:r w:rsidR="00D165C1" w:rsidRPr="00710BE7">
        <w:rPr>
          <w:sz w:val="28"/>
          <w:szCs w:val="28"/>
        </w:rPr>
        <w:t>)</w:t>
      </w:r>
      <w:r w:rsidR="006F4F99" w:rsidRPr="00710BE7">
        <w:rPr>
          <w:sz w:val="28"/>
          <w:szCs w:val="28"/>
        </w:rPr>
        <w:t>. К средствам размещения информации</w:t>
      </w:r>
      <w:r w:rsidR="00DE3C4D" w:rsidRPr="00710BE7">
        <w:rPr>
          <w:sz w:val="28"/>
          <w:szCs w:val="28"/>
        </w:rPr>
        <w:t xml:space="preserve"> </w:t>
      </w:r>
      <w:r w:rsidR="006F4F99" w:rsidRPr="00710BE7">
        <w:rPr>
          <w:sz w:val="28"/>
          <w:szCs w:val="28"/>
        </w:rPr>
        <w:t xml:space="preserve">относятся вывески, указатели с наименованиями улиц и номерами домов (зданий), </w:t>
      </w:r>
      <w:r w:rsidR="006F4F99" w:rsidRPr="00710BE7">
        <w:rPr>
          <w:sz w:val="28"/>
          <w:szCs w:val="28"/>
        </w:rPr>
        <w:lastRenderedPageBreak/>
        <w:t>номерами квартир, информационные щиты, стенды, газетные стенды, доски объявлени</w:t>
      </w:r>
      <w:r w:rsidR="00D165C1" w:rsidRPr="00710BE7">
        <w:rPr>
          <w:sz w:val="28"/>
          <w:szCs w:val="28"/>
        </w:rPr>
        <w:t>й</w:t>
      </w:r>
      <w:r w:rsidRPr="00710BE7">
        <w:rPr>
          <w:sz w:val="28"/>
          <w:szCs w:val="28"/>
        </w:rPr>
        <w:t>;</w:t>
      </w:r>
    </w:p>
    <w:p w:rsidR="00D34126" w:rsidRPr="00710BE7" w:rsidRDefault="00E310D3" w:rsidP="00396047">
      <w:pPr>
        <w:pStyle w:val="ConsPlusNormal0"/>
        <w:ind w:firstLine="709"/>
        <w:jc w:val="both"/>
        <w:rPr>
          <w:sz w:val="28"/>
          <w:szCs w:val="28"/>
        </w:rPr>
      </w:pPr>
      <w:r w:rsidRPr="00710BE7">
        <w:rPr>
          <w:sz w:val="28"/>
          <w:szCs w:val="28"/>
        </w:rPr>
        <w:t>с</w:t>
      </w:r>
      <w:r w:rsidR="00640B6D" w:rsidRPr="00710BE7">
        <w:rPr>
          <w:sz w:val="28"/>
          <w:szCs w:val="28"/>
        </w:rPr>
        <w:t>троительные отходы - отходы, образующиеся в процессе строительства зданий и сооружений, капитального ремонта помещений (работы по замене и восстановлению несущих, ограждающих и коммуникационных конструкций, пришедших в негодность в результате эксплуатации), в том числе дорог, при производстве работ на о</w:t>
      </w:r>
      <w:r w:rsidRPr="00710BE7">
        <w:rPr>
          <w:sz w:val="28"/>
          <w:szCs w:val="28"/>
        </w:rPr>
        <w:t>бъектах ремонта и реконструкции;</w:t>
      </w:r>
    </w:p>
    <w:p w:rsidR="00785D67" w:rsidRPr="00710BE7" w:rsidRDefault="00785D67" w:rsidP="00396047">
      <w:pPr>
        <w:pStyle w:val="ConsPlusNormal0"/>
        <w:ind w:firstLine="709"/>
        <w:jc w:val="both"/>
        <w:rPr>
          <w:sz w:val="28"/>
          <w:szCs w:val="28"/>
        </w:rPr>
      </w:pPr>
      <w:r w:rsidRPr="00710BE7">
        <w:rPr>
          <w:sz w:val="28"/>
          <w:szCs w:val="28"/>
        </w:rPr>
        <w:t>субботник – комплексная уборка территории</w:t>
      </w:r>
      <w:r w:rsidR="002E3455" w:rsidRPr="00710BE7">
        <w:rPr>
          <w:sz w:val="28"/>
          <w:szCs w:val="28"/>
        </w:rPr>
        <w:t xml:space="preserve"> от мусора</w:t>
      </w:r>
      <w:r w:rsidRPr="00710BE7">
        <w:rPr>
          <w:sz w:val="28"/>
          <w:szCs w:val="28"/>
        </w:rPr>
        <w:t xml:space="preserve">, массовое мероприятие, направленное </w:t>
      </w:r>
      <w:r w:rsidR="002E3455" w:rsidRPr="00710BE7">
        <w:rPr>
          <w:sz w:val="28"/>
          <w:szCs w:val="28"/>
        </w:rPr>
        <w:t>на приведение в нормативное состояние территории;</w:t>
      </w:r>
    </w:p>
    <w:p w:rsidR="00D34126" w:rsidRPr="00710BE7" w:rsidRDefault="007A0303" w:rsidP="00396047">
      <w:pPr>
        <w:pStyle w:val="ConsPlusNormal0"/>
        <w:ind w:firstLine="709"/>
        <w:jc w:val="both"/>
        <w:rPr>
          <w:sz w:val="28"/>
          <w:szCs w:val="28"/>
        </w:rPr>
      </w:pPr>
      <w:r w:rsidRPr="00710BE7">
        <w:rPr>
          <w:sz w:val="28"/>
          <w:szCs w:val="28"/>
        </w:rPr>
        <w:t>т</w:t>
      </w:r>
      <w:r w:rsidR="00640B6D" w:rsidRPr="00710BE7">
        <w:rPr>
          <w:sz w:val="28"/>
          <w:szCs w:val="28"/>
        </w:rPr>
        <w:t>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w:t>
      </w:r>
      <w:r w:rsidRPr="00710BE7">
        <w:rPr>
          <w:sz w:val="28"/>
          <w:szCs w:val="28"/>
        </w:rPr>
        <w:t>етворения личных и бытовых нужд. К</w:t>
      </w:r>
      <w:r w:rsidR="00640B6D" w:rsidRPr="00710BE7">
        <w:rPr>
          <w:sz w:val="28"/>
          <w:szCs w:val="28"/>
        </w:rPr>
        <w:t xml:space="preserve"> ТКО также относятся отходы, образующиеся в процессе деятельности индивидуальных предпринимателей, юридических лиц, независимо от их организационно-правовой формы, и подобные по составу отходам, образующимся в жилых помещениях в процессе</w:t>
      </w:r>
      <w:r w:rsidRPr="00710BE7">
        <w:rPr>
          <w:sz w:val="28"/>
          <w:szCs w:val="28"/>
        </w:rPr>
        <w:t xml:space="preserve"> потребления физическими лицами;</w:t>
      </w:r>
    </w:p>
    <w:p w:rsidR="005B134C" w:rsidRPr="00710BE7" w:rsidRDefault="005B134C" w:rsidP="00396047">
      <w:pPr>
        <w:pStyle w:val="ConsPlusNormal0"/>
        <w:ind w:firstLine="709"/>
        <w:jc w:val="both"/>
        <w:rPr>
          <w:sz w:val="28"/>
          <w:szCs w:val="28"/>
        </w:rPr>
      </w:pPr>
      <w:r w:rsidRPr="00710BE7">
        <w:rPr>
          <w:sz w:val="28"/>
          <w:szCs w:val="28"/>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134C" w:rsidRPr="00710BE7" w:rsidRDefault="00403C6C" w:rsidP="00396047">
      <w:pPr>
        <w:pStyle w:val="ConsPlusNormal0"/>
        <w:ind w:firstLine="709"/>
        <w:jc w:val="both"/>
        <w:rPr>
          <w:sz w:val="28"/>
          <w:szCs w:val="28"/>
        </w:rPr>
      </w:pPr>
      <w:r w:rsidRPr="00710BE7">
        <w:rPr>
          <w:sz w:val="28"/>
          <w:szCs w:val="28"/>
        </w:rPr>
        <w:t>тротуар – т</w:t>
      </w:r>
      <w:r w:rsidR="005B134C" w:rsidRPr="00710BE7">
        <w:rPr>
          <w:sz w:val="28"/>
          <w:szCs w:val="28"/>
        </w:rPr>
        <w:t>ерритория</w:t>
      </w:r>
      <w:r w:rsidRPr="00710BE7">
        <w:rPr>
          <w:sz w:val="28"/>
          <w:szCs w:val="28"/>
        </w:rPr>
        <w:t xml:space="preserve"> </w:t>
      </w:r>
      <w:r w:rsidR="005B134C" w:rsidRPr="00710BE7">
        <w:rPr>
          <w:sz w:val="28"/>
          <w:szCs w:val="28"/>
        </w:rPr>
        <w:t>улиц и дорог населенных пунктов, сформированная вдоль проезжей части, входящая в состав поперечного профиля улиц, отделенная бортовым камнем и приподнятая над проезжей частью или обозначенная разметкой (или отделенная другим способом), предназначенная для движения пешеходов, размещения опор освещения, элемен</w:t>
      </w:r>
      <w:r w:rsidR="00DE3C4D" w:rsidRPr="00710BE7">
        <w:rPr>
          <w:sz w:val="28"/>
          <w:szCs w:val="28"/>
        </w:rPr>
        <w:t>тов благоустройства, озеленения;</w:t>
      </w:r>
    </w:p>
    <w:p w:rsidR="00D34126" w:rsidRPr="00710BE7" w:rsidRDefault="007A0303" w:rsidP="00396047">
      <w:pPr>
        <w:pStyle w:val="ConsPlusNormal0"/>
        <w:ind w:firstLine="709"/>
        <w:jc w:val="both"/>
        <w:rPr>
          <w:sz w:val="28"/>
          <w:szCs w:val="28"/>
        </w:rPr>
      </w:pPr>
      <w:proofErr w:type="gramStart"/>
      <w:r w:rsidRPr="00710BE7">
        <w:rPr>
          <w:sz w:val="28"/>
          <w:szCs w:val="28"/>
        </w:rPr>
        <w:t>т</w:t>
      </w:r>
      <w:r w:rsidR="00640B6D" w:rsidRPr="00710BE7">
        <w:rPr>
          <w:sz w:val="28"/>
          <w:szCs w:val="28"/>
        </w:rPr>
        <w:t>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w:t>
      </w:r>
      <w:r w:rsidRPr="00710BE7">
        <w:rPr>
          <w:sz w:val="28"/>
          <w:szCs w:val="28"/>
        </w:rPr>
        <w:t>ительством Российской Федерации;</w:t>
      </w:r>
      <w:proofErr w:type="gramEnd"/>
    </w:p>
    <w:p w:rsidR="001871D2" w:rsidRPr="00710BE7" w:rsidRDefault="001871D2" w:rsidP="00396047">
      <w:pPr>
        <w:pStyle w:val="ConsPlusNormal0"/>
        <w:ind w:firstLine="709"/>
        <w:jc w:val="both"/>
        <w:rPr>
          <w:sz w:val="28"/>
          <w:szCs w:val="28"/>
        </w:rPr>
      </w:pPr>
      <w:r w:rsidRPr="00710BE7">
        <w:rPr>
          <w:sz w:val="28"/>
          <w:szCs w:val="28"/>
        </w:rPr>
        <w:t>туалет – капитальный объект или элемент благоустройства, предназначенные для удовлетворения физиологических потребностей населения, содержание которых осуществляется в соответствии с санитарно-эпидемиологическими требованиями (стационарные туалеты, модульные туалеты, мобильные туалетные кабины);</w:t>
      </w:r>
    </w:p>
    <w:p w:rsidR="00D34126" w:rsidRPr="00710BE7" w:rsidRDefault="007A0303" w:rsidP="00396047">
      <w:pPr>
        <w:pStyle w:val="ConsPlusNormal0"/>
        <w:ind w:firstLine="709"/>
        <w:jc w:val="both"/>
        <w:rPr>
          <w:sz w:val="28"/>
          <w:szCs w:val="28"/>
        </w:rPr>
      </w:pPr>
      <w:r w:rsidRPr="00710BE7">
        <w:rPr>
          <w:sz w:val="28"/>
          <w:szCs w:val="28"/>
        </w:rPr>
        <w:t>у</w:t>
      </w:r>
      <w:r w:rsidR="00640B6D" w:rsidRPr="00710BE7">
        <w:rPr>
          <w:sz w:val="28"/>
          <w:szCs w:val="28"/>
        </w:rPr>
        <w:t>борка территории - комплекс мероприятий, связанных с регулярной очисткой территорий от грязи, отходов, снега, льда, а также со сбором и вывозом в специально отведенные для этого места отходов производства и потребления, листвы, других отходов; иные мероприятия, направленные на обеспечение экологического и санитарно-эпидемиологи</w:t>
      </w:r>
      <w:r w:rsidRPr="00710BE7">
        <w:rPr>
          <w:sz w:val="28"/>
          <w:szCs w:val="28"/>
        </w:rPr>
        <w:t>ческого благополучия населения;</w:t>
      </w:r>
    </w:p>
    <w:p w:rsidR="00D50588" w:rsidRPr="00710BE7" w:rsidRDefault="00D50588" w:rsidP="00396047">
      <w:pPr>
        <w:pStyle w:val="ConsPlusNormal0"/>
        <w:ind w:firstLine="709"/>
        <w:jc w:val="both"/>
        <w:rPr>
          <w:sz w:val="28"/>
          <w:szCs w:val="28"/>
        </w:rPr>
      </w:pPr>
      <w:r w:rsidRPr="00710BE7">
        <w:rPr>
          <w:sz w:val="28"/>
          <w:szCs w:val="28"/>
        </w:rPr>
        <w:t xml:space="preserve">указатели - информационные плоскостные элементы на жесткой основе, </w:t>
      </w:r>
      <w:r w:rsidRPr="00710BE7">
        <w:rPr>
          <w:sz w:val="28"/>
          <w:szCs w:val="28"/>
        </w:rPr>
        <w:lastRenderedPageBreak/>
        <w:t>конструкции, предназначенные для информирования населения о направлении движения к какому-либо объекту, закрепленные на фасадах зданий либо на опорах;</w:t>
      </w:r>
    </w:p>
    <w:p w:rsidR="00994733" w:rsidRPr="00710BE7" w:rsidRDefault="00994733" w:rsidP="00396047">
      <w:pPr>
        <w:pStyle w:val="ConsPlusNormal0"/>
        <w:ind w:firstLine="709"/>
        <w:jc w:val="both"/>
        <w:rPr>
          <w:sz w:val="28"/>
          <w:szCs w:val="28"/>
        </w:rPr>
      </w:pPr>
      <w:r w:rsidRPr="00710BE7">
        <w:rPr>
          <w:sz w:val="28"/>
          <w:szCs w:val="28"/>
        </w:rPr>
        <w:t>указатели с наименованиями улиц (адресные указатели) — унифицированные элементы ориентирующей информации, которые содержат наименование улицы и номера домов;</w:t>
      </w:r>
    </w:p>
    <w:p w:rsidR="00D64750" w:rsidRPr="00710BE7" w:rsidRDefault="00D64750" w:rsidP="00396047">
      <w:pPr>
        <w:pStyle w:val="ConsPlusNormal0"/>
        <w:ind w:firstLine="709"/>
        <w:jc w:val="both"/>
        <w:rPr>
          <w:sz w:val="28"/>
          <w:szCs w:val="28"/>
        </w:rPr>
      </w:pPr>
      <w:r w:rsidRPr="00710BE7">
        <w:rPr>
          <w:sz w:val="28"/>
          <w:szCs w:val="28"/>
        </w:rPr>
        <w:t xml:space="preserve">улица — территория общего пользования, ограниченная красными линиями улично-дорожной сети </w:t>
      </w:r>
      <w:r w:rsidR="007142DC" w:rsidRPr="00710BE7">
        <w:rPr>
          <w:sz w:val="28"/>
          <w:szCs w:val="28"/>
        </w:rPr>
        <w:t>населенных пунктов муниципального округа</w:t>
      </w:r>
      <w:r w:rsidRPr="00710BE7">
        <w:rPr>
          <w:sz w:val="28"/>
          <w:szCs w:val="28"/>
        </w:rPr>
        <w:t>;</w:t>
      </w:r>
    </w:p>
    <w:p w:rsidR="00D64750" w:rsidRPr="00710BE7" w:rsidRDefault="00D64750" w:rsidP="00396047">
      <w:pPr>
        <w:pStyle w:val="ConsPlusNormal0"/>
        <w:ind w:firstLine="709"/>
        <w:jc w:val="both"/>
        <w:rPr>
          <w:sz w:val="28"/>
          <w:szCs w:val="28"/>
        </w:rPr>
      </w:pPr>
      <w:r w:rsidRPr="00710BE7">
        <w:rPr>
          <w:sz w:val="28"/>
          <w:szCs w:val="28"/>
        </w:rPr>
        <w:t>улично-дорожная сеть (УДС)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личное коммунально-бытовое оборудование - уличное оборудование, включающее различные виды мусо</w:t>
      </w:r>
      <w:r w:rsidRPr="00710BE7">
        <w:rPr>
          <w:sz w:val="28"/>
          <w:szCs w:val="28"/>
        </w:rPr>
        <w:t>росборников (контейнеров и урн);</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 xml:space="preserve">личное техническое оборудование - укрытия таксофонов, почтовые ящики, интерактивные информационные терминалы, </w:t>
      </w:r>
      <w:proofErr w:type="spellStart"/>
      <w:r w:rsidR="00640B6D" w:rsidRPr="00710BE7">
        <w:rPr>
          <w:sz w:val="28"/>
          <w:szCs w:val="28"/>
        </w:rPr>
        <w:t>вендинговые</w:t>
      </w:r>
      <w:proofErr w:type="spellEnd"/>
      <w:r w:rsidR="00640B6D" w:rsidRPr="00710BE7">
        <w:rPr>
          <w:sz w:val="28"/>
          <w:szCs w:val="28"/>
        </w:rPr>
        <w:t xml:space="preserve"> автоматы, элементы инженерного оборудования (подъемные площадки для инвалидных колясок, смотровые люки, решетки </w:t>
      </w:r>
      <w:proofErr w:type="spellStart"/>
      <w:r w:rsidR="00640B6D" w:rsidRPr="00710BE7">
        <w:rPr>
          <w:sz w:val="28"/>
          <w:szCs w:val="28"/>
        </w:rPr>
        <w:t>дождеприемных</w:t>
      </w:r>
      <w:proofErr w:type="spellEnd"/>
      <w:r w:rsidR="00640B6D" w:rsidRPr="00710BE7">
        <w:rPr>
          <w:sz w:val="28"/>
          <w:szCs w:val="28"/>
        </w:rPr>
        <w:t xml:space="preserve"> колодцев, вентиляционные шахты подземных коммун</w:t>
      </w:r>
      <w:r w:rsidRPr="00710BE7">
        <w:rPr>
          <w:sz w:val="28"/>
          <w:szCs w:val="28"/>
        </w:rPr>
        <w:t>икаций, шкафы телефонной связи);</w:t>
      </w:r>
    </w:p>
    <w:p w:rsidR="007E0325" w:rsidRPr="00710BE7" w:rsidRDefault="007E0325" w:rsidP="00396047">
      <w:pPr>
        <w:pStyle w:val="ConsPlusNormal0"/>
        <w:ind w:firstLine="709"/>
        <w:jc w:val="both"/>
        <w:rPr>
          <w:sz w:val="28"/>
          <w:szCs w:val="28"/>
        </w:rPr>
      </w:pPr>
      <w:r w:rsidRPr="00710BE7">
        <w:rPr>
          <w:sz w:val="28"/>
          <w:szCs w:val="28"/>
        </w:rPr>
        <w:t>уничтожение зеленых насаждений - механическое, термическое, химическое и (или) иное воздействие, которое привело к нарушению целостности кроны, ствола, ветвей древесно-кустарниковой растительности, их корневой системы, повреждению надземной части, корневой системы травянистых растений и повлекло прекращение их роста, гибель или утрату в качестве элемента ландшафта</w:t>
      </w:r>
      <w:r w:rsidR="007259F1" w:rsidRPr="00710BE7">
        <w:rPr>
          <w:sz w:val="28"/>
          <w:szCs w:val="28"/>
        </w:rPr>
        <w:t>;</w:t>
      </w:r>
    </w:p>
    <w:p w:rsidR="00D34126" w:rsidRPr="00710BE7" w:rsidRDefault="00593C12" w:rsidP="00396047">
      <w:pPr>
        <w:pStyle w:val="ConsPlusNormal0"/>
        <w:ind w:firstLine="709"/>
        <w:jc w:val="both"/>
        <w:rPr>
          <w:sz w:val="28"/>
          <w:szCs w:val="28"/>
        </w:rPr>
      </w:pPr>
      <w:r w:rsidRPr="00710BE7">
        <w:rPr>
          <w:sz w:val="28"/>
          <w:szCs w:val="28"/>
        </w:rPr>
        <w:t>у</w:t>
      </w:r>
      <w:r w:rsidR="00640B6D" w:rsidRPr="00710BE7">
        <w:rPr>
          <w:sz w:val="28"/>
          <w:szCs w:val="28"/>
        </w:rPr>
        <w:t>становленные требования</w:t>
      </w:r>
      <w:r w:rsidR="00A5096C" w:rsidRPr="00710BE7">
        <w:rPr>
          <w:sz w:val="28"/>
          <w:szCs w:val="28"/>
        </w:rPr>
        <w:t xml:space="preserve"> (обязательные требования)</w:t>
      </w:r>
      <w:r w:rsidR="008B27CE" w:rsidRPr="00710BE7">
        <w:rPr>
          <w:sz w:val="28"/>
          <w:szCs w:val="28"/>
        </w:rPr>
        <w:t xml:space="preserve"> </w:t>
      </w:r>
      <w:r w:rsidR="00090EC3" w:rsidRPr="00710BE7">
        <w:rPr>
          <w:sz w:val="28"/>
          <w:szCs w:val="28"/>
        </w:rPr>
        <w:t>– требования</w:t>
      </w:r>
      <w:r w:rsidR="003629A4" w:rsidRPr="00710BE7">
        <w:rPr>
          <w:sz w:val="28"/>
          <w:szCs w:val="28"/>
        </w:rPr>
        <w:t xml:space="preserve"> </w:t>
      </w:r>
      <w:r w:rsidR="00640B6D" w:rsidRPr="00710BE7">
        <w:rPr>
          <w:sz w:val="28"/>
          <w:szCs w:val="28"/>
        </w:rPr>
        <w:t xml:space="preserve">в сфере внешнего благоустройства, установленные действующим законодательством Российской Федерации, нормативно-правовыми актами Пермского края и </w:t>
      </w:r>
      <w:r w:rsidR="001F1AD3" w:rsidRPr="00710BE7">
        <w:rPr>
          <w:sz w:val="28"/>
          <w:szCs w:val="28"/>
        </w:rPr>
        <w:t>муниципального</w:t>
      </w:r>
      <w:r w:rsidR="00640B6D" w:rsidRPr="00710BE7">
        <w:rPr>
          <w:sz w:val="28"/>
          <w:szCs w:val="28"/>
        </w:rPr>
        <w:t xml:space="preserve"> округа, в том</w:t>
      </w:r>
      <w:r w:rsidRPr="00710BE7">
        <w:rPr>
          <w:sz w:val="28"/>
          <w:szCs w:val="28"/>
        </w:rPr>
        <w:t xml:space="preserve"> числе СП, СНиП, ГОСТ, ТНВ и </w:t>
      </w:r>
      <w:proofErr w:type="spellStart"/>
      <w:proofErr w:type="gramStart"/>
      <w:r w:rsidRPr="00710BE7">
        <w:rPr>
          <w:sz w:val="28"/>
          <w:szCs w:val="28"/>
        </w:rPr>
        <w:t>др</w:t>
      </w:r>
      <w:proofErr w:type="spellEnd"/>
      <w:proofErr w:type="gramEnd"/>
      <w:r w:rsidRPr="00710BE7">
        <w:rPr>
          <w:sz w:val="28"/>
          <w:szCs w:val="28"/>
        </w:rPr>
        <w:t>;</w:t>
      </w:r>
    </w:p>
    <w:p w:rsidR="007C7F2C" w:rsidRPr="00710BE7" w:rsidRDefault="007C7F2C" w:rsidP="00396047">
      <w:pPr>
        <w:pStyle w:val="ConsPlusNormal0"/>
        <w:ind w:firstLine="709"/>
        <w:jc w:val="both"/>
        <w:rPr>
          <w:sz w:val="28"/>
          <w:szCs w:val="28"/>
        </w:rPr>
      </w:pPr>
      <w:r w:rsidRPr="00710BE7">
        <w:rPr>
          <w:sz w:val="28"/>
          <w:szCs w:val="28"/>
        </w:rPr>
        <w:t xml:space="preserve">учрежденческая доска – </w:t>
      </w:r>
      <w:r w:rsidR="00B57C69" w:rsidRPr="00710BE7">
        <w:rPr>
          <w:sz w:val="28"/>
          <w:szCs w:val="28"/>
        </w:rPr>
        <w:t>фасадная вывеска</w:t>
      </w:r>
      <w:r w:rsidRPr="00710BE7">
        <w:rPr>
          <w:sz w:val="28"/>
          <w:szCs w:val="28"/>
        </w:rPr>
        <w:t xml:space="preserve">, </w:t>
      </w:r>
      <w:r w:rsidR="00F0669A" w:rsidRPr="00710BE7">
        <w:rPr>
          <w:sz w:val="28"/>
          <w:szCs w:val="28"/>
        </w:rPr>
        <w:t xml:space="preserve">информационная конструкция, </w:t>
      </w:r>
      <w:r w:rsidRPr="00710BE7">
        <w:rPr>
          <w:sz w:val="28"/>
          <w:szCs w:val="28"/>
        </w:rPr>
        <w:t>содержащая информацию для неопределенного круга лиц о наименовании учреждения, государственного и (или) муниципального предприятия, его ведомственной принадлежности, месте его нахождения (юридическом адресе), режиме работы, днях и часах приема граждан. Учрежденческие доски должны располагаться при входе в учреждение (предприятие);</w:t>
      </w:r>
    </w:p>
    <w:p w:rsidR="00B325CF" w:rsidRPr="00710BE7" w:rsidRDefault="00B325CF" w:rsidP="00396047">
      <w:pPr>
        <w:pStyle w:val="ConsPlusNormal0"/>
        <w:ind w:firstLine="709"/>
        <w:jc w:val="both"/>
        <w:rPr>
          <w:sz w:val="28"/>
          <w:szCs w:val="28"/>
        </w:rPr>
      </w:pPr>
      <w:proofErr w:type="gramStart"/>
      <w:r w:rsidRPr="00710BE7">
        <w:rPr>
          <w:sz w:val="28"/>
          <w:szCs w:val="28"/>
        </w:rPr>
        <w:t>фасад - наружная сторона здания, строения, сооружения с архитектурно-конструктивными элементами (дверьми, окнами, витринами, балконами и лоджиями, декоративными, защитными элементами и иными элементами, создающими внешний облик</w:t>
      </w:r>
      <w:r w:rsidR="002A2304" w:rsidRPr="00710BE7">
        <w:rPr>
          <w:sz w:val="28"/>
          <w:szCs w:val="28"/>
        </w:rPr>
        <w:t xml:space="preserve"> </w:t>
      </w:r>
      <w:r w:rsidR="00C071D1" w:rsidRPr="00710BE7">
        <w:rPr>
          <w:sz w:val="28"/>
          <w:szCs w:val="28"/>
        </w:rPr>
        <w:t xml:space="preserve">(вид) </w:t>
      </w:r>
      <w:r w:rsidR="002A2304" w:rsidRPr="00710BE7">
        <w:rPr>
          <w:sz w:val="28"/>
          <w:szCs w:val="28"/>
        </w:rPr>
        <w:t>здания, строения, сооружения).</w:t>
      </w:r>
      <w:proofErr w:type="gramEnd"/>
      <w:r w:rsidR="002A2304" w:rsidRPr="00710BE7">
        <w:rPr>
          <w:sz w:val="28"/>
          <w:szCs w:val="28"/>
        </w:rPr>
        <w:t xml:space="preserve"> Ф</w:t>
      </w:r>
      <w:r w:rsidRPr="00710BE7">
        <w:rPr>
          <w:sz w:val="28"/>
          <w:szCs w:val="28"/>
        </w:rPr>
        <w:t>асады различают по видам:</w:t>
      </w:r>
    </w:p>
    <w:p w:rsidR="00B325CF" w:rsidRPr="00710BE7" w:rsidRDefault="0007407F" w:rsidP="00396047">
      <w:pPr>
        <w:pStyle w:val="ConsPlusNormal0"/>
        <w:ind w:firstLine="709"/>
        <w:jc w:val="both"/>
        <w:rPr>
          <w:sz w:val="28"/>
          <w:szCs w:val="28"/>
        </w:rPr>
      </w:pPr>
      <w:r w:rsidRPr="00710BE7">
        <w:rPr>
          <w:sz w:val="28"/>
          <w:szCs w:val="28"/>
        </w:rPr>
        <w:t xml:space="preserve">а) </w:t>
      </w:r>
      <w:r w:rsidR="00B325CF" w:rsidRPr="00710BE7">
        <w:rPr>
          <w:sz w:val="28"/>
          <w:szCs w:val="28"/>
        </w:rPr>
        <w:t xml:space="preserve">боковой - стена здания, строения, сооружения, которая чаще всего не имеет входов, может быть глухой (без оконных проемов), расположена, как правило, между главным и дворовым фасадами, не выходящая на территорию </w:t>
      </w:r>
      <w:r w:rsidR="00B325CF" w:rsidRPr="00710BE7">
        <w:rPr>
          <w:sz w:val="28"/>
          <w:szCs w:val="28"/>
        </w:rPr>
        <w:lastRenderedPageBreak/>
        <w:t>общего пользования;</w:t>
      </w:r>
    </w:p>
    <w:p w:rsidR="00B325CF" w:rsidRPr="00710BE7" w:rsidRDefault="0007407F" w:rsidP="00396047">
      <w:pPr>
        <w:pStyle w:val="ConsPlusNormal0"/>
        <w:ind w:firstLine="709"/>
        <w:jc w:val="both"/>
        <w:rPr>
          <w:sz w:val="28"/>
          <w:szCs w:val="28"/>
        </w:rPr>
      </w:pPr>
      <w:r w:rsidRPr="00710BE7">
        <w:rPr>
          <w:sz w:val="28"/>
          <w:szCs w:val="28"/>
        </w:rPr>
        <w:t xml:space="preserve">б) </w:t>
      </w:r>
      <w:proofErr w:type="gramStart"/>
      <w:r w:rsidR="00B325CF" w:rsidRPr="00710BE7">
        <w:rPr>
          <w:sz w:val="28"/>
          <w:szCs w:val="28"/>
        </w:rPr>
        <w:t>главный</w:t>
      </w:r>
      <w:proofErr w:type="gramEnd"/>
      <w:r w:rsidR="00B325CF" w:rsidRPr="00710BE7">
        <w:rPr>
          <w:sz w:val="28"/>
          <w:szCs w:val="28"/>
        </w:rPr>
        <w:t xml:space="preserve"> - стена здания, строения, сооружения, обращенная на территорию общего пользования;</w:t>
      </w:r>
    </w:p>
    <w:p w:rsidR="00B325CF" w:rsidRPr="00710BE7" w:rsidRDefault="0007407F" w:rsidP="00396047">
      <w:pPr>
        <w:pStyle w:val="ConsPlusNormal0"/>
        <w:ind w:firstLine="709"/>
        <w:jc w:val="both"/>
        <w:rPr>
          <w:sz w:val="28"/>
          <w:szCs w:val="28"/>
        </w:rPr>
      </w:pPr>
      <w:r w:rsidRPr="00710BE7">
        <w:rPr>
          <w:sz w:val="28"/>
          <w:szCs w:val="28"/>
        </w:rPr>
        <w:t xml:space="preserve">в) </w:t>
      </w:r>
      <w:r w:rsidR="00B325CF" w:rsidRPr="00710BE7">
        <w:rPr>
          <w:sz w:val="28"/>
          <w:szCs w:val="28"/>
        </w:rPr>
        <w:t>дворовый - стена здания, строения, сооружения, обращенная на придомовую территорию, не выходящая на территорию общего пользования и не являющаяся боковым фасадом</w:t>
      </w:r>
      <w:r w:rsidR="00C1676D" w:rsidRPr="00710BE7">
        <w:rPr>
          <w:sz w:val="28"/>
          <w:szCs w:val="28"/>
        </w:rPr>
        <w:t>;</w:t>
      </w:r>
    </w:p>
    <w:p w:rsidR="00D34126" w:rsidRPr="00710BE7" w:rsidRDefault="00F52625" w:rsidP="00396047">
      <w:pPr>
        <w:pStyle w:val="ConsPlusNormal0"/>
        <w:ind w:firstLine="709"/>
        <w:jc w:val="both"/>
        <w:rPr>
          <w:sz w:val="28"/>
          <w:szCs w:val="28"/>
        </w:rPr>
      </w:pPr>
      <w:proofErr w:type="gramStart"/>
      <w:r w:rsidRPr="00CB635C">
        <w:rPr>
          <w:sz w:val="28"/>
          <w:szCs w:val="28"/>
        </w:rPr>
        <w:t>элементы благоустройства</w:t>
      </w:r>
      <w:r w:rsidRPr="00710BE7">
        <w:rPr>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002A71BD" w:rsidRPr="00710BE7">
        <w:rPr>
          <w:sz w:val="28"/>
          <w:szCs w:val="28"/>
        </w:rPr>
        <w:t>;</w:t>
      </w:r>
      <w:proofErr w:type="gramEnd"/>
    </w:p>
    <w:p w:rsidR="00996886" w:rsidRPr="00710BE7" w:rsidRDefault="00121394" w:rsidP="00396047">
      <w:pPr>
        <w:pStyle w:val="ConsPlusNormal0"/>
        <w:ind w:firstLine="709"/>
        <w:jc w:val="both"/>
        <w:rPr>
          <w:sz w:val="28"/>
          <w:szCs w:val="28"/>
        </w:rPr>
      </w:pPr>
      <w:proofErr w:type="gramStart"/>
      <w:r w:rsidRPr="00CB635C">
        <w:rPr>
          <w:sz w:val="28"/>
          <w:szCs w:val="28"/>
        </w:rPr>
        <w:t>элементы обустройства автомобильных дорог</w:t>
      </w:r>
      <w:r w:rsidRPr="00710BE7">
        <w:rPr>
          <w:sz w:val="28"/>
          <w:szCs w:val="28"/>
        </w:rPr>
        <w:t xml:space="preserve">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стационарные специальные технические средства, имеющие функции фото- и киносъемки, видеозаписи для фиксации нарушений правил дорожного движения, работающие в автоматическом режиме стационарные специальные технические средства, имеющие функции фото- и киносъемки, видеозаписи, контролирующие внесение платы в счет возмещения вреда, причиняемого</w:t>
      </w:r>
      <w:proofErr w:type="gramEnd"/>
      <w:r w:rsidRPr="00710BE7">
        <w:rPr>
          <w:sz w:val="28"/>
          <w:szCs w:val="28"/>
        </w:rPr>
        <w:t xml:space="preserve"> </w:t>
      </w:r>
      <w:proofErr w:type="gramStart"/>
      <w:r w:rsidRPr="00710BE7">
        <w:rPr>
          <w:sz w:val="28"/>
          <w:szCs w:val="28"/>
        </w:rPr>
        <w:t>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w:t>
      </w:r>
      <w:proofErr w:type="gramEnd"/>
      <w:r w:rsidRPr="00710BE7">
        <w:rPr>
          <w:sz w:val="28"/>
          <w:szCs w:val="28"/>
        </w:rPr>
        <w:t xml:space="preserve"> </w:t>
      </w:r>
      <w:proofErr w:type="gramStart"/>
      <w:r w:rsidRPr="00710BE7">
        <w:rPr>
          <w:sz w:val="28"/>
          <w:szCs w:val="28"/>
        </w:rPr>
        <w:t>числе</w:t>
      </w:r>
      <w:proofErr w:type="gramEnd"/>
      <w:r w:rsidRPr="00710BE7">
        <w:rPr>
          <w:sz w:val="28"/>
          <w:szCs w:val="28"/>
        </w:rPr>
        <w:t xml:space="preserve"> его безопасности, сооружения, за исключением объектов дорожного сервиса;</w:t>
      </w:r>
    </w:p>
    <w:p w:rsidR="00D34126" w:rsidRPr="00710BE7" w:rsidRDefault="00B665AC" w:rsidP="00396047">
      <w:pPr>
        <w:pStyle w:val="ConsPlusNormal0"/>
        <w:ind w:firstLine="709"/>
        <w:jc w:val="both"/>
        <w:rPr>
          <w:sz w:val="28"/>
          <w:szCs w:val="28"/>
        </w:rPr>
      </w:pPr>
      <w:r w:rsidRPr="00710BE7">
        <w:rPr>
          <w:sz w:val="28"/>
          <w:szCs w:val="28"/>
        </w:rPr>
        <w:t>э</w:t>
      </w:r>
      <w:r w:rsidR="00640B6D" w:rsidRPr="00710BE7">
        <w:rPr>
          <w:sz w:val="28"/>
          <w:szCs w:val="28"/>
        </w:rPr>
        <w:t>лементы праздничного оформления - средства (системы, конструкции, сооружения, приемы освещения)</w:t>
      </w:r>
      <w:r w:rsidR="00FC7658" w:rsidRPr="00710BE7">
        <w:rPr>
          <w:sz w:val="28"/>
          <w:szCs w:val="28"/>
        </w:rPr>
        <w:t>, которые используются для</w:t>
      </w:r>
      <w:r w:rsidR="00640B6D" w:rsidRPr="00710BE7">
        <w:rPr>
          <w:sz w:val="28"/>
          <w:szCs w:val="28"/>
        </w:rPr>
        <w:t xml:space="preserve"> художественного формирования празднич</w:t>
      </w:r>
      <w:r w:rsidR="006B2935" w:rsidRPr="00710BE7">
        <w:rPr>
          <w:sz w:val="28"/>
          <w:szCs w:val="28"/>
        </w:rPr>
        <w:t>ного и тематического оформления;</w:t>
      </w:r>
    </w:p>
    <w:p w:rsidR="006B2935" w:rsidRPr="00710BE7" w:rsidRDefault="006B2935" w:rsidP="00396047">
      <w:pPr>
        <w:pStyle w:val="ConsPlusNormal0"/>
        <w:ind w:firstLine="709"/>
        <w:jc w:val="both"/>
        <w:rPr>
          <w:sz w:val="28"/>
          <w:szCs w:val="28"/>
        </w:rPr>
      </w:pPr>
      <w:proofErr w:type="gramStart"/>
      <w:r w:rsidRPr="00710BE7">
        <w:rPr>
          <w:sz w:val="28"/>
          <w:szCs w:val="28"/>
        </w:rPr>
        <w:t>элемент улично-дорожной сети - улица, проспект, переулок, проезд, площадь, бульвар, тупик, съезд, шоссе, аллея и иное.</w:t>
      </w:r>
      <w:proofErr w:type="gramEnd"/>
    </w:p>
    <w:p w:rsidR="00B70626" w:rsidRPr="00710BE7" w:rsidRDefault="000B7776" w:rsidP="00396047">
      <w:pPr>
        <w:pStyle w:val="ConsPlusNormal0"/>
        <w:ind w:firstLine="709"/>
        <w:jc w:val="both"/>
        <w:rPr>
          <w:sz w:val="28"/>
          <w:szCs w:val="28"/>
        </w:rPr>
      </w:pPr>
      <w:r w:rsidRPr="00CB635C">
        <w:rPr>
          <w:sz w:val="28"/>
          <w:szCs w:val="28"/>
        </w:rPr>
        <w:t>1.</w:t>
      </w:r>
      <w:r w:rsidR="00996886" w:rsidRPr="00CB635C">
        <w:rPr>
          <w:sz w:val="28"/>
          <w:szCs w:val="28"/>
        </w:rPr>
        <w:t>8</w:t>
      </w:r>
      <w:r w:rsidRPr="00CB635C">
        <w:rPr>
          <w:sz w:val="28"/>
          <w:szCs w:val="28"/>
        </w:rPr>
        <w:t>.</w:t>
      </w:r>
      <w:r w:rsidRPr="00710BE7">
        <w:rPr>
          <w:sz w:val="28"/>
          <w:szCs w:val="28"/>
        </w:rPr>
        <w:t xml:space="preserve"> </w:t>
      </w:r>
      <w:r w:rsidR="00B70626" w:rsidRPr="00710BE7">
        <w:rPr>
          <w:sz w:val="28"/>
          <w:szCs w:val="28"/>
        </w:rPr>
        <w:t>Иные понятия</w:t>
      </w:r>
      <w:r w:rsidRPr="00710BE7">
        <w:rPr>
          <w:sz w:val="28"/>
          <w:szCs w:val="28"/>
        </w:rPr>
        <w:t>, использованные в Правилах, применяются в тех же значениях, которые определены действующим законодательством и принятыми в соответствии с ним нормативными правовыми актами Российской Федерации, Пермского края, муниципального округа.</w:t>
      </w:r>
    </w:p>
    <w:p w:rsidR="00D34126" w:rsidRPr="00710BE7" w:rsidRDefault="00640B6D" w:rsidP="00C04F56">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II. Содержание</w:t>
      </w:r>
      <w:r w:rsidR="00086B4F" w:rsidRPr="00710BE7">
        <w:rPr>
          <w:rFonts w:ascii="Times New Roman" w:hAnsi="Times New Roman" w:cs="Times New Roman"/>
          <w:sz w:val="28"/>
          <w:szCs w:val="28"/>
        </w:rPr>
        <w:t>, порядок пользования и уборк</w:t>
      </w:r>
      <w:r w:rsidR="00097A85" w:rsidRPr="00710BE7">
        <w:rPr>
          <w:rFonts w:ascii="Times New Roman" w:hAnsi="Times New Roman" w:cs="Times New Roman"/>
          <w:sz w:val="28"/>
          <w:szCs w:val="28"/>
        </w:rPr>
        <w:t>и</w:t>
      </w:r>
      <w:r w:rsidRPr="00710BE7">
        <w:rPr>
          <w:rFonts w:ascii="Times New Roman" w:hAnsi="Times New Roman" w:cs="Times New Roman"/>
          <w:sz w:val="28"/>
          <w:szCs w:val="28"/>
        </w:rPr>
        <w:t xml:space="preserve"> территори</w:t>
      </w:r>
      <w:r w:rsidR="00097A85" w:rsidRPr="00710BE7">
        <w:rPr>
          <w:rFonts w:ascii="Times New Roman" w:hAnsi="Times New Roman" w:cs="Times New Roman"/>
          <w:sz w:val="28"/>
          <w:szCs w:val="28"/>
        </w:rPr>
        <w:t>й</w:t>
      </w:r>
      <w:r w:rsidR="005A1D93" w:rsidRPr="00710BE7">
        <w:rPr>
          <w:rFonts w:ascii="Times New Roman" w:hAnsi="Times New Roman" w:cs="Times New Roman"/>
          <w:sz w:val="28"/>
          <w:szCs w:val="28"/>
        </w:rPr>
        <w:t xml:space="preserve"> общего пользования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506202" w:rsidRPr="00710BE7">
        <w:rPr>
          <w:rFonts w:ascii="Times New Roman" w:hAnsi="Times New Roman" w:cs="Times New Roman"/>
          <w:sz w:val="28"/>
          <w:szCs w:val="28"/>
        </w:rPr>
        <w:t>, в том числе прилегающих территорий</w:t>
      </w:r>
    </w:p>
    <w:p w:rsidR="002423E2" w:rsidRPr="00710BE7" w:rsidRDefault="00640B6D" w:rsidP="00396047">
      <w:pPr>
        <w:pStyle w:val="ConsPlusNormal0"/>
        <w:ind w:firstLine="709"/>
        <w:jc w:val="both"/>
        <w:rPr>
          <w:sz w:val="28"/>
          <w:szCs w:val="28"/>
        </w:rPr>
      </w:pPr>
      <w:r w:rsidRPr="00710BE7">
        <w:rPr>
          <w:sz w:val="28"/>
          <w:szCs w:val="28"/>
        </w:rPr>
        <w:t xml:space="preserve">2.1. </w:t>
      </w:r>
      <w:proofErr w:type="gramStart"/>
      <w:r w:rsidR="002423E2" w:rsidRPr="00710BE7">
        <w:rPr>
          <w:sz w:val="28"/>
          <w:szCs w:val="28"/>
        </w:rPr>
        <w:t xml:space="preserve">Данный раздел </w:t>
      </w:r>
      <w:r w:rsidR="002423E2" w:rsidRPr="00441A52">
        <w:rPr>
          <w:sz w:val="28"/>
          <w:szCs w:val="28"/>
        </w:rPr>
        <w:t>устанавливает порядок выполнения работ по содержанию, благоустройству и уборке территории муниципального округа</w:t>
      </w:r>
      <w:r w:rsidR="002423E2" w:rsidRPr="00710BE7">
        <w:rPr>
          <w:sz w:val="28"/>
          <w:szCs w:val="28"/>
        </w:rPr>
        <w:t xml:space="preserve"> в </w:t>
      </w:r>
      <w:r w:rsidR="002423E2" w:rsidRPr="00710BE7">
        <w:rPr>
          <w:sz w:val="28"/>
          <w:szCs w:val="28"/>
        </w:rPr>
        <w:lastRenderedPageBreak/>
        <w:t>зимний и летний периоды, обеспечивающих чистоту и необходимые условия для безопасного движения транспортных средств и пешеходов.</w:t>
      </w:r>
      <w:proofErr w:type="gramEnd"/>
    </w:p>
    <w:p w:rsidR="00D34126" w:rsidRPr="00710BE7" w:rsidRDefault="00640B6D" w:rsidP="00396047">
      <w:pPr>
        <w:pStyle w:val="ConsPlusNormal0"/>
        <w:ind w:firstLine="709"/>
        <w:jc w:val="both"/>
        <w:rPr>
          <w:sz w:val="28"/>
          <w:szCs w:val="28"/>
        </w:rPr>
      </w:pPr>
      <w:r w:rsidRPr="00710BE7">
        <w:rPr>
          <w:sz w:val="28"/>
          <w:szCs w:val="28"/>
        </w:rPr>
        <w:t xml:space="preserve">2.2. </w:t>
      </w:r>
      <w:proofErr w:type="gramStart"/>
      <w:r w:rsidRPr="00710BE7">
        <w:rPr>
          <w:sz w:val="28"/>
          <w:szCs w:val="28"/>
        </w:rPr>
        <w:t xml:space="preserve">Благоустройство и содержание территории </w:t>
      </w:r>
      <w:r w:rsidR="001F1AD3" w:rsidRPr="00710BE7">
        <w:rPr>
          <w:sz w:val="28"/>
          <w:szCs w:val="28"/>
        </w:rPr>
        <w:t>муниципального</w:t>
      </w:r>
      <w:r w:rsidRPr="00710BE7">
        <w:rPr>
          <w:sz w:val="28"/>
          <w:szCs w:val="28"/>
        </w:rPr>
        <w:t xml:space="preserve"> округа осуществляются путем проведения комплекса мероприятий по </w:t>
      </w:r>
      <w:r w:rsidR="0039596B" w:rsidRPr="00710BE7">
        <w:rPr>
          <w:sz w:val="28"/>
          <w:szCs w:val="28"/>
        </w:rPr>
        <w:t>благоустройству, содержанию</w:t>
      </w:r>
      <w:r w:rsidR="00804B48" w:rsidRPr="00710BE7">
        <w:rPr>
          <w:sz w:val="28"/>
          <w:szCs w:val="28"/>
        </w:rPr>
        <w:t xml:space="preserve"> территории общего пользования</w:t>
      </w:r>
      <w:r w:rsidR="008105D0" w:rsidRPr="00710BE7">
        <w:rPr>
          <w:sz w:val="28"/>
          <w:szCs w:val="28"/>
        </w:rPr>
        <w:t xml:space="preserve"> (</w:t>
      </w:r>
      <w:r w:rsidR="003F679D" w:rsidRPr="00710BE7">
        <w:rPr>
          <w:sz w:val="28"/>
          <w:szCs w:val="28"/>
        </w:rPr>
        <w:t xml:space="preserve">включая </w:t>
      </w:r>
      <w:r w:rsidR="008105D0" w:rsidRPr="00710BE7">
        <w:rPr>
          <w:sz w:val="28"/>
          <w:szCs w:val="28"/>
        </w:rPr>
        <w:t>работ</w:t>
      </w:r>
      <w:r w:rsidR="003F679D" w:rsidRPr="00710BE7">
        <w:rPr>
          <w:sz w:val="28"/>
          <w:szCs w:val="28"/>
        </w:rPr>
        <w:t>ы</w:t>
      </w:r>
      <w:r w:rsidR="008105D0" w:rsidRPr="00710BE7">
        <w:rPr>
          <w:sz w:val="28"/>
          <w:szCs w:val="28"/>
        </w:rPr>
        <w:t xml:space="preserve"> по уборке территории</w:t>
      </w:r>
      <w:r w:rsidR="005B07BC" w:rsidRPr="00710BE7">
        <w:rPr>
          <w:sz w:val="28"/>
          <w:szCs w:val="28"/>
        </w:rPr>
        <w:t xml:space="preserve">, в том числе </w:t>
      </w:r>
      <w:r w:rsidR="008105D0" w:rsidRPr="00710BE7">
        <w:rPr>
          <w:sz w:val="28"/>
          <w:szCs w:val="28"/>
        </w:rPr>
        <w:t xml:space="preserve"> </w:t>
      </w:r>
      <w:r w:rsidR="00036114" w:rsidRPr="00710BE7">
        <w:rPr>
          <w:sz w:val="28"/>
          <w:szCs w:val="28"/>
        </w:rPr>
        <w:t>улично</w:t>
      </w:r>
      <w:r w:rsidR="0016472D">
        <w:rPr>
          <w:sz w:val="28"/>
          <w:szCs w:val="28"/>
        </w:rPr>
        <w:t>-</w:t>
      </w:r>
      <w:r w:rsidR="00036114" w:rsidRPr="00710BE7">
        <w:rPr>
          <w:sz w:val="28"/>
          <w:szCs w:val="28"/>
        </w:rPr>
        <w:t>дорожной сети, тротуаров</w:t>
      </w:r>
      <w:r w:rsidR="00D33181" w:rsidRPr="00710BE7">
        <w:rPr>
          <w:sz w:val="28"/>
          <w:szCs w:val="28"/>
        </w:rPr>
        <w:t>, аллей,</w:t>
      </w:r>
      <w:r w:rsidR="00036114" w:rsidRPr="00710BE7">
        <w:rPr>
          <w:sz w:val="28"/>
          <w:szCs w:val="28"/>
        </w:rPr>
        <w:t xml:space="preserve"> и пр. </w:t>
      </w:r>
      <w:r w:rsidR="008105D0" w:rsidRPr="00710BE7">
        <w:rPr>
          <w:sz w:val="28"/>
          <w:szCs w:val="28"/>
        </w:rPr>
        <w:t>от мусора, снега, обеспечению чистоты элементов и объектов благоустройства</w:t>
      </w:r>
      <w:r w:rsidR="003F679D" w:rsidRPr="00710BE7">
        <w:rPr>
          <w:sz w:val="28"/>
          <w:szCs w:val="28"/>
        </w:rPr>
        <w:t>)</w:t>
      </w:r>
      <w:r w:rsidR="0039596B" w:rsidRPr="00710BE7">
        <w:rPr>
          <w:sz w:val="28"/>
          <w:szCs w:val="28"/>
        </w:rPr>
        <w:t xml:space="preserve">, </w:t>
      </w:r>
      <w:r w:rsidRPr="00710BE7">
        <w:rPr>
          <w:sz w:val="28"/>
          <w:szCs w:val="28"/>
        </w:rPr>
        <w:t>инженерной подготовке и обеспечению безопасности</w:t>
      </w:r>
      <w:r w:rsidR="00E6488B" w:rsidRPr="00710BE7">
        <w:rPr>
          <w:sz w:val="28"/>
          <w:szCs w:val="28"/>
        </w:rPr>
        <w:t xml:space="preserve"> дорожного движения</w:t>
      </w:r>
      <w:r w:rsidRPr="00710BE7">
        <w:rPr>
          <w:sz w:val="28"/>
          <w:szCs w:val="28"/>
        </w:rPr>
        <w:t>, озеленению, освещению, размещению малых архитектурных форм и объектов монументального искусства либо в ходе</w:t>
      </w:r>
      <w:proofErr w:type="gramEnd"/>
      <w:r w:rsidRPr="00710BE7">
        <w:rPr>
          <w:sz w:val="28"/>
          <w:szCs w:val="28"/>
        </w:rPr>
        <w:t xml:space="preserve"> единичных массовых мероприятий - субботников, месячников, проводимых по соответствующим постановлениям администрации.</w:t>
      </w:r>
    </w:p>
    <w:p w:rsidR="00B60C5B" w:rsidRPr="00710BE7" w:rsidRDefault="00466B4A" w:rsidP="00396047">
      <w:pPr>
        <w:pStyle w:val="ConsPlusNormal0"/>
        <w:ind w:firstLine="709"/>
        <w:jc w:val="both"/>
        <w:rPr>
          <w:sz w:val="28"/>
          <w:szCs w:val="28"/>
        </w:rPr>
      </w:pPr>
      <w:bookmarkStart w:id="1" w:name="P147"/>
      <w:bookmarkEnd w:id="1"/>
      <w:r w:rsidRPr="00337944">
        <w:rPr>
          <w:sz w:val="28"/>
          <w:szCs w:val="28"/>
        </w:rPr>
        <w:t>2.</w:t>
      </w:r>
      <w:r w:rsidR="00766F5C" w:rsidRPr="00337944">
        <w:rPr>
          <w:sz w:val="28"/>
          <w:szCs w:val="28"/>
        </w:rPr>
        <w:t>3</w:t>
      </w:r>
      <w:r w:rsidRPr="00337944">
        <w:rPr>
          <w:sz w:val="28"/>
          <w:szCs w:val="28"/>
        </w:rPr>
        <w:t xml:space="preserve">. </w:t>
      </w:r>
      <w:proofErr w:type="gramStart"/>
      <w:r w:rsidR="00B60C5B" w:rsidRPr="00337944">
        <w:rPr>
          <w:sz w:val="28"/>
          <w:szCs w:val="28"/>
        </w:rPr>
        <w:t xml:space="preserve">Организацию работ по содержанию земельных участков, находящихся в муниципальной собственности, земель и (или) земельных участков, государственная собственность на которые не разграничена, не принадлежащих на вещном либо обязательственном праве физическим и (или) юридическим лицам, и расположенных на них объектов и элементов благоустройства </w:t>
      </w:r>
      <w:r w:rsidR="00D02D1C" w:rsidRPr="00337944">
        <w:rPr>
          <w:sz w:val="28"/>
          <w:szCs w:val="28"/>
        </w:rPr>
        <w:t xml:space="preserve">(за исключением прилегающих территорий) </w:t>
      </w:r>
      <w:r w:rsidR="00B60C5B" w:rsidRPr="00337944">
        <w:rPr>
          <w:sz w:val="28"/>
          <w:szCs w:val="28"/>
        </w:rPr>
        <w:t xml:space="preserve">осуществляет </w:t>
      </w:r>
      <w:r w:rsidR="00F300ED" w:rsidRPr="00337944">
        <w:rPr>
          <w:sz w:val="28"/>
          <w:szCs w:val="28"/>
        </w:rPr>
        <w:t>муниципальное учреждение</w:t>
      </w:r>
      <w:r w:rsidR="00F67058" w:rsidRPr="00337944">
        <w:rPr>
          <w:sz w:val="28"/>
          <w:szCs w:val="28"/>
        </w:rPr>
        <w:t>, на которое администрацией возложены соответствующие полномочия,</w:t>
      </w:r>
      <w:r w:rsidR="003E6C5B" w:rsidRPr="00337944">
        <w:rPr>
          <w:sz w:val="28"/>
          <w:szCs w:val="28"/>
        </w:rPr>
        <w:t xml:space="preserve"> в соответствии с муниципальным заданием</w:t>
      </w:r>
      <w:r w:rsidR="00FE7CAD" w:rsidRPr="00337944">
        <w:rPr>
          <w:sz w:val="28"/>
          <w:szCs w:val="28"/>
        </w:rPr>
        <w:t xml:space="preserve"> администрации</w:t>
      </w:r>
      <w:proofErr w:type="gramEnd"/>
      <w:r w:rsidR="00F67058" w:rsidRPr="00337944">
        <w:rPr>
          <w:sz w:val="28"/>
          <w:szCs w:val="28"/>
        </w:rPr>
        <w:t xml:space="preserve"> (муниципальное учреждение).</w:t>
      </w:r>
    </w:p>
    <w:p w:rsidR="008507D0" w:rsidRPr="00710BE7" w:rsidRDefault="00466B4A" w:rsidP="00396047">
      <w:pPr>
        <w:pStyle w:val="ConsPlusNormal0"/>
        <w:ind w:firstLine="709"/>
        <w:jc w:val="both"/>
        <w:rPr>
          <w:sz w:val="28"/>
          <w:szCs w:val="28"/>
        </w:rPr>
      </w:pPr>
      <w:r w:rsidRPr="00710BE7">
        <w:rPr>
          <w:sz w:val="28"/>
          <w:szCs w:val="28"/>
        </w:rPr>
        <w:t>2.</w:t>
      </w:r>
      <w:r w:rsidR="00766F5C" w:rsidRPr="00710BE7">
        <w:rPr>
          <w:sz w:val="28"/>
          <w:szCs w:val="28"/>
        </w:rPr>
        <w:t>4</w:t>
      </w:r>
      <w:r w:rsidRPr="00710BE7">
        <w:rPr>
          <w:sz w:val="28"/>
          <w:szCs w:val="28"/>
        </w:rPr>
        <w:t xml:space="preserve">. </w:t>
      </w:r>
      <w:r w:rsidR="008507D0" w:rsidRPr="00710BE7">
        <w:rPr>
          <w:sz w:val="28"/>
          <w:szCs w:val="28"/>
        </w:rPr>
        <w:t>Содержание территории общего пользования осуществляется путем проведения:</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.1. </w:t>
      </w:r>
      <w:r w:rsidR="008507D0" w:rsidRPr="00710BE7">
        <w:rPr>
          <w:sz w:val="28"/>
          <w:szCs w:val="28"/>
        </w:rPr>
        <w:t>работ по уборке территории от мусора, снега, обеспечению чистоты элементов и объектов благоустройства территории, в том числе при проведении единичных массовых мероприятий по уборке территории (субботник, подготовка к праздничным мероприятиям), проводимых в соответствии с постановлением администрации или с волеиз</w:t>
      </w:r>
      <w:r w:rsidR="00C04F56" w:rsidRPr="00710BE7">
        <w:rPr>
          <w:sz w:val="28"/>
          <w:szCs w:val="28"/>
        </w:rPr>
        <w:t>ъявлением граждан и организаций;</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.2. </w:t>
      </w:r>
      <w:r w:rsidR="008507D0" w:rsidRPr="00710BE7">
        <w:rPr>
          <w:sz w:val="28"/>
          <w:szCs w:val="28"/>
        </w:rPr>
        <w:t>работ по ремонту или капитальному ремонту, а также иных работ по сохранению нормативного состояния территории и обеспечению у</w:t>
      </w:r>
      <w:r w:rsidR="00C04F56" w:rsidRPr="00710BE7">
        <w:rPr>
          <w:sz w:val="28"/>
          <w:szCs w:val="28"/>
        </w:rPr>
        <w:t>словий ее безопасного посещения;</w:t>
      </w:r>
    </w:p>
    <w:p w:rsidR="008507D0"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.3. </w:t>
      </w:r>
      <w:r w:rsidR="008507D0" w:rsidRPr="00710BE7">
        <w:rPr>
          <w:sz w:val="28"/>
          <w:szCs w:val="28"/>
        </w:rPr>
        <w:t>работ по поддержанию с</w:t>
      </w:r>
      <w:r w:rsidR="00C04F56" w:rsidRPr="00710BE7">
        <w:rPr>
          <w:sz w:val="28"/>
          <w:szCs w:val="28"/>
        </w:rPr>
        <w:t>анитарного состояния территории;</w:t>
      </w:r>
    </w:p>
    <w:p w:rsidR="00CF2DFA" w:rsidRPr="00710BE7" w:rsidRDefault="00466B4A" w:rsidP="00396047">
      <w:pPr>
        <w:pStyle w:val="ConsPlusNormal0"/>
        <w:ind w:firstLine="709"/>
        <w:jc w:val="both"/>
        <w:rPr>
          <w:sz w:val="28"/>
          <w:szCs w:val="28"/>
        </w:rPr>
      </w:pPr>
      <w:r w:rsidRPr="00710BE7">
        <w:rPr>
          <w:sz w:val="28"/>
          <w:szCs w:val="28"/>
        </w:rPr>
        <w:t>2.</w:t>
      </w:r>
      <w:r w:rsidR="004F3047" w:rsidRPr="00710BE7">
        <w:rPr>
          <w:sz w:val="28"/>
          <w:szCs w:val="28"/>
        </w:rPr>
        <w:t>4</w:t>
      </w:r>
      <w:r w:rsidRPr="00710BE7">
        <w:rPr>
          <w:sz w:val="28"/>
          <w:szCs w:val="28"/>
        </w:rPr>
        <w:t xml:space="preserve">.4. </w:t>
      </w:r>
      <w:r w:rsidR="008507D0" w:rsidRPr="00710BE7">
        <w:rPr>
          <w:sz w:val="28"/>
          <w:szCs w:val="28"/>
        </w:rPr>
        <w:t>мероприятий по предотвращению распространения и уничтожению борщевика Сосновского, которые могут проводиться механическим, химиче</w:t>
      </w:r>
      <w:r w:rsidR="00F67058" w:rsidRPr="00710BE7">
        <w:rPr>
          <w:sz w:val="28"/>
          <w:szCs w:val="28"/>
        </w:rPr>
        <w:t>ским, агротехническим способами.</w:t>
      </w:r>
    </w:p>
    <w:p w:rsidR="00D34126" w:rsidRPr="00710BE7" w:rsidRDefault="00F67058" w:rsidP="00396047">
      <w:pPr>
        <w:pStyle w:val="ConsPlusNormal0"/>
        <w:ind w:firstLine="709"/>
        <w:jc w:val="both"/>
        <w:rPr>
          <w:sz w:val="28"/>
          <w:szCs w:val="28"/>
        </w:rPr>
      </w:pPr>
      <w:r w:rsidRPr="00710BE7">
        <w:rPr>
          <w:sz w:val="28"/>
          <w:szCs w:val="28"/>
        </w:rPr>
        <w:t>Р</w:t>
      </w:r>
      <w:r w:rsidR="00B87038" w:rsidRPr="00710BE7">
        <w:rPr>
          <w:sz w:val="28"/>
          <w:szCs w:val="28"/>
        </w:rPr>
        <w:t xml:space="preserve">аботы по содержанию </w:t>
      </w:r>
      <w:r w:rsidR="00FF0131" w:rsidRPr="00710BE7">
        <w:rPr>
          <w:sz w:val="28"/>
          <w:szCs w:val="28"/>
        </w:rPr>
        <w:t>улично-дорожной сети</w:t>
      </w:r>
      <w:r w:rsidR="00B87038" w:rsidRPr="00710BE7">
        <w:rPr>
          <w:sz w:val="28"/>
          <w:szCs w:val="28"/>
        </w:rPr>
        <w:t xml:space="preserve"> должны обеспечивать безопасное движение транспортных средств и пешеходов независимо </w:t>
      </w:r>
      <w:r w:rsidR="007D41B1" w:rsidRPr="00710BE7">
        <w:rPr>
          <w:sz w:val="28"/>
          <w:szCs w:val="28"/>
        </w:rPr>
        <w:t xml:space="preserve">от погодных условий. </w:t>
      </w:r>
      <w:r w:rsidR="00FF0131" w:rsidRPr="00710BE7">
        <w:rPr>
          <w:sz w:val="28"/>
          <w:szCs w:val="28"/>
        </w:rPr>
        <w:t>Уборка дорог с остановками общественного транспорта, внутриквартальных проездов, проездов к социально значимым объектам, тротуаров, мостов, а также парков, скверов, площадей, пешеходных зон, набережных, пляжей и иных мест массового скопления людей, подлежащих уборке за счет средств местного бюджета, осуществляется муниципальным учреждением на основании муниципального задания администрации.</w:t>
      </w:r>
    </w:p>
    <w:p w:rsidR="00D34126" w:rsidRPr="00710BE7" w:rsidRDefault="007E53F3" w:rsidP="00396047">
      <w:pPr>
        <w:pStyle w:val="ConsPlusNormal0"/>
        <w:ind w:firstLine="709"/>
        <w:jc w:val="both"/>
        <w:rPr>
          <w:sz w:val="28"/>
          <w:szCs w:val="28"/>
        </w:rPr>
      </w:pPr>
      <w:r w:rsidRPr="00710BE7">
        <w:rPr>
          <w:sz w:val="28"/>
          <w:szCs w:val="28"/>
        </w:rPr>
        <w:t>2.</w:t>
      </w:r>
      <w:r w:rsidR="004F3047" w:rsidRPr="00710BE7">
        <w:rPr>
          <w:sz w:val="28"/>
          <w:szCs w:val="28"/>
        </w:rPr>
        <w:t>5</w:t>
      </w:r>
      <w:r w:rsidRPr="00710BE7">
        <w:rPr>
          <w:sz w:val="28"/>
          <w:szCs w:val="28"/>
        </w:rPr>
        <w:t xml:space="preserve">. </w:t>
      </w:r>
      <w:r w:rsidR="00B80477" w:rsidRPr="00710BE7">
        <w:rPr>
          <w:sz w:val="28"/>
          <w:szCs w:val="28"/>
        </w:rPr>
        <w:t>Г</w:t>
      </w:r>
      <w:r w:rsidR="00640B6D" w:rsidRPr="00710BE7">
        <w:rPr>
          <w:sz w:val="28"/>
          <w:szCs w:val="28"/>
        </w:rPr>
        <w:t xml:space="preserve">раницы содержания, благоустройства и уборки территории </w:t>
      </w:r>
      <w:r w:rsidR="001F1AD3" w:rsidRPr="00710BE7">
        <w:rPr>
          <w:sz w:val="28"/>
          <w:szCs w:val="28"/>
        </w:rPr>
        <w:lastRenderedPageBreak/>
        <w:t>муниципального</w:t>
      </w:r>
      <w:r w:rsidR="00640B6D" w:rsidRPr="00710BE7">
        <w:rPr>
          <w:sz w:val="28"/>
          <w:szCs w:val="28"/>
        </w:rPr>
        <w:t xml:space="preserve"> округа физическими лицами, индивидуальными предпринимателями и юридическими лицами независимо от их организационно-правовой формы определяются в соответствии с границами предоставленного земельного участка, в том числе прилегающих территорий, </w:t>
      </w:r>
      <w:r w:rsidR="00A77517" w:rsidRPr="00710BE7">
        <w:rPr>
          <w:sz w:val="28"/>
          <w:szCs w:val="28"/>
        </w:rPr>
        <w:t>согласно</w:t>
      </w:r>
      <w:r w:rsidR="00640B6D" w:rsidRPr="00710BE7">
        <w:rPr>
          <w:sz w:val="28"/>
          <w:szCs w:val="28"/>
        </w:rPr>
        <w:t xml:space="preserve"> действующ</w:t>
      </w:r>
      <w:r w:rsidR="00A77517" w:rsidRPr="00710BE7">
        <w:rPr>
          <w:sz w:val="28"/>
          <w:szCs w:val="28"/>
        </w:rPr>
        <w:t>ему</w:t>
      </w:r>
      <w:r w:rsidR="00640B6D" w:rsidRPr="00710BE7">
        <w:rPr>
          <w:sz w:val="28"/>
          <w:szCs w:val="28"/>
        </w:rPr>
        <w:t xml:space="preserve"> законодат</w:t>
      </w:r>
      <w:r w:rsidR="00C44D70" w:rsidRPr="00710BE7">
        <w:rPr>
          <w:sz w:val="28"/>
          <w:szCs w:val="28"/>
        </w:rPr>
        <w:t>ельств</w:t>
      </w:r>
      <w:r w:rsidR="00A77517" w:rsidRPr="00710BE7">
        <w:rPr>
          <w:sz w:val="28"/>
          <w:szCs w:val="28"/>
        </w:rPr>
        <w:t>у</w:t>
      </w:r>
      <w:r w:rsidR="00C44D70" w:rsidRPr="00710BE7">
        <w:rPr>
          <w:sz w:val="28"/>
          <w:szCs w:val="28"/>
        </w:rPr>
        <w:t xml:space="preserve"> и </w:t>
      </w:r>
      <w:r w:rsidR="00086B4F" w:rsidRPr="00710BE7">
        <w:rPr>
          <w:sz w:val="28"/>
          <w:szCs w:val="28"/>
        </w:rPr>
        <w:t>раздел</w:t>
      </w:r>
      <w:r w:rsidR="00A77517" w:rsidRPr="00710BE7">
        <w:rPr>
          <w:sz w:val="28"/>
          <w:szCs w:val="28"/>
        </w:rPr>
        <w:t>у</w:t>
      </w:r>
      <w:r w:rsidR="00086B4F" w:rsidRPr="00710BE7">
        <w:rPr>
          <w:sz w:val="28"/>
          <w:szCs w:val="28"/>
        </w:rPr>
        <w:t xml:space="preserve"> 3 настоящих Правил</w:t>
      </w:r>
      <w:r w:rsidR="00620430" w:rsidRPr="00710BE7">
        <w:rPr>
          <w:sz w:val="28"/>
          <w:szCs w:val="28"/>
        </w:rPr>
        <w:t>.</w:t>
      </w:r>
    </w:p>
    <w:p w:rsidR="00690825" w:rsidRPr="00710BE7" w:rsidRDefault="00B910C0" w:rsidP="00396047">
      <w:pPr>
        <w:pStyle w:val="ConsPlusNormal0"/>
        <w:ind w:firstLine="709"/>
        <w:jc w:val="both"/>
        <w:rPr>
          <w:sz w:val="28"/>
          <w:szCs w:val="28"/>
        </w:rPr>
      </w:pPr>
      <w:r w:rsidRPr="00710BE7">
        <w:rPr>
          <w:sz w:val="28"/>
          <w:szCs w:val="28"/>
        </w:rPr>
        <w:t>2.</w:t>
      </w:r>
      <w:r w:rsidR="004F3047" w:rsidRPr="00710BE7">
        <w:rPr>
          <w:sz w:val="28"/>
          <w:szCs w:val="28"/>
        </w:rPr>
        <w:t>6</w:t>
      </w:r>
      <w:r w:rsidRPr="00710BE7">
        <w:rPr>
          <w:sz w:val="28"/>
          <w:szCs w:val="28"/>
        </w:rPr>
        <w:t xml:space="preserve">. </w:t>
      </w:r>
      <w:r w:rsidR="00DB3E42" w:rsidRPr="00710BE7">
        <w:rPr>
          <w:sz w:val="28"/>
          <w:szCs w:val="28"/>
        </w:rPr>
        <w:t>Требования к содержанию объектов и элементов благоустройства:</w:t>
      </w:r>
    </w:p>
    <w:p w:rsidR="00DB3E42" w:rsidRPr="00710BE7" w:rsidRDefault="00B910C0" w:rsidP="00396047">
      <w:pPr>
        <w:pStyle w:val="ConsPlusNormal0"/>
        <w:ind w:firstLine="709"/>
        <w:jc w:val="both"/>
        <w:rPr>
          <w:sz w:val="28"/>
          <w:szCs w:val="28"/>
        </w:rPr>
      </w:pPr>
      <w:r w:rsidRPr="00710BE7">
        <w:rPr>
          <w:sz w:val="28"/>
          <w:szCs w:val="28"/>
        </w:rPr>
        <w:t>2.</w:t>
      </w:r>
      <w:r w:rsidR="004F3047" w:rsidRPr="00710BE7">
        <w:rPr>
          <w:sz w:val="28"/>
          <w:szCs w:val="28"/>
        </w:rPr>
        <w:t>6</w:t>
      </w:r>
      <w:r w:rsidRPr="00710BE7">
        <w:rPr>
          <w:sz w:val="28"/>
          <w:szCs w:val="28"/>
        </w:rPr>
        <w:t xml:space="preserve">.1. </w:t>
      </w:r>
      <w:r w:rsidR="00DB3E42" w:rsidRPr="00710BE7">
        <w:rPr>
          <w:sz w:val="28"/>
          <w:szCs w:val="28"/>
        </w:rPr>
        <w:t>объекты и элементы благоустройства должны быть в технически исправном состоянии, обеспечивающем их надлежащую эксплуатацию, не должны иметь повреждений, сколов, металлические конструкции или эл</w:t>
      </w:r>
      <w:r w:rsidR="006446F7" w:rsidRPr="00710BE7">
        <w:rPr>
          <w:sz w:val="28"/>
          <w:szCs w:val="28"/>
        </w:rPr>
        <w:t xml:space="preserve">ементы не должны иметь коррозии. После таяния снега элементы благоустройства, не соответствующие требованиям Правил, должны быть </w:t>
      </w:r>
      <w:r w:rsidR="006446F7" w:rsidRPr="00441A52">
        <w:rPr>
          <w:sz w:val="28"/>
          <w:szCs w:val="28"/>
        </w:rPr>
        <w:t xml:space="preserve">в срок до </w:t>
      </w:r>
      <w:r w:rsidR="00A469AF" w:rsidRPr="00441A52">
        <w:rPr>
          <w:sz w:val="28"/>
          <w:szCs w:val="28"/>
        </w:rPr>
        <w:t>20</w:t>
      </w:r>
      <w:r w:rsidR="006446F7" w:rsidRPr="00441A52">
        <w:rPr>
          <w:sz w:val="28"/>
          <w:szCs w:val="28"/>
        </w:rPr>
        <w:t xml:space="preserve"> ию</w:t>
      </w:r>
      <w:r w:rsidR="001E1246" w:rsidRPr="00441A52">
        <w:rPr>
          <w:sz w:val="28"/>
          <w:szCs w:val="28"/>
        </w:rPr>
        <w:t>н</w:t>
      </w:r>
      <w:r w:rsidR="006446F7" w:rsidRPr="00441A52">
        <w:rPr>
          <w:sz w:val="28"/>
          <w:szCs w:val="28"/>
        </w:rPr>
        <w:t>я</w:t>
      </w:r>
      <w:r w:rsidR="006446F7" w:rsidRPr="00710BE7">
        <w:rPr>
          <w:sz w:val="28"/>
          <w:szCs w:val="28"/>
        </w:rPr>
        <w:t xml:space="preserve"> приведены в соответствие требованиям Правил;</w:t>
      </w:r>
    </w:p>
    <w:p w:rsidR="00DB3E42" w:rsidRPr="00710BE7" w:rsidRDefault="00B910C0" w:rsidP="00396047">
      <w:pPr>
        <w:pStyle w:val="ConsPlusNormal0"/>
        <w:ind w:firstLine="709"/>
        <w:jc w:val="both"/>
        <w:rPr>
          <w:sz w:val="28"/>
          <w:szCs w:val="28"/>
        </w:rPr>
      </w:pPr>
      <w:proofErr w:type="gramStart"/>
      <w:r w:rsidRPr="00710BE7">
        <w:rPr>
          <w:sz w:val="28"/>
          <w:szCs w:val="28"/>
        </w:rPr>
        <w:t>2.</w:t>
      </w:r>
      <w:r w:rsidR="004F3047" w:rsidRPr="00710BE7">
        <w:rPr>
          <w:sz w:val="28"/>
          <w:szCs w:val="28"/>
        </w:rPr>
        <w:t>6</w:t>
      </w:r>
      <w:r w:rsidRPr="00710BE7">
        <w:rPr>
          <w:sz w:val="28"/>
          <w:szCs w:val="28"/>
        </w:rPr>
        <w:t xml:space="preserve">.2. </w:t>
      </w:r>
      <w:r w:rsidR="009D41B7" w:rsidRPr="00710BE7">
        <w:rPr>
          <w:sz w:val="28"/>
          <w:szCs w:val="28"/>
        </w:rPr>
        <w:t>с</w:t>
      </w:r>
      <w:r w:rsidR="003F68A1" w:rsidRPr="00710BE7">
        <w:rPr>
          <w:sz w:val="28"/>
          <w:szCs w:val="28"/>
        </w:rPr>
        <w:t xml:space="preserve">одержание мест размещения элементов благоустройства территории, иных объектов (за исключением линейных объектов, для размещения которых не требуется разрешение на строительство, а также выполнения работ для муниципальных, государственных нужд) в соответствии с </w:t>
      </w:r>
      <w:r w:rsidR="007E3D44" w:rsidRPr="00710BE7">
        <w:rPr>
          <w:sz w:val="28"/>
          <w:szCs w:val="28"/>
        </w:rPr>
        <w:t>п</w:t>
      </w:r>
      <w:r w:rsidR="003F68A1" w:rsidRPr="00710BE7">
        <w:rPr>
          <w:sz w:val="28"/>
          <w:szCs w:val="28"/>
        </w:rPr>
        <w:t>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Правительством Российской</w:t>
      </w:r>
      <w:proofErr w:type="gramEnd"/>
      <w:r w:rsidR="003F68A1" w:rsidRPr="00710BE7">
        <w:rPr>
          <w:sz w:val="28"/>
          <w:szCs w:val="28"/>
        </w:rPr>
        <w:t xml:space="preserve"> Федерации, на земельных участках, находящихся в муниципальной собственности, земельных участках (землях), государственная собственность на которые не разграничена, осуществляется силами или за счет лиц, получивших в установленном порядке решение о размещении объектов</w:t>
      </w:r>
      <w:r w:rsidR="0027282E" w:rsidRPr="00710BE7">
        <w:rPr>
          <w:sz w:val="28"/>
          <w:szCs w:val="28"/>
        </w:rPr>
        <w:t>;</w:t>
      </w:r>
    </w:p>
    <w:p w:rsidR="000A464D" w:rsidRPr="00710BE7" w:rsidRDefault="000A464D" w:rsidP="00396047">
      <w:pPr>
        <w:pStyle w:val="ConsPlusNormal0"/>
        <w:ind w:firstLine="709"/>
        <w:jc w:val="both"/>
        <w:rPr>
          <w:sz w:val="28"/>
          <w:szCs w:val="28"/>
        </w:rPr>
      </w:pPr>
      <w:proofErr w:type="gramStart"/>
      <w:r w:rsidRPr="00710BE7">
        <w:rPr>
          <w:sz w:val="28"/>
          <w:szCs w:val="28"/>
        </w:rPr>
        <w:t>2.</w:t>
      </w:r>
      <w:r w:rsidR="004F3047" w:rsidRPr="00710BE7">
        <w:rPr>
          <w:sz w:val="28"/>
          <w:szCs w:val="28"/>
        </w:rPr>
        <w:t>6</w:t>
      </w:r>
      <w:r w:rsidRPr="00710BE7">
        <w:rPr>
          <w:sz w:val="28"/>
          <w:szCs w:val="28"/>
        </w:rPr>
        <w:t xml:space="preserve">.3. </w:t>
      </w:r>
      <w:r w:rsidR="0027282E" w:rsidRPr="00710BE7">
        <w:rPr>
          <w:sz w:val="28"/>
          <w:szCs w:val="28"/>
        </w:rPr>
        <w:t>владельцы</w:t>
      </w:r>
      <w:r w:rsidRPr="00710BE7">
        <w:rPr>
          <w:sz w:val="28"/>
          <w:szCs w:val="28"/>
        </w:rPr>
        <w:t xml:space="preserve"> зданий, сооружений, иных объектов (в том числе временных), расположенных на территории муниципального округа, обязаны за свой счет обеспечить чистоту и надлежащее </w:t>
      </w:r>
      <w:r w:rsidR="0042326A" w:rsidRPr="00710BE7">
        <w:rPr>
          <w:sz w:val="28"/>
          <w:szCs w:val="28"/>
        </w:rPr>
        <w:t xml:space="preserve">(нормативное) </w:t>
      </w:r>
      <w:r w:rsidRPr="00710BE7">
        <w:rPr>
          <w:sz w:val="28"/>
          <w:szCs w:val="28"/>
        </w:rPr>
        <w:t xml:space="preserve">состояние внешних элементов указанных объектов, в том числе фасадов, </w:t>
      </w:r>
      <w:r w:rsidR="0077069F" w:rsidRPr="00710BE7">
        <w:rPr>
          <w:sz w:val="28"/>
          <w:szCs w:val="28"/>
        </w:rPr>
        <w:t xml:space="preserve">прилегающей территории; </w:t>
      </w:r>
      <w:r w:rsidRPr="00710BE7">
        <w:rPr>
          <w:sz w:val="28"/>
          <w:szCs w:val="28"/>
        </w:rPr>
        <w:t xml:space="preserve">принимать меры по приведению объектов в соответствие </w:t>
      </w:r>
      <w:r w:rsidR="0027282E" w:rsidRPr="00710BE7">
        <w:rPr>
          <w:sz w:val="28"/>
          <w:szCs w:val="28"/>
        </w:rPr>
        <w:t>с требованиями настоящих Правил;</w:t>
      </w:r>
      <w:proofErr w:type="gramEnd"/>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.4. противопожарные расстояния между зданиями, сооружениями и строениями запрещается использовать для складирования материалов, оборудования и тары, для стоянки транспорта и строительства (установки) зданий и сооружений, для разведения ко</w:t>
      </w:r>
      <w:r w:rsidR="00733E5C" w:rsidRPr="00710BE7">
        <w:rPr>
          <w:sz w:val="28"/>
          <w:szCs w:val="28"/>
        </w:rPr>
        <w:t>стров и сжигания отходов и тары;</w:t>
      </w:r>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.5. дороги, проезды и подъезды к зданиям, сооружениям и строениям, открытым складам, наружным пожарным лестницам и источникам противопожарного водоснабжения должны быть всегда свободными для проезда пожарной техники, содержаться в исправном состоянии, а зимой быть очищенными от снега и льда;</w:t>
      </w:r>
    </w:p>
    <w:p w:rsidR="0027282E" w:rsidRPr="00710BE7" w:rsidRDefault="0027282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 xml:space="preserve">.6. </w:t>
      </w:r>
      <w:r w:rsidR="00384D81" w:rsidRPr="00710BE7">
        <w:rPr>
          <w:sz w:val="28"/>
          <w:szCs w:val="28"/>
        </w:rPr>
        <w:t xml:space="preserve">при проведении ремонтных работ дорог или проездов, связанных с их закрытием, </w:t>
      </w:r>
      <w:r w:rsidR="004D32FD" w:rsidRPr="00710BE7">
        <w:rPr>
          <w:sz w:val="28"/>
          <w:szCs w:val="28"/>
        </w:rPr>
        <w:t>лицо, осуществляющее указанные работы</w:t>
      </w:r>
      <w:r w:rsidR="00384D81" w:rsidRPr="00710BE7">
        <w:rPr>
          <w:sz w:val="28"/>
          <w:szCs w:val="28"/>
        </w:rPr>
        <w:t>, обеспечивает установку знаков, обозначающих направление объезда, или устраивает переезды через ремонти</w:t>
      </w:r>
      <w:r w:rsidR="00F3587A" w:rsidRPr="00710BE7">
        <w:rPr>
          <w:sz w:val="28"/>
          <w:szCs w:val="28"/>
        </w:rPr>
        <w:t>руемые участки дорог и проездов;</w:t>
      </w:r>
    </w:p>
    <w:p w:rsidR="001A556B" w:rsidRPr="00710BE7" w:rsidRDefault="00BC19A9"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7</w:t>
      </w:r>
      <w:r w:rsidRPr="00710BE7">
        <w:rPr>
          <w:sz w:val="28"/>
          <w:szCs w:val="28"/>
        </w:rPr>
        <w:t xml:space="preserve">. </w:t>
      </w:r>
      <w:r w:rsidR="001A556B" w:rsidRPr="00710BE7">
        <w:rPr>
          <w:sz w:val="28"/>
          <w:szCs w:val="28"/>
        </w:rPr>
        <w:t xml:space="preserve">размещение на автомобильных дорогах местного значения технических средств организации дорожного движения осуществляется в </w:t>
      </w:r>
      <w:r w:rsidR="001A556B" w:rsidRPr="00710BE7">
        <w:rPr>
          <w:sz w:val="28"/>
          <w:szCs w:val="28"/>
        </w:rPr>
        <w:lastRenderedPageBreak/>
        <w:t>соответствии с проектами организации дорожного движения, утвержденными уполномоченным органом в области осуществления дорожной деятельности. Технические средства организации дорожного движения, не предусмотренные утвержденными проектами организации дорожного движения, за исключением технических средств организации дорожного движения, временно размещенных в целях обеспечения безопасности дорожного движения, подлежат демонтажу;</w:t>
      </w:r>
    </w:p>
    <w:p w:rsidR="001A556B" w:rsidRPr="00710BE7" w:rsidRDefault="00173A28"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8</w:t>
      </w:r>
      <w:r w:rsidRPr="00710BE7">
        <w:rPr>
          <w:sz w:val="28"/>
          <w:szCs w:val="28"/>
        </w:rPr>
        <w:t xml:space="preserve">. </w:t>
      </w:r>
      <w:r w:rsidR="001A556B" w:rsidRPr="00710BE7">
        <w:rPr>
          <w:sz w:val="28"/>
          <w:szCs w:val="28"/>
        </w:rPr>
        <w:t>владельцы сетей наружного освещения, расположенных на территории общего пользования, содержат сети наружного освещения в исправном состоянии, обеспечивающем их безопасную эксплуатацию в порядке, установленном действующим законодательством;</w:t>
      </w:r>
    </w:p>
    <w:p w:rsidR="00C9374F" w:rsidRPr="00710BE7" w:rsidRDefault="000A6F6E" w:rsidP="00396047">
      <w:pPr>
        <w:pStyle w:val="ConsPlusNormal0"/>
        <w:ind w:firstLine="709"/>
        <w:jc w:val="both"/>
        <w:rPr>
          <w:sz w:val="28"/>
          <w:szCs w:val="28"/>
        </w:rPr>
      </w:pPr>
      <w:r w:rsidRPr="00710BE7">
        <w:rPr>
          <w:sz w:val="28"/>
          <w:szCs w:val="28"/>
        </w:rPr>
        <w:t>2.</w:t>
      </w:r>
      <w:r w:rsidR="003E7C58" w:rsidRPr="00710BE7">
        <w:rPr>
          <w:sz w:val="28"/>
          <w:szCs w:val="28"/>
        </w:rPr>
        <w:t>6</w:t>
      </w:r>
      <w:r w:rsidRPr="00710BE7">
        <w:rPr>
          <w:sz w:val="28"/>
          <w:szCs w:val="28"/>
        </w:rPr>
        <w:t>.</w:t>
      </w:r>
      <w:r w:rsidR="003E7C58" w:rsidRPr="00710BE7">
        <w:rPr>
          <w:sz w:val="28"/>
          <w:szCs w:val="28"/>
        </w:rPr>
        <w:t>9</w:t>
      </w:r>
      <w:r w:rsidR="00691E41" w:rsidRPr="00710BE7">
        <w:rPr>
          <w:sz w:val="28"/>
          <w:szCs w:val="28"/>
        </w:rPr>
        <w:t>. уборк</w:t>
      </w:r>
      <w:r w:rsidR="00E15234" w:rsidRPr="00710BE7">
        <w:rPr>
          <w:sz w:val="28"/>
          <w:szCs w:val="28"/>
        </w:rPr>
        <w:t>а</w:t>
      </w:r>
      <w:r w:rsidR="00691E41" w:rsidRPr="00710BE7">
        <w:rPr>
          <w:sz w:val="28"/>
          <w:szCs w:val="28"/>
        </w:rPr>
        <w:t xml:space="preserve"> </w:t>
      </w:r>
      <w:r w:rsidR="00AB13F6" w:rsidRPr="00441A52">
        <w:rPr>
          <w:sz w:val="28"/>
          <w:szCs w:val="28"/>
        </w:rPr>
        <w:t>улично-</w:t>
      </w:r>
      <w:r w:rsidR="00480242" w:rsidRPr="00441A52">
        <w:rPr>
          <w:sz w:val="28"/>
          <w:szCs w:val="28"/>
        </w:rPr>
        <w:t>дорожной сети</w:t>
      </w:r>
      <w:r w:rsidR="00691E41" w:rsidRPr="00710BE7">
        <w:rPr>
          <w:sz w:val="28"/>
          <w:szCs w:val="28"/>
        </w:rPr>
        <w:t xml:space="preserve"> муниципального округа</w:t>
      </w:r>
      <w:r w:rsidR="00E15234" w:rsidRPr="00710BE7">
        <w:rPr>
          <w:sz w:val="28"/>
          <w:szCs w:val="28"/>
        </w:rPr>
        <w:t xml:space="preserve"> </w:t>
      </w:r>
      <w:r w:rsidR="00691E41" w:rsidRPr="00710BE7">
        <w:rPr>
          <w:sz w:val="28"/>
          <w:szCs w:val="28"/>
        </w:rPr>
        <w:t>должна выполняться ежедневно в период наименьшей интенсивност</w:t>
      </w:r>
      <w:r w:rsidR="004A0129" w:rsidRPr="00710BE7">
        <w:rPr>
          <w:sz w:val="28"/>
          <w:szCs w:val="28"/>
        </w:rPr>
        <w:t>и движения транспортных средств</w:t>
      </w:r>
      <w:r w:rsidR="00C9374F" w:rsidRPr="00710BE7">
        <w:rPr>
          <w:sz w:val="28"/>
          <w:szCs w:val="28"/>
        </w:rPr>
        <w:t>.</w:t>
      </w:r>
    </w:p>
    <w:p w:rsidR="00320ED6" w:rsidRPr="00441A52" w:rsidRDefault="00320ED6" w:rsidP="00320ED6">
      <w:pPr>
        <w:pStyle w:val="ConsPlusNormal0"/>
        <w:ind w:firstLine="709"/>
        <w:jc w:val="both"/>
        <w:rPr>
          <w:sz w:val="28"/>
          <w:szCs w:val="28"/>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 Требования по содержанию кровель и крыш:</w:t>
      </w:r>
    </w:p>
    <w:p w:rsidR="00320ED6" w:rsidRPr="00B3476C" w:rsidRDefault="00320ED6" w:rsidP="00320ED6">
      <w:pPr>
        <w:pStyle w:val="ConsPlusNormal0"/>
        <w:ind w:firstLine="709"/>
        <w:jc w:val="both"/>
        <w:rPr>
          <w:sz w:val="28"/>
          <w:szCs w:val="28"/>
          <w:highlight w:val="yellow"/>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w:t>
      </w:r>
    </w:p>
    <w:p w:rsidR="00320ED6" w:rsidRPr="00B3476C" w:rsidRDefault="009D3B6B" w:rsidP="00320ED6">
      <w:pPr>
        <w:pStyle w:val="ConsPlusNormal0"/>
        <w:ind w:firstLine="709"/>
        <w:jc w:val="both"/>
        <w:rPr>
          <w:sz w:val="28"/>
          <w:szCs w:val="28"/>
          <w:highlight w:val="yellow"/>
        </w:rPr>
      </w:pPr>
      <w:r w:rsidRPr="00441A52">
        <w:rPr>
          <w:sz w:val="28"/>
          <w:szCs w:val="28"/>
        </w:rPr>
        <w:t>2.6</w:t>
      </w:r>
      <w:r w:rsidR="00320ED6" w:rsidRPr="00441A52">
        <w:rPr>
          <w:sz w:val="28"/>
          <w:szCs w:val="28"/>
        </w:rPr>
        <w:t>.1</w:t>
      </w:r>
      <w:r w:rsidRPr="00441A52">
        <w:rPr>
          <w:sz w:val="28"/>
          <w:szCs w:val="28"/>
        </w:rPr>
        <w:t>0</w:t>
      </w:r>
      <w:r w:rsidR="00320ED6" w:rsidRPr="00441A52">
        <w:rPr>
          <w:sz w:val="28"/>
          <w:szCs w:val="28"/>
        </w:rPr>
        <w:t>.2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320ED6" w:rsidRPr="00441A52" w:rsidRDefault="00320ED6" w:rsidP="00320ED6">
      <w:pPr>
        <w:pStyle w:val="ConsPlusNormal0"/>
        <w:ind w:firstLine="709"/>
        <w:jc w:val="both"/>
        <w:rPr>
          <w:sz w:val="28"/>
          <w:szCs w:val="28"/>
        </w:rPr>
      </w:pPr>
      <w:r w:rsidRPr="00441A52">
        <w:rPr>
          <w:sz w:val="28"/>
          <w:szCs w:val="28"/>
        </w:rPr>
        <w:t>2.</w:t>
      </w:r>
      <w:r w:rsidR="009D3B6B" w:rsidRPr="00441A52">
        <w:rPr>
          <w:sz w:val="28"/>
          <w:szCs w:val="28"/>
        </w:rPr>
        <w:t>6</w:t>
      </w:r>
      <w:r w:rsidRPr="00441A52">
        <w:rPr>
          <w:sz w:val="28"/>
          <w:szCs w:val="28"/>
        </w:rPr>
        <w:t>.1</w:t>
      </w:r>
      <w:r w:rsidR="009D3B6B" w:rsidRPr="00441A52">
        <w:rPr>
          <w:sz w:val="28"/>
          <w:szCs w:val="28"/>
        </w:rPr>
        <w:t>0</w:t>
      </w:r>
      <w:r w:rsidRPr="00441A52">
        <w:rPr>
          <w:sz w:val="28"/>
          <w:szCs w:val="28"/>
        </w:rPr>
        <w:t>.3. крыши зданий, домов, строений, сооружений должны иметь водоотвод, не допускающий прямого попадания стекающей воды на пешеходов и пешеходные зоны, соответствующий следующим требованиям:</w:t>
      </w:r>
    </w:p>
    <w:p w:rsidR="00320ED6" w:rsidRPr="00441A52" w:rsidRDefault="00320ED6" w:rsidP="00320ED6">
      <w:pPr>
        <w:pStyle w:val="ConsPlusNormal0"/>
        <w:ind w:firstLine="709"/>
        <w:jc w:val="both"/>
        <w:rPr>
          <w:sz w:val="28"/>
          <w:szCs w:val="28"/>
        </w:rPr>
      </w:pPr>
      <w:r w:rsidRPr="00441A52">
        <w:rPr>
          <w:sz w:val="28"/>
          <w:szCs w:val="28"/>
        </w:rPr>
        <w:t>а) желоба, воронки, водостоки должны быть неразрывны и рассчитаны на пропуск собирающихся объемов воды;</w:t>
      </w:r>
    </w:p>
    <w:p w:rsidR="00320ED6" w:rsidRPr="00710BE7" w:rsidRDefault="00320ED6" w:rsidP="00320ED6">
      <w:pPr>
        <w:pStyle w:val="ConsPlusNormal0"/>
        <w:ind w:firstLine="709"/>
        <w:jc w:val="both"/>
        <w:rPr>
          <w:sz w:val="28"/>
          <w:szCs w:val="28"/>
        </w:rPr>
      </w:pPr>
      <w:r w:rsidRPr="00441A52">
        <w:rPr>
          <w:sz w:val="28"/>
          <w:szCs w:val="28"/>
        </w:rPr>
        <w:t>б) водостоки, выходящие на стороны зданий с пешеходными зонами, должны отводиться за пределы пешеходных дорожек;</w:t>
      </w:r>
    </w:p>
    <w:p w:rsidR="00C9374F" w:rsidRPr="00710BE7" w:rsidRDefault="0000123A" w:rsidP="00396047">
      <w:pPr>
        <w:pStyle w:val="ConsPlusNormal0"/>
        <w:ind w:firstLine="709"/>
        <w:jc w:val="both"/>
        <w:rPr>
          <w:sz w:val="28"/>
          <w:szCs w:val="28"/>
        </w:rPr>
      </w:pPr>
      <w:r w:rsidRPr="00710BE7">
        <w:rPr>
          <w:sz w:val="28"/>
          <w:szCs w:val="28"/>
        </w:rPr>
        <w:t>2.</w:t>
      </w:r>
      <w:r w:rsidR="002B4761" w:rsidRPr="00710BE7">
        <w:rPr>
          <w:sz w:val="28"/>
          <w:szCs w:val="28"/>
        </w:rPr>
        <w:t>7</w:t>
      </w:r>
      <w:r w:rsidRPr="00710BE7">
        <w:rPr>
          <w:sz w:val="28"/>
          <w:szCs w:val="28"/>
        </w:rPr>
        <w:t xml:space="preserve">. </w:t>
      </w:r>
      <w:r w:rsidR="004A0129" w:rsidRPr="00710BE7">
        <w:rPr>
          <w:sz w:val="28"/>
          <w:szCs w:val="28"/>
        </w:rPr>
        <w:t>Т</w:t>
      </w:r>
      <w:r w:rsidR="00691E41" w:rsidRPr="00710BE7">
        <w:rPr>
          <w:sz w:val="28"/>
          <w:szCs w:val="28"/>
        </w:rPr>
        <w:t>ехнология и режим производства уборочных работ на проезжей части улиц, проездах, тротуарах и дворовых территориях должны обеспечивать беспрепятственное движение транспортных средств и пешеходов</w:t>
      </w:r>
      <w:r w:rsidR="00C9374F" w:rsidRPr="00710BE7">
        <w:rPr>
          <w:sz w:val="28"/>
          <w:szCs w:val="28"/>
        </w:rPr>
        <w:t xml:space="preserve"> независимо от погодных условий.</w:t>
      </w:r>
    </w:p>
    <w:p w:rsidR="00691E41" w:rsidRPr="00710BE7" w:rsidRDefault="0000123A" w:rsidP="00396047">
      <w:pPr>
        <w:pStyle w:val="ConsPlusNormal0"/>
        <w:ind w:firstLine="709"/>
        <w:jc w:val="both"/>
        <w:rPr>
          <w:sz w:val="28"/>
          <w:szCs w:val="28"/>
        </w:rPr>
      </w:pPr>
      <w:r w:rsidRPr="00710BE7">
        <w:rPr>
          <w:sz w:val="28"/>
          <w:szCs w:val="28"/>
        </w:rPr>
        <w:t>2.</w:t>
      </w:r>
      <w:r w:rsidR="002B4761" w:rsidRPr="00710BE7">
        <w:rPr>
          <w:sz w:val="28"/>
          <w:szCs w:val="28"/>
        </w:rPr>
        <w:t>8</w:t>
      </w:r>
      <w:r w:rsidRPr="00710BE7">
        <w:rPr>
          <w:sz w:val="28"/>
          <w:szCs w:val="28"/>
        </w:rPr>
        <w:t xml:space="preserve">. </w:t>
      </w:r>
      <w:r w:rsidR="00C9374F" w:rsidRPr="00710BE7">
        <w:rPr>
          <w:sz w:val="28"/>
          <w:szCs w:val="28"/>
        </w:rPr>
        <w:t>В</w:t>
      </w:r>
      <w:r w:rsidR="00691E41" w:rsidRPr="00710BE7">
        <w:rPr>
          <w:sz w:val="28"/>
          <w:szCs w:val="28"/>
        </w:rPr>
        <w:t xml:space="preserve"> период листопада организации, ответственные за уборку территорий, производят сгребание и вывоз опавшей листвы на газонах вдоль улиц и дорог; сгребание листвы к комлевой части дер</w:t>
      </w:r>
      <w:r w:rsidRPr="00710BE7">
        <w:rPr>
          <w:sz w:val="28"/>
          <w:szCs w:val="28"/>
        </w:rPr>
        <w:t xml:space="preserve">евьев и кустарников запрещается. </w:t>
      </w:r>
      <w:r w:rsidR="00C9374F" w:rsidRPr="00710BE7">
        <w:rPr>
          <w:sz w:val="28"/>
          <w:szCs w:val="28"/>
        </w:rPr>
        <w:t>У</w:t>
      </w:r>
      <w:r w:rsidR="00691E41" w:rsidRPr="00710BE7">
        <w:rPr>
          <w:sz w:val="28"/>
          <w:szCs w:val="28"/>
        </w:rPr>
        <w:t>борка объектов, территорию которых невозможно убирать механизированным способо</w:t>
      </w:r>
      <w:r w:rsidR="004D4B25" w:rsidRPr="00710BE7">
        <w:rPr>
          <w:sz w:val="28"/>
          <w:szCs w:val="28"/>
        </w:rPr>
        <w:t>м, должна производиться вручную.</w:t>
      </w:r>
    </w:p>
    <w:p w:rsidR="00A60546" w:rsidRPr="00710BE7" w:rsidRDefault="00A60546" w:rsidP="00396047">
      <w:pPr>
        <w:pStyle w:val="ConsPlusNormal0"/>
        <w:ind w:firstLine="709"/>
        <w:jc w:val="both"/>
        <w:rPr>
          <w:sz w:val="28"/>
          <w:szCs w:val="28"/>
        </w:rPr>
      </w:pPr>
      <w:r w:rsidRPr="00710BE7">
        <w:rPr>
          <w:sz w:val="28"/>
          <w:szCs w:val="28"/>
        </w:rPr>
        <w:t>2.</w:t>
      </w:r>
      <w:r w:rsidR="002B4761" w:rsidRPr="00710BE7">
        <w:rPr>
          <w:sz w:val="28"/>
          <w:szCs w:val="28"/>
        </w:rPr>
        <w:t>9</w:t>
      </w:r>
      <w:r w:rsidRPr="00710BE7">
        <w:rPr>
          <w:sz w:val="28"/>
          <w:szCs w:val="28"/>
        </w:rPr>
        <w:t xml:space="preserve">. </w:t>
      </w:r>
      <w:r w:rsidR="00176C41" w:rsidRPr="00710BE7">
        <w:rPr>
          <w:sz w:val="28"/>
          <w:szCs w:val="28"/>
        </w:rPr>
        <w:t xml:space="preserve">Содержание в надлежащем санитарно-техническом состоянии </w:t>
      </w:r>
      <w:r w:rsidR="00221E46" w:rsidRPr="00710BE7">
        <w:rPr>
          <w:sz w:val="28"/>
          <w:szCs w:val="28"/>
        </w:rPr>
        <w:t xml:space="preserve">и эксплуатация </w:t>
      </w:r>
      <w:r w:rsidR="00176C41" w:rsidRPr="00710BE7">
        <w:rPr>
          <w:sz w:val="28"/>
          <w:szCs w:val="28"/>
        </w:rPr>
        <w:t xml:space="preserve">водоразборных колонок, </w:t>
      </w:r>
      <w:r w:rsidRPr="00710BE7">
        <w:rPr>
          <w:sz w:val="28"/>
          <w:szCs w:val="28"/>
        </w:rPr>
        <w:t>пожарных гидрантов и пожарных водоемов, в том числе их очистка от мусора, льда и снега, обеспечение безопасных подходов к ним, а также заполнение водоемов водой, возлагаются на владельцев указанных объектов.</w:t>
      </w:r>
    </w:p>
    <w:p w:rsidR="00A60546" w:rsidRPr="00710BE7" w:rsidRDefault="00A60546" w:rsidP="00396047">
      <w:pPr>
        <w:pStyle w:val="ConsPlusNormal0"/>
        <w:ind w:firstLine="709"/>
        <w:jc w:val="both"/>
        <w:rPr>
          <w:sz w:val="28"/>
          <w:szCs w:val="28"/>
        </w:rPr>
      </w:pPr>
      <w:r w:rsidRPr="00710BE7">
        <w:rPr>
          <w:sz w:val="28"/>
          <w:szCs w:val="28"/>
        </w:rPr>
        <w:t>2.1</w:t>
      </w:r>
      <w:r w:rsidR="002B4761" w:rsidRPr="00710BE7">
        <w:rPr>
          <w:sz w:val="28"/>
          <w:szCs w:val="28"/>
        </w:rPr>
        <w:t>0</w:t>
      </w:r>
      <w:r w:rsidRPr="00710BE7">
        <w:rPr>
          <w:sz w:val="28"/>
          <w:szCs w:val="28"/>
        </w:rPr>
        <w:t xml:space="preserve">. Содержание и уборка объектов озеленения </w:t>
      </w:r>
      <w:r w:rsidR="005A1F12" w:rsidRPr="00710BE7">
        <w:rPr>
          <w:sz w:val="28"/>
          <w:szCs w:val="28"/>
        </w:rPr>
        <w:t xml:space="preserve">(озелененных территорий) </w:t>
      </w:r>
      <w:r w:rsidR="000A43D2" w:rsidRPr="00710BE7">
        <w:rPr>
          <w:sz w:val="28"/>
          <w:szCs w:val="28"/>
        </w:rPr>
        <w:t xml:space="preserve">на территориях </w:t>
      </w:r>
      <w:r w:rsidRPr="00710BE7">
        <w:rPr>
          <w:sz w:val="28"/>
          <w:szCs w:val="28"/>
        </w:rPr>
        <w:t xml:space="preserve">общего пользования </w:t>
      </w:r>
      <w:r w:rsidR="003B5C92" w:rsidRPr="00710BE7">
        <w:rPr>
          <w:sz w:val="28"/>
          <w:szCs w:val="28"/>
        </w:rPr>
        <w:t xml:space="preserve">обеспечивается </w:t>
      </w:r>
      <w:r w:rsidR="003B5C92" w:rsidRPr="00710BE7">
        <w:rPr>
          <w:sz w:val="28"/>
          <w:szCs w:val="28"/>
        </w:rPr>
        <w:lastRenderedPageBreak/>
        <w:t xml:space="preserve">администрацией и </w:t>
      </w:r>
      <w:r w:rsidRPr="00710BE7">
        <w:rPr>
          <w:sz w:val="28"/>
          <w:szCs w:val="28"/>
        </w:rPr>
        <w:t>осуществля</w:t>
      </w:r>
      <w:r w:rsidR="003B5C92" w:rsidRPr="00710BE7">
        <w:rPr>
          <w:sz w:val="28"/>
          <w:szCs w:val="28"/>
        </w:rPr>
        <w:t>е</w:t>
      </w:r>
      <w:r w:rsidRPr="00710BE7">
        <w:rPr>
          <w:sz w:val="28"/>
          <w:szCs w:val="28"/>
        </w:rPr>
        <w:t xml:space="preserve">тся </w:t>
      </w:r>
      <w:r w:rsidR="00DB020C" w:rsidRPr="00710BE7">
        <w:rPr>
          <w:sz w:val="28"/>
          <w:szCs w:val="28"/>
        </w:rPr>
        <w:t>муниципальным учреждением</w:t>
      </w:r>
      <w:r w:rsidR="00405AF5" w:rsidRPr="00710BE7">
        <w:rPr>
          <w:sz w:val="28"/>
          <w:szCs w:val="28"/>
        </w:rPr>
        <w:t>, на которое возложены полномочия по осуществлению мероприятий по благоустройству</w:t>
      </w:r>
      <w:r w:rsidR="00AB7F04" w:rsidRPr="00710BE7">
        <w:rPr>
          <w:sz w:val="28"/>
          <w:szCs w:val="28"/>
        </w:rPr>
        <w:t xml:space="preserve"> на указанных объектах</w:t>
      </w:r>
      <w:r w:rsidRPr="00710BE7">
        <w:rPr>
          <w:sz w:val="28"/>
          <w:szCs w:val="28"/>
        </w:rPr>
        <w:t>.</w:t>
      </w:r>
    </w:p>
    <w:p w:rsidR="00B736AA" w:rsidRPr="00710BE7" w:rsidRDefault="000616C5" w:rsidP="00396047">
      <w:pPr>
        <w:pStyle w:val="ConsPlusNormal0"/>
        <w:ind w:firstLine="709"/>
        <w:jc w:val="both"/>
        <w:rPr>
          <w:sz w:val="28"/>
          <w:szCs w:val="28"/>
        </w:rPr>
      </w:pPr>
      <w:r w:rsidRPr="00710BE7">
        <w:rPr>
          <w:sz w:val="28"/>
          <w:szCs w:val="28"/>
        </w:rPr>
        <w:t>2.1</w:t>
      </w:r>
      <w:r w:rsidR="002B4761" w:rsidRPr="00710BE7">
        <w:rPr>
          <w:sz w:val="28"/>
          <w:szCs w:val="28"/>
        </w:rPr>
        <w:t>1</w:t>
      </w:r>
      <w:r w:rsidRPr="00710BE7">
        <w:rPr>
          <w:sz w:val="28"/>
          <w:szCs w:val="28"/>
        </w:rPr>
        <w:t>.</w:t>
      </w:r>
      <w:r w:rsidR="004651C4" w:rsidRPr="00710BE7">
        <w:rPr>
          <w:sz w:val="28"/>
          <w:szCs w:val="28"/>
        </w:rPr>
        <w:t xml:space="preserve"> Содержание территории на местах погребения осуществляется в соответствии с требованиями </w:t>
      </w:r>
      <w:r w:rsidR="00C65AA3" w:rsidRPr="00710BE7">
        <w:rPr>
          <w:sz w:val="28"/>
          <w:szCs w:val="28"/>
        </w:rPr>
        <w:t xml:space="preserve">действующего законодательства и муниципальных </w:t>
      </w:r>
      <w:r w:rsidR="004651C4" w:rsidRPr="00710BE7">
        <w:rPr>
          <w:sz w:val="28"/>
          <w:szCs w:val="28"/>
        </w:rPr>
        <w:t xml:space="preserve">правовых актов </w:t>
      </w:r>
      <w:r w:rsidR="00DF6CBA" w:rsidRPr="00710BE7">
        <w:rPr>
          <w:sz w:val="28"/>
          <w:szCs w:val="28"/>
        </w:rPr>
        <w:t xml:space="preserve">муниципального округа </w:t>
      </w:r>
      <w:r w:rsidR="004651C4" w:rsidRPr="00710BE7">
        <w:rPr>
          <w:sz w:val="28"/>
          <w:szCs w:val="28"/>
        </w:rPr>
        <w:t>по вопросам похоронного дела, санитарными и экологическими требованиями.</w:t>
      </w:r>
    </w:p>
    <w:p w:rsidR="006311D9" w:rsidRPr="00710BE7" w:rsidRDefault="006311D9" w:rsidP="00396047">
      <w:pPr>
        <w:pStyle w:val="ConsPlusNormal0"/>
        <w:ind w:firstLine="709"/>
        <w:jc w:val="both"/>
        <w:rPr>
          <w:sz w:val="28"/>
          <w:szCs w:val="28"/>
        </w:rPr>
      </w:pPr>
      <w:r w:rsidRPr="00710BE7">
        <w:rPr>
          <w:sz w:val="28"/>
          <w:szCs w:val="28"/>
        </w:rPr>
        <w:t>2.1</w:t>
      </w:r>
      <w:r w:rsidR="002B4761" w:rsidRPr="00710BE7">
        <w:rPr>
          <w:sz w:val="28"/>
          <w:szCs w:val="28"/>
        </w:rPr>
        <w:t>2</w:t>
      </w:r>
      <w:r w:rsidRPr="00710BE7">
        <w:rPr>
          <w:sz w:val="28"/>
          <w:szCs w:val="28"/>
        </w:rPr>
        <w:t>. Требования к содержанию автомобильных дорог:</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1.</w:t>
      </w:r>
      <w:r w:rsidR="006311D9" w:rsidRPr="00710BE7">
        <w:rPr>
          <w:sz w:val="28"/>
          <w:szCs w:val="28"/>
        </w:rPr>
        <w:t xml:space="preserve"> на автомобильных дорогах с переходным типом покрытия проводится:</w:t>
      </w:r>
    </w:p>
    <w:p w:rsidR="006311D9" w:rsidRPr="00710BE7" w:rsidRDefault="006311D9" w:rsidP="00396047">
      <w:pPr>
        <w:pStyle w:val="ConsPlusNormal0"/>
        <w:ind w:firstLine="709"/>
        <w:jc w:val="both"/>
        <w:rPr>
          <w:sz w:val="28"/>
          <w:szCs w:val="28"/>
        </w:rPr>
      </w:pPr>
      <w:r w:rsidRPr="00710BE7">
        <w:rPr>
          <w:sz w:val="28"/>
          <w:szCs w:val="28"/>
        </w:rPr>
        <w:t>а) профилирование проезжей части дорог с восстановление профиля</w:t>
      </w:r>
    </w:p>
    <w:p w:rsidR="006311D9" w:rsidRPr="00710BE7" w:rsidRDefault="006311D9" w:rsidP="00396047">
      <w:pPr>
        <w:pStyle w:val="ConsPlusNormal0"/>
        <w:ind w:firstLine="709"/>
        <w:jc w:val="both"/>
        <w:rPr>
          <w:sz w:val="28"/>
          <w:szCs w:val="28"/>
        </w:rPr>
      </w:pPr>
      <w:r w:rsidRPr="00710BE7">
        <w:rPr>
          <w:sz w:val="28"/>
          <w:szCs w:val="28"/>
        </w:rPr>
        <w:t>б) восстановление профиля гравийных и щебеночных покрытий и оснований без добавления нового материала - при необходимости;</w:t>
      </w:r>
    </w:p>
    <w:p w:rsidR="006311D9" w:rsidRPr="00710BE7" w:rsidRDefault="006311D9" w:rsidP="00396047">
      <w:pPr>
        <w:pStyle w:val="ConsPlusNormal0"/>
        <w:ind w:firstLine="709"/>
        <w:jc w:val="both"/>
        <w:rPr>
          <w:sz w:val="28"/>
          <w:szCs w:val="28"/>
        </w:rPr>
      </w:pPr>
      <w:r w:rsidRPr="00710BE7">
        <w:rPr>
          <w:sz w:val="28"/>
          <w:szCs w:val="28"/>
        </w:rPr>
        <w:t>в) восстановление профиля гравийных и щебеночных покрытий и оснований с добавлением нового материала - при необходимости;</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2.</w:t>
      </w:r>
      <w:r w:rsidR="006311D9" w:rsidRPr="00710BE7">
        <w:rPr>
          <w:sz w:val="28"/>
          <w:szCs w:val="28"/>
        </w:rPr>
        <w:t xml:space="preserve"> лицо, выполняющее работы по фрезерованию асфальтобетонных покрытий с одновременной погрузкой в транспортные средства осуществляет вывоз </w:t>
      </w:r>
      <w:proofErr w:type="spellStart"/>
      <w:r w:rsidR="006311D9" w:rsidRPr="00710BE7">
        <w:rPr>
          <w:sz w:val="28"/>
          <w:szCs w:val="28"/>
        </w:rPr>
        <w:t>асфальтогранулята</w:t>
      </w:r>
      <w:proofErr w:type="spellEnd"/>
      <w:r w:rsidR="006311D9" w:rsidRPr="00710BE7">
        <w:rPr>
          <w:sz w:val="28"/>
          <w:szCs w:val="28"/>
        </w:rPr>
        <w:t xml:space="preserve"> с места производства работ;</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3.</w:t>
      </w:r>
      <w:r w:rsidR="006311D9" w:rsidRPr="00710BE7">
        <w:rPr>
          <w:sz w:val="28"/>
          <w:szCs w:val="28"/>
        </w:rPr>
        <w:t xml:space="preserve"> лотковые зоны не должны иметь грунтово-песчаных наносов и загрязнений различным мусором;</w:t>
      </w:r>
    </w:p>
    <w:p w:rsidR="006311D9" w:rsidRPr="00710BE7" w:rsidRDefault="001D1052" w:rsidP="00396047">
      <w:pPr>
        <w:pStyle w:val="ConsPlusNormal0"/>
        <w:ind w:firstLine="709"/>
        <w:jc w:val="both"/>
        <w:rPr>
          <w:sz w:val="28"/>
          <w:szCs w:val="28"/>
        </w:rPr>
      </w:pPr>
      <w:r w:rsidRPr="00710BE7">
        <w:rPr>
          <w:sz w:val="28"/>
          <w:szCs w:val="28"/>
        </w:rPr>
        <w:t>2.1</w:t>
      </w:r>
      <w:r w:rsidR="002B4761" w:rsidRPr="00710BE7">
        <w:rPr>
          <w:sz w:val="28"/>
          <w:szCs w:val="28"/>
        </w:rPr>
        <w:t>2</w:t>
      </w:r>
      <w:r w:rsidR="00B9142D" w:rsidRPr="00710BE7">
        <w:rPr>
          <w:sz w:val="28"/>
          <w:szCs w:val="28"/>
        </w:rPr>
        <w:t>.</w:t>
      </w:r>
      <w:r w:rsidRPr="00710BE7">
        <w:rPr>
          <w:sz w:val="28"/>
          <w:szCs w:val="28"/>
        </w:rPr>
        <w:t>4.</w:t>
      </w:r>
      <w:r w:rsidR="006311D9" w:rsidRPr="00710BE7">
        <w:rPr>
          <w:sz w:val="28"/>
          <w:szCs w:val="28"/>
        </w:rPr>
        <w:t xml:space="preserve"> обочины дорог должны быть очищены от крупногабаритного и другого мусора;</w:t>
      </w:r>
    </w:p>
    <w:p w:rsidR="00D34126" w:rsidRPr="00710BE7" w:rsidRDefault="00AF0BB5" w:rsidP="00396047">
      <w:pPr>
        <w:pStyle w:val="ConsPlusNormal0"/>
        <w:ind w:firstLine="709"/>
        <w:jc w:val="both"/>
        <w:rPr>
          <w:sz w:val="28"/>
          <w:szCs w:val="28"/>
        </w:rPr>
      </w:pPr>
      <w:r w:rsidRPr="00710BE7">
        <w:rPr>
          <w:sz w:val="28"/>
          <w:szCs w:val="28"/>
        </w:rPr>
        <w:t>2.1</w:t>
      </w:r>
      <w:r w:rsidR="002B4761" w:rsidRPr="00710BE7">
        <w:rPr>
          <w:sz w:val="28"/>
          <w:szCs w:val="28"/>
        </w:rPr>
        <w:t>3</w:t>
      </w:r>
      <w:r w:rsidRPr="00710BE7">
        <w:rPr>
          <w:sz w:val="28"/>
          <w:szCs w:val="28"/>
        </w:rPr>
        <w:t xml:space="preserve">. </w:t>
      </w:r>
      <w:r w:rsidR="00EB0093" w:rsidRPr="00710BE7">
        <w:rPr>
          <w:sz w:val="28"/>
          <w:szCs w:val="28"/>
        </w:rPr>
        <w:t xml:space="preserve">Перечень мероприятий по содержанию и уборке территории </w:t>
      </w:r>
      <w:r w:rsidR="0018220A" w:rsidRPr="00710BE7">
        <w:rPr>
          <w:sz w:val="28"/>
          <w:szCs w:val="28"/>
        </w:rPr>
        <w:t xml:space="preserve">общего пользования </w:t>
      </w:r>
      <w:r w:rsidR="001F1AD3" w:rsidRPr="00710BE7">
        <w:rPr>
          <w:sz w:val="28"/>
          <w:szCs w:val="28"/>
        </w:rPr>
        <w:t>муниципального</w:t>
      </w:r>
      <w:r w:rsidR="00640B6D" w:rsidRPr="00710BE7">
        <w:rPr>
          <w:sz w:val="28"/>
          <w:szCs w:val="28"/>
        </w:rPr>
        <w:t xml:space="preserve"> округа в летний период</w:t>
      </w:r>
      <w:r w:rsidR="009E45B3" w:rsidRPr="00710BE7">
        <w:rPr>
          <w:sz w:val="28"/>
          <w:szCs w:val="28"/>
        </w:rPr>
        <w:t xml:space="preserve"> </w:t>
      </w:r>
      <w:r w:rsidR="00EB0093" w:rsidRPr="00710BE7">
        <w:rPr>
          <w:sz w:val="28"/>
          <w:szCs w:val="28"/>
        </w:rPr>
        <w:t>(с 15 апреля по 14 октября)</w:t>
      </w:r>
      <w:r w:rsidR="00640B6D"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5F07FB" w:rsidRPr="00710BE7">
        <w:rPr>
          <w:sz w:val="28"/>
          <w:szCs w:val="28"/>
        </w:rPr>
        <w:t>1</w:t>
      </w:r>
      <w:r w:rsidR="00A0764B" w:rsidRPr="00710BE7">
        <w:rPr>
          <w:sz w:val="28"/>
          <w:szCs w:val="28"/>
        </w:rPr>
        <w:t>3</w:t>
      </w:r>
      <w:r w:rsidRPr="00710BE7">
        <w:rPr>
          <w:sz w:val="28"/>
          <w:szCs w:val="28"/>
        </w:rPr>
        <w:t xml:space="preserve">.1. </w:t>
      </w:r>
      <w:r w:rsidR="00925AB5" w:rsidRPr="00710BE7">
        <w:rPr>
          <w:sz w:val="28"/>
          <w:szCs w:val="28"/>
        </w:rPr>
        <w:t xml:space="preserve">уборка улиц </w:t>
      </w:r>
      <w:r w:rsidR="00690825" w:rsidRPr="00710BE7">
        <w:rPr>
          <w:sz w:val="28"/>
          <w:szCs w:val="28"/>
        </w:rPr>
        <w:t xml:space="preserve">населенных пунктов </w:t>
      </w:r>
      <w:r w:rsidR="00C8319A" w:rsidRPr="00710BE7">
        <w:rPr>
          <w:sz w:val="28"/>
          <w:szCs w:val="28"/>
        </w:rPr>
        <w:t>муниципального</w:t>
      </w:r>
      <w:r w:rsidR="00925AB5" w:rsidRPr="00710BE7">
        <w:rPr>
          <w:sz w:val="28"/>
          <w:szCs w:val="28"/>
        </w:rPr>
        <w:t xml:space="preserve"> округа производится </w:t>
      </w:r>
      <w:r w:rsidR="00276CAE" w:rsidRPr="00710BE7">
        <w:rPr>
          <w:sz w:val="28"/>
          <w:szCs w:val="28"/>
        </w:rPr>
        <w:t>с целью ликвидации загрязненности и запыленности территории муниципального округа посредством подметания, полива и проведения иных работ по содержанию те</w:t>
      </w:r>
      <w:r w:rsidR="0072123A" w:rsidRPr="00710BE7">
        <w:rPr>
          <w:sz w:val="28"/>
          <w:szCs w:val="28"/>
        </w:rPr>
        <w:t xml:space="preserve">рритории муниципального округа </w:t>
      </w:r>
      <w:r w:rsidR="00276CAE" w:rsidRPr="00710BE7">
        <w:rPr>
          <w:sz w:val="28"/>
          <w:szCs w:val="28"/>
        </w:rPr>
        <w:t>(в зависимости от климатических условий в период летнего содержания</w:t>
      </w:r>
      <w:r w:rsidR="0016472D">
        <w:rPr>
          <w:sz w:val="28"/>
          <w:szCs w:val="28"/>
        </w:rPr>
        <w:t>)</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5F07FB" w:rsidRPr="00710BE7">
        <w:rPr>
          <w:sz w:val="28"/>
          <w:szCs w:val="28"/>
        </w:rPr>
        <w:t>1</w:t>
      </w:r>
      <w:r w:rsidR="00A0764B" w:rsidRPr="00710BE7">
        <w:rPr>
          <w:sz w:val="28"/>
          <w:szCs w:val="28"/>
        </w:rPr>
        <w:t>3</w:t>
      </w:r>
      <w:r w:rsidRPr="00710BE7">
        <w:rPr>
          <w:sz w:val="28"/>
          <w:szCs w:val="28"/>
        </w:rPr>
        <w:t xml:space="preserve">.2. </w:t>
      </w:r>
      <w:r w:rsidR="009F6571" w:rsidRPr="00710BE7">
        <w:rPr>
          <w:sz w:val="28"/>
          <w:szCs w:val="28"/>
        </w:rPr>
        <w:t xml:space="preserve">поливка асфальтобетонного покрытия улично-дорожной сети; проезжей части улиц, тротуаров с асфальтобетонным покрытием, площадей, разворотных площадок производится </w:t>
      </w:r>
      <w:r w:rsidR="0021612F" w:rsidRPr="00710BE7">
        <w:rPr>
          <w:sz w:val="28"/>
          <w:szCs w:val="28"/>
        </w:rPr>
        <w:t>в жаркие дни (при температуре воздуха выше +25 градусов)</w:t>
      </w:r>
      <w:r w:rsidR="00D3730F" w:rsidRPr="00710BE7">
        <w:rPr>
          <w:sz w:val="28"/>
          <w:szCs w:val="28"/>
        </w:rPr>
        <w:t>. П</w:t>
      </w:r>
      <w:r w:rsidR="005F07FB" w:rsidRPr="00710BE7">
        <w:rPr>
          <w:sz w:val="28"/>
          <w:szCs w:val="28"/>
        </w:rPr>
        <w:t xml:space="preserve">ри </w:t>
      </w:r>
      <w:r w:rsidRPr="00710BE7">
        <w:rPr>
          <w:sz w:val="28"/>
          <w:szCs w:val="28"/>
        </w:rPr>
        <w:t xml:space="preserve">поливе проезжей части не допускается выбивание струей воды смета и мусора на тротуары, газоны, посадочные площадки, </w:t>
      </w:r>
      <w:r w:rsidR="00AB13F6" w:rsidRPr="00777C67">
        <w:rPr>
          <w:sz w:val="28"/>
          <w:szCs w:val="28"/>
        </w:rPr>
        <w:t xml:space="preserve">остановочные </w:t>
      </w:r>
      <w:r w:rsidRPr="00777C67">
        <w:rPr>
          <w:sz w:val="28"/>
          <w:szCs w:val="28"/>
        </w:rPr>
        <w:t>павильоны</w:t>
      </w:r>
      <w:r w:rsidRPr="00710BE7">
        <w:rPr>
          <w:sz w:val="28"/>
          <w:szCs w:val="28"/>
        </w:rPr>
        <w:t>, фасады зданий, объекты торговли и другие элементы благоустройства, расположенные вдоль проезжей части;</w:t>
      </w:r>
    </w:p>
    <w:p w:rsidR="00D34126" w:rsidRPr="00710BE7" w:rsidRDefault="00A74B4D" w:rsidP="00396047">
      <w:pPr>
        <w:pStyle w:val="ConsPlusNormal0"/>
        <w:ind w:firstLine="709"/>
        <w:jc w:val="both"/>
        <w:rPr>
          <w:sz w:val="28"/>
          <w:szCs w:val="28"/>
        </w:rPr>
      </w:pPr>
      <w:r w:rsidRPr="00710BE7">
        <w:rPr>
          <w:sz w:val="28"/>
          <w:szCs w:val="28"/>
        </w:rPr>
        <w:t>2.1</w:t>
      </w:r>
      <w:r w:rsidR="00A0764B" w:rsidRPr="00710BE7">
        <w:rPr>
          <w:sz w:val="28"/>
          <w:szCs w:val="28"/>
        </w:rPr>
        <w:t>3</w:t>
      </w:r>
      <w:r w:rsidR="00640B6D" w:rsidRPr="00710BE7">
        <w:rPr>
          <w:sz w:val="28"/>
          <w:szCs w:val="28"/>
        </w:rPr>
        <w:t>.</w:t>
      </w:r>
      <w:r w:rsidR="00D3730F" w:rsidRPr="00710BE7">
        <w:rPr>
          <w:sz w:val="28"/>
          <w:szCs w:val="28"/>
        </w:rPr>
        <w:t>3</w:t>
      </w:r>
      <w:r w:rsidR="00640B6D" w:rsidRPr="00710BE7">
        <w:rPr>
          <w:sz w:val="28"/>
          <w:szCs w:val="28"/>
        </w:rPr>
        <w:t xml:space="preserve">. </w:t>
      </w:r>
      <w:r w:rsidR="007F0F88" w:rsidRPr="00710BE7">
        <w:rPr>
          <w:sz w:val="28"/>
          <w:szCs w:val="28"/>
        </w:rPr>
        <w:t>подметание дорожных покрытий улично-дорожной сети и тротуаров, производится с увлажнением</w:t>
      </w:r>
      <w:r w:rsidR="000F0212" w:rsidRPr="00710BE7">
        <w:rPr>
          <w:sz w:val="28"/>
          <w:szCs w:val="28"/>
        </w:rPr>
        <w:t>;</w:t>
      </w:r>
    </w:p>
    <w:p w:rsidR="000F0212" w:rsidRPr="00710BE7" w:rsidRDefault="000F0212" w:rsidP="00396047">
      <w:pPr>
        <w:pStyle w:val="ConsPlusNormal0"/>
        <w:ind w:firstLine="709"/>
        <w:jc w:val="both"/>
        <w:rPr>
          <w:sz w:val="28"/>
          <w:szCs w:val="28"/>
        </w:rPr>
      </w:pPr>
      <w:r w:rsidRPr="00710BE7">
        <w:rPr>
          <w:sz w:val="28"/>
          <w:szCs w:val="28"/>
        </w:rPr>
        <w:t>2.1</w:t>
      </w:r>
      <w:r w:rsidR="00A0764B" w:rsidRPr="00710BE7">
        <w:rPr>
          <w:sz w:val="28"/>
          <w:szCs w:val="28"/>
        </w:rPr>
        <w:t>3</w:t>
      </w:r>
      <w:r w:rsidRPr="00710BE7">
        <w:rPr>
          <w:sz w:val="28"/>
          <w:szCs w:val="28"/>
        </w:rPr>
        <w:t>.</w:t>
      </w:r>
      <w:r w:rsidR="00D3730F" w:rsidRPr="00710BE7">
        <w:rPr>
          <w:sz w:val="28"/>
          <w:szCs w:val="28"/>
        </w:rPr>
        <w:t>4</w:t>
      </w:r>
      <w:r w:rsidRPr="00710BE7">
        <w:rPr>
          <w:sz w:val="28"/>
          <w:szCs w:val="28"/>
        </w:rPr>
        <w:t xml:space="preserve">. нанесение и поддержание дорожной разметки в соответствии с требованиями </w:t>
      </w:r>
      <w:r w:rsidR="0061389E" w:rsidRPr="00777C67">
        <w:rPr>
          <w:sz w:val="28"/>
          <w:szCs w:val="28"/>
        </w:rPr>
        <w:t xml:space="preserve">«ГОСТ </w:t>
      </w:r>
      <w:proofErr w:type="gramStart"/>
      <w:r w:rsidR="0061389E" w:rsidRPr="00777C67">
        <w:rPr>
          <w:sz w:val="28"/>
          <w:szCs w:val="28"/>
        </w:rPr>
        <w:t>Р</w:t>
      </w:r>
      <w:proofErr w:type="gramEnd"/>
      <w:r w:rsidR="0061389E" w:rsidRPr="00777C67">
        <w:rPr>
          <w:sz w:val="28"/>
          <w:szCs w:val="28"/>
        </w:rPr>
        <w:t xml:space="preserve"> 51256-2018 Национальный стандарт Российской Федерации. Технические средства организации дорожного движения. Разметка дорожная. Классификация. Технические требования»</w:t>
      </w:r>
      <w:r w:rsidRPr="00777C67">
        <w:rPr>
          <w:sz w:val="28"/>
          <w:szCs w:val="28"/>
        </w:rPr>
        <w:t>.</w:t>
      </w:r>
    </w:p>
    <w:p w:rsidR="00EA066A" w:rsidRPr="00710BE7" w:rsidRDefault="00EA066A" w:rsidP="00EA066A">
      <w:pPr>
        <w:pStyle w:val="ConsPlusNormal0"/>
        <w:ind w:firstLine="709"/>
        <w:jc w:val="both"/>
        <w:rPr>
          <w:sz w:val="28"/>
          <w:szCs w:val="28"/>
        </w:rPr>
      </w:pPr>
      <w:r w:rsidRPr="00710BE7">
        <w:rPr>
          <w:sz w:val="28"/>
          <w:szCs w:val="28"/>
        </w:rPr>
        <w:t>2.</w:t>
      </w:r>
      <w:r w:rsidR="008C448E" w:rsidRPr="00710BE7">
        <w:rPr>
          <w:sz w:val="28"/>
          <w:szCs w:val="28"/>
        </w:rPr>
        <w:t>1</w:t>
      </w:r>
      <w:r w:rsidR="00A0764B" w:rsidRPr="00710BE7">
        <w:rPr>
          <w:sz w:val="28"/>
          <w:szCs w:val="28"/>
        </w:rPr>
        <w:t>3</w:t>
      </w:r>
      <w:r w:rsidR="008C448E" w:rsidRPr="00710BE7">
        <w:rPr>
          <w:sz w:val="28"/>
          <w:szCs w:val="28"/>
        </w:rPr>
        <w:t>.</w:t>
      </w:r>
      <w:r w:rsidR="00D3730F" w:rsidRPr="00710BE7">
        <w:rPr>
          <w:sz w:val="28"/>
          <w:szCs w:val="28"/>
        </w:rPr>
        <w:t>5</w:t>
      </w:r>
      <w:r w:rsidR="008C448E" w:rsidRPr="00710BE7">
        <w:rPr>
          <w:sz w:val="28"/>
          <w:szCs w:val="28"/>
        </w:rPr>
        <w:t>.</w:t>
      </w:r>
      <w:r w:rsidRPr="00710BE7">
        <w:rPr>
          <w:sz w:val="28"/>
          <w:szCs w:val="28"/>
        </w:rPr>
        <w:t xml:space="preserve"> ремонт покрытия площадок остановок общественного транспорта и покраска нестационарных торговых объектов, а также малых архитектурных</w:t>
      </w:r>
      <w:r w:rsidR="00B26750" w:rsidRPr="00710BE7">
        <w:rPr>
          <w:sz w:val="28"/>
          <w:szCs w:val="28"/>
        </w:rPr>
        <w:t xml:space="preserve"> </w:t>
      </w:r>
      <w:r w:rsidR="00B26750" w:rsidRPr="00710BE7">
        <w:rPr>
          <w:sz w:val="28"/>
          <w:szCs w:val="28"/>
        </w:rPr>
        <w:lastRenderedPageBreak/>
        <w:t>форм (урны, скамейки и т.д.);</w:t>
      </w:r>
    </w:p>
    <w:p w:rsidR="00B15E94" w:rsidRPr="00710BE7" w:rsidRDefault="00E109D2" w:rsidP="00396047">
      <w:pPr>
        <w:pStyle w:val="ConsPlusNormal0"/>
        <w:ind w:firstLine="709"/>
        <w:jc w:val="both"/>
        <w:rPr>
          <w:sz w:val="28"/>
          <w:szCs w:val="28"/>
        </w:rPr>
      </w:pPr>
      <w:r w:rsidRPr="00710BE7">
        <w:rPr>
          <w:sz w:val="28"/>
          <w:szCs w:val="28"/>
        </w:rPr>
        <w:t>2.1</w:t>
      </w:r>
      <w:r w:rsidR="00A0764B" w:rsidRPr="00710BE7">
        <w:rPr>
          <w:sz w:val="28"/>
          <w:szCs w:val="28"/>
        </w:rPr>
        <w:t>3</w:t>
      </w:r>
      <w:r w:rsidR="005C3702" w:rsidRPr="00710BE7">
        <w:rPr>
          <w:sz w:val="28"/>
          <w:szCs w:val="28"/>
        </w:rPr>
        <w:t>.</w:t>
      </w:r>
      <w:r w:rsidR="00D3730F" w:rsidRPr="00710BE7">
        <w:rPr>
          <w:sz w:val="28"/>
          <w:szCs w:val="28"/>
        </w:rPr>
        <w:t>6</w:t>
      </w:r>
      <w:r w:rsidR="005C3702" w:rsidRPr="00710BE7">
        <w:rPr>
          <w:sz w:val="28"/>
          <w:szCs w:val="28"/>
        </w:rPr>
        <w:t xml:space="preserve">. </w:t>
      </w:r>
      <w:r w:rsidR="00B15E94" w:rsidRPr="00710BE7">
        <w:rPr>
          <w:sz w:val="28"/>
          <w:szCs w:val="28"/>
        </w:rPr>
        <w:t xml:space="preserve">обеспечение чистоты </w:t>
      </w:r>
      <w:r w:rsidR="005C3702" w:rsidRPr="00710BE7">
        <w:rPr>
          <w:sz w:val="28"/>
          <w:szCs w:val="28"/>
        </w:rPr>
        <w:t xml:space="preserve">тротуаров, остановок общественного транспорта, нестационарных торговых объектов, магазинов и других нежилых объектов </w:t>
      </w:r>
      <w:r w:rsidR="00B15E94" w:rsidRPr="00710BE7">
        <w:rPr>
          <w:sz w:val="28"/>
          <w:szCs w:val="28"/>
        </w:rPr>
        <w:t>на объектах и прилегающей территории, наличие урн, очищенных от отходов;</w:t>
      </w:r>
      <w:r w:rsidR="00B26750" w:rsidRPr="00710BE7">
        <w:rPr>
          <w:sz w:val="28"/>
          <w:szCs w:val="28"/>
        </w:rPr>
        <w:t xml:space="preserve"> ежедневная</w:t>
      </w:r>
      <w:r w:rsidR="00B15E94" w:rsidRPr="00710BE7">
        <w:rPr>
          <w:sz w:val="28"/>
          <w:szCs w:val="28"/>
        </w:rPr>
        <w:t xml:space="preserve"> очистка ограждающих конструкций </w:t>
      </w:r>
      <w:r w:rsidR="00173944" w:rsidRPr="00710BE7">
        <w:rPr>
          <w:sz w:val="28"/>
          <w:szCs w:val="28"/>
        </w:rPr>
        <w:t>от граффити, печатной продукции</w:t>
      </w:r>
      <w:r w:rsidR="007A60EF" w:rsidRPr="00710BE7">
        <w:rPr>
          <w:sz w:val="28"/>
          <w:szCs w:val="28"/>
        </w:rPr>
        <w:t>.</w:t>
      </w:r>
    </w:p>
    <w:p w:rsidR="00E61B35" w:rsidRPr="00710BE7" w:rsidRDefault="000A6CEB" w:rsidP="00396047">
      <w:pPr>
        <w:pStyle w:val="ConsPlusNormal0"/>
        <w:ind w:firstLine="709"/>
        <w:jc w:val="both"/>
        <w:rPr>
          <w:sz w:val="28"/>
          <w:szCs w:val="28"/>
        </w:rPr>
      </w:pPr>
      <w:bookmarkStart w:id="2" w:name="P164"/>
      <w:bookmarkEnd w:id="2"/>
      <w:r w:rsidRPr="00710BE7">
        <w:rPr>
          <w:sz w:val="28"/>
          <w:szCs w:val="28"/>
        </w:rPr>
        <w:t>2.</w:t>
      </w:r>
      <w:r w:rsidR="0024464D" w:rsidRPr="00710BE7">
        <w:rPr>
          <w:sz w:val="28"/>
          <w:szCs w:val="28"/>
        </w:rPr>
        <w:t>1</w:t>
      </w:r>
      <w:r w:rsidR="00A0764B" w:rsidRPr="00710BE7">
        <w:rPr>
          <w:sz w:val="28"/>
          <w:szCs w:val="28"/>
        </w:rPr>
        <w:t>4</w:t>
      </w:r>
      <w:r w:rsidR="00640B6D" w:rsidRPr="00710BE7">
        <w:rPr>
          <w:sz w:val="28"/>
          <w:szCs w:val="28"/>
        </w:rPr>
        <w:t xml:space="preserve">. </w:t>
      </w:r>
      <w:r w:rsidR="00BA5321" w:rsidRPr="00710BE7">
        <w:rPr>
          <w:sz w:val="28"/>
          <w:szCs w:val="28"/>
        </w:rPr>
        <w:t>Перечень мероприятий по содержанию и уборке территорий общего пользования муниципального округа</w:t>
      </w:r>
      <w:r w:rsidR="004A7B37" w:rsidRPr="00710BE7">
        <w:rPr>
          <w:sz w:val="28"/>
          <w:szCs w:val="28"/>
        </w:rPr>
        <w:t xml:space="preserve"> в зимний период</w:t>
      </w:r>
      <w:r w:rsidR="00EB0093" w:rsidRPr="00710BE7">
        <w:rPr>
          <w:sz w:val="28"/>
          <w:szCs w:val="28"/>
        </w:rPr>
        <w:t xml:space="preserve"> (с 15 октября по 14 апреля)</w:t>
      </w:r>
      <w:r w:rsidR="004319B6" w:rsidRPr="00710BE7">
        <w:rPr>
          <w:sz w:val="28"/>
          <w:szCs w:val="28"/>
        </w:rPr>
        <w:t>:</w:t>
      </w:r>
    </w:p>
    <w:p w:rsidR="00D34126" w:rsidRPr="00710BE7" w:rsidRDefault="004A7B37" w:rsidP="00396047">
      <w:pPr>
        <w:pStyle w:val="ConsPlusNormal0"/>
        <w:ind w:firstLine="709"/>
        <w:jc w:val="both"/>
        <w:rPr>
          <w:sz w:val="28"/>
          <w:szCs w:val="28"/>
        </w:rPr>
      </w:pPr>
      <w:r w:rsidRPr="00710BE7">
        <w:rPr>
          <w:sz w:val="28"/>
          <w:szCs w:val="28"/>
        </w:rPr>
        <w:t>2.</w:t>
      </w:r>
      <w:r w:rsidR="0024464D" w:rsidRPr="00710BE7">
        <w:rPr>
          <w:sz w:val="28"/>
          <w:szCs w:val="28"/>
        </w:rPr>
        <w:t>1</w:t>
      </w:r>
      <w:r w:rsidR="00A0764B" w:rsidRPr="00710BE7">
        <w:rPr>
          <w:sz w:val="28"/>
          <w:szCs w:val="28"/>
        </w:rPr>
        <w:t>4</w:t>
      </w:r>
      <w:r w:rsidRPr="00710BE7">
        <w:rPr>
          <w:sz w:val="28"/>
          <w:szCs w:val="28"/>
        </w:rPr>
        <w:t xml:space="preserve">.1. </w:t>
      </w:r>
      <w:r w:rsidR="006C1AC8" w:rsidRPr="00710BE7">
        <w:rPr>
          <w:sz w:val="28"/>
          <w:szCs w:val="28"/>
        </w:rPr>
        <w:t>у</w:t>
      </w:r>
      <w:r w:rsidR="00640B6D" w:rsidRPr="00710BE7">
        <w:rPr>
          <w:sz w:val="28"/>
          <w:szCs w:val="28"/>
        </w:rPr>
        <w:t>борке в зимний период подлежат</w:t>
      </w:r>
      <w:r w:rsidR="000E02D6" w:rsidRPr="00710BE7">
        <w:rPr>
          <w:sz w:val="28"/>
          <w:szCs w:val="28"/>
        </w:rPr>
        <w:t xml:space="preserve"> автомобильные дороги</w:t>
      </w:r>
      <w:r w:rsidR="00640B6D" w:rsidRPr="00710BE7">
        <w:rPr>
          <w:sz w:val="28"/>
          <w:szCs w:val="28"/>
        </w:rPr>
        <w:t>:</w:t>
      </w:r>
    </w:p>
    <w:p w:rsidR="00D34126" w:rsidRPr="00710BE7" w:rsidRDefault="004A7B37" w:rsidP="00396047">
      <w:pPr>
        <w:pStyle w:val="ConsPlusNormal0"/>
        <w:ind w:firstLine="709"/>
        <w:jc w:val="both"/>
        <w:rPr>
          <w:sz w:val="28"/>
          <w:szCs w:val="28"/>
        </w:rPr>
      </w:pPr>
      <w:r w:rsidRPr="00710BE7">
        <w:rPr>
          <w:sz w:val="28"/>
          <w:szCs w:val="28"/>
        </w:rPr>
        <w:t>а)</w:t>
      </w:r>
      <w:r w:rsidR="00640B6D" w:rsidRPr="00710BE7">
        <w:rPr>
          <w:sz w:val="28"/>
          <w:szCs w:val="28"/>
        </w:rPr>
        <w:t xml:space="preserve"> общег</w:t>
      </w:r>
      <w:r w:rsidR="00171C36" w:rsidRPr="00710BE7">
        <w:rPr>
          <w:sz w:val="28"/>
          <w:szCs w:val="28"/>
        </w:rPr>
        <w:t>о пользования местного значения, в том числе:</w:t>
      </w:r>
    </w:p>
    <w:p w:rsidR="00171C36" w:rsidRPr="00710BE7" w:rsidRDefault="00CF3A12" w:rsidP="00396047">
      <w:pPr>
        <w:pStyle w:val="ConsPlusNormal0"/>
        <w:ind w:firstLine="709"/>
        <w:jc w:val="both"/>
        <w:rPr>
          <w:sz w:val="28"/>
          <w:szCs w:val="28"/>
        </w:rPr>
      </w:pPr>
      <w:r w:rsidRPr="00710BE7">
        <w:rPr>
          <w:sz w:val="28"/>
          <w:szCs w:val="28"/>
        </w:rPr>
        <w:t xml:space="preserve">- </w:t>
      </w:r>
      <w:r w:rsidR="002608A6" w:rsidRPr="00710BE7">
        <w:rPr>
          <w:sz w:val="28"/>
          <w:szCs w:val="28"/>
        </w:rPr>
        <w:t xml:space="preserve">по </w:t>
      </w:r>
      <w:r w:rsidRPr="00710BE7">
        <w:rPr>
          <w:sz w:val="28"/>
          <w:szCs w:val="28"/>
        </w:rPr>
        <w:t>улиц</w:t>
      </w:r>
      <w:r w:rsidR="002608A6" w:rsidRPr="00710BE7">
        <w:rPr>
          <w:sz w:val="28"/>
          <w:szCs w:val="28"/>
        </w:rPr>
        <w:t>ам</w:t>
      </w:r>
      <w:r w:rsidRPr="00710BE7">
        <w:rPr>
          <w:sz w:val="28"/>
          <w:szCs w:val="28"/>
        </w:rPr>
        <w:t xml:space="preserve"> особого градостроительного значения магистрал</w:t>
      </w:r>
      <w:r w:rsidR="002608A6" w:rsidRPr="00710BE7">
        <w:rPr>
          <w:sz w:val="28"/>
          <w:szCs w:val="28"/>
        </w:rPr>
        <w:t>и</w:t>
      </w:r>
      <w:r w:rsidRPr="00710BE7">
        <w:rPr>
          <w:sz w:val="28"/>
          <w:szCs w:val="28"/>
        </w:rPr>
        <w:t xml:space="preserve"> муниципального значения (раздел </w:t>
      </w:r>
      <w:r w:rsidRPr="00710BE7">
        <w:rPr>
          <w:sz w:val="28"/>
          <w:szCs w:val="28"/>
          <w:lang w:val="en-US"/>
        </w:rPr>
        <w:t>II</w:t>
      </w:r>
      <w:r w:rsidRPr="00710BE7">
        <w:rPr>
          <w:sz w:val="28"/>
          <w:szCs w:val="28"/>
        </w:rPr>
        <w:t xml:space="preserve"> Приложения 3 к настоящим Правилам);</w:t>
      </w:r>
    </w:p>
    <w:p w:rsidR="00CF3A12" w:rsidRPr="00710BE7" w:rsidRDefault="006077AA" w:rsidP="00396047">
      <w:pPr>
        <w:pStyle w:val="ConsPlusNormal0"/>
        <w:ind w:firstLine="709"/>
        <w:jc w:val="both"/>
        <w:rPr>
          <w:sz w:val="28"/>
          <w:szCs w:val="28"/>
        </w:rPr>
      </w:pPr>
      <w:r w:rsidRPr="00710BE7">
        <w:rPr>
          <w:sz w:val="28"/>
          <w:szCs w:val="28"/>
        </w:rPr>
        <w:t>- по автобусным маршрутам</w:t>
      </w:r>
      <w:r w:rsidR="005A5B7E" w:rsidRPr="00710BE7">
        <w:rPr>
          <w:sz w:val="28"/>
          <w:szCs w:val="28"/>
        </w:rPr>
        <w:t>;</w:t>
      </w:r>
    </w:p>
    <w:p w:rsidR="000E02D6" w:rsidRPr="00710BE7" w:rsidRDefault="000E02D6" w:rsidP="00396047">
      <w:pPr>
        <w:pStyle w:val="ConsPlusNormal0"/>
        <w:ind w:firstLine="709"/>
        <w:jc w:val="both"/>
        <w:rPr>
          <w:sz w:val="28"/>
          <w:szCs w:val="28"/>
        </w:rPr>
      </w:pPr>
      <w:r w:rsidRPr="00710BE7">
        <w:rPr>
          <w:sz w:val="28"/>
          <w:szCs w:val="28"/>
        </w:rPr>
        <w:t>- к объектам социальной инфраструктуры;</w:t>
      </w:r>
    </w:p>
    <w:p w:rsidR="005A5B7E" w:rsidRPr="00710BE7" w:rsidRDefault="004A7B37" w:rsidP="00396047">
      <w:pPr>
        <w:pStyle w:val="ConsPlusNormal0"/>
        <w:ind w:firstLine="709"/>
        <w:jc w:val="both"/>
        <w:rPr>
          <w:sz w:val="28"/>
          <w:szCs w:val="28"/>
        </w:rPr>
      </w:pPr>
      <w:r w:rsidRPr="00710BE7">
        <w:rPr>
          <w:sz w:val="28"/>
          <w:szCs w:val="28"/>
        </w:rPr>
        <w:t>б)</w:t>
      </w:r>
      <w:r w:rsidR="00640B6D" w:rsidRPr="00710BE7">
        <w:rPr>
          <w:sz w:val="28"/>
          <w:szCs w:val="28"/>
        </w:rPr>
        <w:t xml:space="preserve"> </w:t>
      </w:r>
      <w:r w:rsidR="005A5B7E" w:rsidRPr="00710BE7">
        <w:rPr>
          <w:sz w:val="28"/>
          <w:szCs w:val="28"/>
        </w:rPr>
        <w:t>иные дороги, в том числе:</w:t>
      </w:r>
    </w:p>
    <w:p w:rsidR="00D34126" w:rsidRPr="00710BE7" w:rsidRDefault="005A5B7E" w:rsidP="00396047">
      <w:pPr>
        <w:pStyle w:val="ConsPlusNormal0"/>
        <w:ind w:firstLine="709"/>
        <w:jc w:val="both"/>
        <w:rPr>
          <w:sz w:val="28"/>
          <w:szCs w:val="28"/>
        </w:rPr>
      </w:pPr>
      <w:r w:rsidRPr="00710BE7">
        <w:rPr>
          <w:sz w:val="28"/>
          <w:szCs w:val="28"/>
        </w:rPr>
        <w:t xml:space="preserve">- </w:t>
      </w:r>
      <w:r w:rsidR="00640B6D" w:rsidRPr="00710BE7">
        <w:rPr>
          <w:sz w:val="28"/>
          <w:szCs w:val="28"/>
        </w:rPr>
        <w:t>дороги частного сектора;</w:t>
      </w:r>
    </w:p>
    <w:p w:rsidR="002A4F24" w:rsidRPr="00710BE7" w:rsidRDefault="005A5B7E" w:rsidP="00396047">
      <w:pPr>
        <w:pStyle w:val="ConsPlusNormal0"/>
        <w:ind w:firstLine="709"/>
        <w:jc w:val="both"/>
        <w:rPr>
          <w:sz w:val="28"/>
          <w:szCs w:val="28"/>
        </w:rPr>
      </w:pPr>
      <w:r w:rsidRPr="00710BE7">
        <w:rPr>
          <w:sz w:val="28"/>
          <w:szCs w:val="28"/>
        </w:rPr>
        <w:t>-</w:t>
      </w:r>
      <w:r w:rsidR="002132DE" w:rsidRPr="00710BE7">
        <w:rPr>
          <w:sz w:val="28"/>
          <w:szCs w:val="28"/>
        </w:rPr>
        <w:t xml:space="preserve"> </w:t>
      </w:r>
      <w:r w:rsidR="00640B6D" w:rsidRPr="00710BE7">
        <w:rPr>
          <w:sz w:val="28"/>
          <w:szCs w:val="28"/>
        </w:rPr>
        <w:t>внутриквартальные проезды</w:t>
      </w:r>
      <w:r w:rsidR="002A4F24" w:rsidRPr="00710BE7">
        <w:rPr>
          <w:sz w:val="28"/>
          <w:szCs w:val="28"/>
        </w:rPr>
        <w:t>;</w:t>
      </w:r>
    </w:p>
    <w:p w:rsidR="00D34126" w:rsidRPr="00710BE7" w:rsidRDefault="002A4F24" w:rsidP="00396047">
      <w:pPr>
        <w:pStyle w:val="ConsPlusNormal0"/>
        <w:ind w:firstLine="709"/>
        <w:jc w:val="both"/>
        <w:rPr>
          <w:sz w:val="28"/>
          <w:szCs w:val="28"/>
        </w:rPr>
      </w:pPr>
      <w:r w:rsidRPr="00710BE7">
        <w:rPr>
          <w:sz w:val="28"/>
          <w:szCs w:val="28"/>
        </w:rPr>
        <w:t xml:space="preserve">- </w:t>
      </w:r>
      <w:r w:rsidR="005A5B7E" w:rsidRPr="00710BE7">
        <w:rPr>
          <w:sz w:val="28"/>
          <w:szCs w:val="28"/>
        </w:rPr>
        <w:t>внутриквартальные дороги</w:t>
      </w:r>
      <w:r w:rsidR="00640B6D" w:rsidRPr="00710BE7">
        <w:rPr>
          <w:sz w:val="28"/>
          <w:szCs w:val="28"/>
        </w:rPr>
        <w:t>;</w:t>
      </w:r>
    </w:p>
    <w:p w:rsidR="00D34126" w:rsidRPr="00710BE7" w:rsidRDefault="008A2331" w:rsidP="00396047">
      <w:pPr>
        <w:pStyle w:val="ConsPlusNormal0"/>
        <w:ind w:firstLine="709"/>
        <w:jc w:val="both"/>
        <w:rPr>
          <w:sz w:val="28"/>
          <w:szCs w:val="28"/>
        </w:rPr>
      </w:pPr>
      <w:r w:rsidRPr="00710BE7">
        <w:rPr>
          <w:sz w:val="28"/>
          <w:szCs w:val="28"/>
        </w:rPr>
        <w:t>в</w:t>
      </w:r>
      <w:r w:rsidR="004A7B37" w:rsidRPr="00710BE7">
        <w:rPr>
          <w:sz w:val="28"/>
          <w:szCs w:val="28"/>
        </w:rPr>
        <w:t>)</w:t>
      </w:r>
      <w:r w:rsidR="00640B6D" w:rsidRPr="00710BE7">
        <w:rPr>
          <w:sz w:val="28"/>
          <w:szCs w:val="28"/>
        </w:rPr>
        <w:t xml:space="preserve"> тротуары и пешеходные дорожки (зоны);</w:t>
      </w:r>
    </w:p>
    <w:p w:rsidR="00D34126" w:rsidRPr="00710BE7" w:rsidRDefault="008A2331" w:rsidP="00396047">
      <w:pPr>
        <w:pStyle w:val="ConsPlusNormal0"/>
        <w:ind w:firstLine="709"/>
        <w:jc w:val="both"/>
        <w:rPr>
          <w:sz w:val="28"/>
          <w:szCs w:val="28"/>
        </w:rPr>
      </w:pPr>
      <w:r w:rsidRPr="00710BE7">
        <w:rPr>
          <w:sz w:val="28"/>
          <w:szCs w:val="28"/>
        </w:rPr>
        <w:t>г</w:t>
      </w:r>
      <w:r w:rsidR="004A7B37" w:rsidRPr="00710BE7">
        <w:rPr>
          <w:sz w:val="28"/>
          <w:szCs w:val="28"/>
        </w:rPr>
        <w:t>)</w:t>
      </w:r>
      <w:r w:rsidR="00640B6D" w:rsidRPr="00710BE7">
        <w:rPr>
          <w:sz w:val="28"/>
          <w:szCs w:val="28"/>
        </w:rPr>
        <w:t xml:space="preserve"> остановки общественного транспорта;</w:t>
      </w:r>
    </w:p>
    <w:p w:rsidR="00D34126" w:rsidRPr="00710BE7" w:rsidRDefault="008A2331" w:rsidP="00396047">
      <w:pPr>
        <w:pStyle w:val="ConsPlusNormal0"/>
        <w:ind w:firstLine="709"/>
        <w:jc w:val="both"/>
        <w:rPr>
          <w:sz w:val="28"/>
          <w:szCs w:val="28"/>
        </w:rPr>
      </w:pPr>
      <w:r w:rsidRPr="00710BE7">
        <w:rPr>
          <w:sz w:val="28"/>
          <w:szCs w:val="28"/>
        </w:rPr>
        <w:t>д</w:t>
      </w:r>
      <w:r w:rsidR="004A7B37" w:rsidRPr="00710BE7">
        <w:rPr>
          <w:sz w:val="28"/>
          <w:szCs w:val="28"/>
        </w:rPr>
        <w:t>)</w:t>
      </w:r>
      <w:r w:rsidR="00640B6D" w:rsidRPr="00710BE7">
        <w:rPr>
          <w:sz w:val="28"/>
          <w:szCs w:val="28"/>
        </w:rPr>
        <w:t xml:space="preserve"> пешеходные переходы;</w:t>
      </w:r>
    </w:p>
    <w:p w:rsidR="00D34126" w:rsidRPr="00710BE7" w:rsidRDefault="008A2331" w:rsidP="00396047">
      <w:pPr>
        <w:pStyle w:val="ConsPlusNormal0"/>
        <w:ind w:firstLine="709"/>
        <w:jc w:val="both"/>
        <w:rPr>
          <w:sz w:val="28"/>
          <w:szCs w:val="28"/>
        </w:rPr>
      </w:pPr>
      <w:proofErr w:type="gramStart"/>
      <w:r w:rsidRPr="00710BE7">
        <w:rPr>
          <w:sz w:val="28"/>
          <w:szCs w:val="28"/>
        </w:rPr>
        <w:t>е</w:t>
      </w:r>
      <w:r w:rsidR="004A7B37" w:rsidRPr="00710BE7">
        <w:rPr>
          <w:sz w:val="28"/>
          <w:szCs w:val="28"/>
        </w:rPr>
        <w:t>)</w:t>
      </w:r>
      <w:r w:rsidR="00640B6D" w:rsidRPr="00710BE7">
        <w:rPr>
          <w:sz w:val="28"/>
          <w:szCs w:val="28"/>
        </w:rPr>
        <w:t xml:space="preserve"> площади и площадки</w:t>
      </w:r>
      <w:r w:rsidR="008F6AB1" w:rsidRPr="00710BE7">
        <w:rPr>
          <w:sz w:val="28"/>
          <w:szCs w:val="28"/>
        </w:rPr>
        <w:t xml:space="preserve"> (в </w:t>
      </w:r>
      <w:proofErr w:type="spellStart"/>
      <w:r w:rsidR="008F6AB1" w:rsidRPr="00710BE7">
        <w:rPr>
          <w:sz w:val="28"/>
          <w:szCs w:val="28"/>
        </w:rPr>
        <w:t>т.ч</w:t>
      </w:r>
      <w:proofErr w:type="spellEnd"/>
      <w:r w:rsidR="008F6AB1" w:rsidRPr="00710BE7">
        <w:rPr>
          <w:sz w:val="28"/>
          <w:szCs w:val="28"/>
        </w:rPr>
        <w:t>. дорожные, газонные, пешеходные, декоративные, мостовые)</w:t>
      </w:r>
      <w:r w:rsidR="00640B6D" w:rsidRPr="00710BE7">
        <w:rPr>
          <w:sz w:val="28"/>
          <w:szCs w:val="28"/>
        </w:rPr>
        <w:t>;</w:t>
      </w:r>
      <w:proofErr w:type="gramEnd"/>
    </w:p>
    <w:p w:rsidR="00D34126" w:rsidRPr="00710BE7" w:rsidRDefault="008A2331" w:rsidP="00396047">
      <w:pPr>
        <w:pStyle w:val="ConsPlusNormal0"/>
        <w:ind w:firstLine="709"/>
        <w:jc w:val="both"/>
        <w:rPr>
          <w:sz w:val="28"/>
          <w:szCs w:val="28"/>
        </w:rPr>
      </w:pPr>
      <w:r w:rsidRPr="00710BE7">
        <w:rPr>
          <w:sz w:val="28"/>
          <w:szCs w:val="28"/>
        </w:rPr>
        <w:t>ж</w:t>
      </w:r>
      <w:r w:rsidR="004A7B37" w:rsidRPr="00710BE7">
        <w:rPr>
          <w:sz w:val="28"/>
          <w:szCs w:val="28"/>
        </w:rPr>
        <w:t>)</w:t>
      </w:r>
      <w:r w:rsidR="00640B6D" w:rsidRPr="00710BE7">
        <w:rPr>
          <w:sz w:val="28"/>
          <w:szCs w:val="28"/>
        </w:rPr>
        <w:t xml:space="preserve"> ограждения и знаки;</w:t>
      </w:r>
    </w:p>
    <w:p w:rsidR="0022227F" w:rsidRPr="00710BE7" w:rsidRDefault="008A2331" w:rsidP="00396047">
      <w:pPr>
        <w:pStyle w:val="ConsPlusNormal0"/>
        <w:ind w:firstLine="709"/>
        <w:jc w:val="both"/>
        <w:rPr>
          <w:sz w:val="28"/>
          <w:szCs w:val="28"/>
        </w:rPr>
      </w:pPr>
      <w:r w:rsidRPr="00710BE7">
        <w:rPr>
          <w:sz w:val="28"/>
          <w:szCs w:val="28"/>
        </w:rPr>
        <w:t>з</w:t>
      </w:r>
      <w:r w:rsidR="0022227F" w:rsidRPr="00710BE7">
        <w:rPr>
          <w:sz w:val="28"/>
          <w:szCs w:val="28"/>
        </w:rPr>
        <w:t>) мосты, мостовые сооружения;</w:t>
      </w:r>
    </w:p>
    <w:p w:rsidR="0022227F" w:rsidRPr="00710BE7" w:rsidRDefault="008A2331" w:rsidP="00396047">
      <w:pPr>
        <w:pStyle w:val="ConsPlusNormal0"/>
        <w:ind w:firstLine="709"/>
        <w:jc w:val="both"/>
        <w:rPr>
          <w:sz w:val="28"/>
          <w:szCs w:val="28"/>
        </w:rPr>
      </w:pPr>
      <w:r w:rsidRPr="00710BE7">
        <w:rPr>
          <w:sz w:val="28"/>
          <w:szCs w:val="28"/>
        </w:rPr>
        <w:t>и</w:t>
      </w:r>
      <w:r w:rsidR="0022227F" w:rsidRPr="00710BE7">
        <w:rPr>
          <w:sz w:val="28"/>
          <w:szCs w:val="28"/>
        </w:rPr>
        <w:t>) лестничные марши;</w:t>
      </w:r>
    </w:p>
    <w:p w:rsidR="009F7406" w:rsidRPr="00710BE7" w:rsidRDefault="0093791D" w:rsidP="00396047">
      <w:pPr>
        <w:pStyle w:val="ConsPlusNormal0"/>
        <w:ind w:firstLine="709"/>
        <w:jc w:val="both"/>
        <w:rPr>
          <w:sz w:val="28"/>
          <w:szCs w:val="28"/>
        </w:rPr>
      </w:pPr>
      <w:r w:rsidRPr="00710BE7">
        <w:rPr>
          <w:sz w:val="28"/>
          <w:szCs w:val="28"/>
        </w:rPr>
        <w:t xml:space="preserve">Не позднее 1 октября должны </w:t>
      </w:r>
      <w:r w:rsidR="009F7406" w:rsidRPr="00710BE7">
        <w:rPr>
          <w:sz w:val="28"/>
          <w:szCs w:val="28"/>
        </w:rPr>
        <w:t>быть завершены мероприятия (работы)</w:t>
      </w:r>
      <w:r w:rsidR="00426B51" w:rsidRPr="00710BE7">
        <w:rPr>
          <w:sz w:val="28"/>
          <w:szCs w:val="28"/>
        </w:rPr>
        <w:t xml:space="preserve"> по подготовке, обустройству, оборудованию</w:t>
      </w:r>
      <w:r w:rsidR="009F7406" w:rsidRPr="00710BE7">
        <w:rPr>
          <w:sz w:val="28"/>
          <w:szCs w:val="28"/>
        </w:rPr>
        <w:t>:</w:t>
      </w:r>
    </w:p>
    <w:p w:rsidR="00426B51" w:rsidRPr="00710BE7" w:rsidRDefault="0093791D" w:rsidP="00396047">
      <w:pPr>
        <w:pStyle w:val="ConsPlusNormal0"/>
        <w:ind w:firstLine="709"/>
        <w:jc w:val="both"/>
        <w:rPr>
          <w:sz w:val="28"/>
          <w:szCs w:val="28"/>
        </w:rPr>
      </w:pPr>
      <w:r w:rsidRPr="00710BE7">
        <w:rPr>
          <w:sz w:val="28"/>
          <w:szCs w:val="28"/>
        </w:rPr>
        <w:t>уборочной техники к работе в зимний период</w:t>
      </w:r>
      <w:r w:rsidR="00426B51" w:rsidRPr="00710BE7">
        <w:rPr>
          <w:sz w:val="28"/>
          <w:szCs w:val="28"/>
        </w:rPr>
        <w:t>;</w:t>
      </w:r>
    </w:p>
    <w:p w:rsidR="0093791D" w:rsidRPr="00710BE7" w:rsidRDefault="0093791D" w:rsidP="00396047">
      <w:pPr>
        <w:pStyle w:val="ConsPlusNormal0"/>
        <w:ind w:firstLine="709"/>
        <w:jc w:val="both"/>
        <w:rPr>
          <w:sz w:val="28"/>
          <w:szCs w:val="28"/>
        </w:rPr>
      </w:pPr>
      <w:r w:rsidRPr="00710BE7">
        <w:rPr>
          <w:sz w:val="28"/>
          <w:szCs w:val="28"/>
        </w:rPr>
        <w:t xml:space="preserve">мест для складирования </w:t>
      </w:r>
      <w:r w:rsidR="00426B51" w:rsidRPr="00710BE7">
        <w:rPr>
          <w:sz w:val="28"/>
          <w:szCs w:val="28"/>
        </w:rPr>
        <w:t xml:space="preserve">(хранения, размещения) </w:t>
      </w:r>
      <w:r w:rsidRPr="00710BE7">
        <w:rPr>
          <w:sz w:val="28"/>
          <w:szCs w:val="28"/>
        </w:rPr>
        <w:t>необходимого количества противогололёдных материалов с учётом требований по их хранению;</w:t>
      </w:r>
    </w:p>
    <w:p w:rsidR="00896024" w:rsidRPr="00710BE7" w:rsidRDefault="0093791D" w:rsidP="00396047">
      <w:pPr>
        <w:pStyle w:val="ConsPlusNormal0"/>
        <w:ind w:firstLine="709"/>
        <w:jc w:val="both"/>
        <w:rPr>
          <w:sz w:val="28"/>
          <w:szCs w:val="28"/>
        </w:rPr>
      </w:pPr>
      <w:r w:rsidRPr="00710BE7">
        <w:rPr>
          <w:sz w:val="28"/>
          <w:szCs w:val="28"/>
        </w:rPr>
        <w:t xml:space="preserve">мест для </w:t>
      </w:r>
      <w:r w:rsidR="00BF78B8" w:rsidRPr="00710BE7">
        <w:rPr>
          <w:sz w:val="28"/>
          <w:szCs w:val="28"/>
        </w:rPr>
        <w:t xml:space="preserve">отвала </w:t>
      </w:r>
      <w:r w:rsidR="00171254" w:rsidRPr="00710BE7">
        <w:rPr>
          <w:sz w:val="28"/>
          <w:szCs w:val="28"/>
        </w:rPr>
        <w:t>снега.</w:t>
      </w:r>
    </w:p>
    <w:p w:rsidR="00D34126" w:rsidRPr="00710BE7" w:rsidRDefault="00A045D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Pr="00710BE7">
        <w:rPr>
          <w:sz w:val="28"/>
          <w:szCs w:val="28"/>
        </w:rPr>
        <w:t>2.</w:t>
      </w:r>
      <w:r w:rsidR="00640B6D" w:rsidRPr="00710BE7">
        <w:rPr>
          <w:sz w:val="28"/>
          <w:szCs w:val="28"/>
        </w:rPr>
        <w:t xml:space="preserve"> </w:t>
      </w:r>
      <w:r w:rsidR="005B48E3" w:rsidRPr="00777C67">
        <w:rPr>
          <w:sz w:val="28"/>
          <w:szCs w:val="28"/>
        </w:rPr>
        <w:t>в зимн</w:t>
      </w:r>
      <w:r w:rsidR="008E0DE0" w:rsidRPr="00777C67">
        <w:rPr>
          <w:sz w:val="28"/>
          <w:szCs w:val="28"/>
        </w:rPr>
        <w:t>ий</w:t>
      </w:r>
      <w:r w:rsidR="005B48E3" w:rsidRPr="00777C67">
        <w:rPr>
          <w:sz w:val="28"/>
          <w:szCs w:val="28"/>
        </w:rPr>
        <w:t xml:space="preserve"> </w:t>
      </w:r>
      <w:r w:rsidR="008E0DE0" w:rsidRPr="00777C67">
        <w:rPr>
          <w:sz w:val="28"/>
          <w:szCs w:val="28"/>
        </w:rPr>
        <w:t>период</w:t>
      </w:r>
      <w:r w:rsidR="005B48E3" w:rsidRPr="00710BE7">
        <w:rPr>
          <w:sz w:val="28"/>
          <w:szCs w:val="28"/>
        </w:rPr>
        <w:t xml:space="preserve"> должна производиться своевременная (не позднее чем через 24 часа после окончания снегопада) уборка </w:t>
      </w:r>
      <w:r w:rsidR="00757FA8" w:rsidRPr="00710BE7">
        <w:rPr>
          <w:sz w:val="28"/>
          <w:szCs w:val="28"/>
        </w:rPr>
        <w:t xml:space="preserve">и вывоз </w:t>
      </w:r>
      <w:r w:rsidR="005B48E3" w:rsidRPr="00710BE7">
        <w:rPr>
          <w:sz w:val="28"/>
          <w:szCs w:val="28"/>
        </w:rPr>
        <w:t xml:space="preserve">выпавшего снега, </w:t>
      </w:r>
      <w:r w:rsidR="00757FA8" w:rsidRPr="00710BE7">
        <w:rPr>
          <w:sz w:val="28"/>
          <w:szCs w:val="28"/>
        </w:rPr>
        <w:t>льда, грязи и мусора</w:t>
      </w:r>
      <w:r w:rsidR="008707DF" w:rsidRPr="00710BE7">
        <w:rPr>
          <w:sz w:val="28"/>
          <w:szCs w:val="28"/>
        </w:rPr>
        <w:t xml:space="preserve">, </w:t>
      </w:r>
      <w:r w:rsidR="005B48E3" w:rsidRPr="00710BE7">
        <w:rPr>
          <w:sz w:val="28"/>
          <w:szCs w:val="28"/>
        </w:rPr>
        <w:t>посыпка экологически безопасным противогололедным материалом и расчистка проходов для пешеходов</w:t>
      </w:r>
      <w:r w:rsidR="008707DF"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005D3790" w:rsidRPr="00710BE7">
        <w:rPr>
          <w:sz w:val="28"/>
          <w:szCs w:val="28"/>
        </w:rPr>
        <w:t>3</w:t>
      </w:r>
      <w:r w:rsidR="00A045DD" w:rsidRPr="00710BE7">
        <w:rPr>
          <w:sz w:val="28"/>
          <w:szCs w:val="28"/>
        </w:rPr>
        <w:t>.</w:t>
      </w:r>
      <w:r w:rsidRPr="00710BE7">
        <w:rPr>
          <w:sz w:val="28"/>
          <w:szCs w:val="28"/>
        </w:rPr>
        <w:t xml:space="preserve"> уборка улиц </w:t>
      </w:r>
      <w:r w:rsidR="001F1AD3" w:rsidRPr="00710BE7">
        <w:rPr>
          <w:sz w:val="28"/>
          <w:szCs w:val="28"/>
        </w:rPr>
        <w:t>муниципального</w:t>
      </w:r>
      <w:r w:rsidRPr="00710BE7">
        <w:rPr>
          <w:sz w:val="28"/>
          <w:szCs w:val="28"/>
        </w:rPr>
        <w:t xml:space="preserve"> округа в зимний период производится с целью обеспечения бесперебойного проезда транспортных средств, движения пешеходов и ликвидации зимней скользкости посредством выполнения комплекса работ, предусмотренных техническими заданиями муниципальных контрактов;</w:t>
      </w:r>
    </w:p>
    <w:p w:rsidR="00D34126" w:rsidRPr="00710BE7" w:rsidRDefault="008B3D58"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Pr="00710BE7">
        <w:rPr>
          <w:sz w:val="28"/>
          <w:szCs w:val="28"/>
        </w:rPr>
        <w:t>.</w:t>
      </w:r>
      <w:r w:rsidR="005D3790" w:rsidRPr="00710BE7">
        <w:rPr>
          <w:sz w:val="28"/>
          <w:szCs w:val="28"/>
        </w:rPr>
        <w:t>4</w:t>
      </w:r>
      <w:r w:rsidR="00640B6D" w:rsidRPr="00710BE7">
        <w:rPr>
          <w:sz w:val="28"/>
          <w:szCs w:val="28"/>
        </w:rPr>
        <w:t xml:space="preserve"> в периоды экстремальных погодных условий (длительные снегопады, метели) допускается наличие уплотненного снега на покрытии </w:t>
      </w:r>
      <w:r w:rsidR="00640B6D" w:rsidRPr="00710BE7">
        <w:rPr>
          <w:sz w:val="28"/>
          <w:szCs w:val="28"/>
        </w:rPr>
        <w:lastRenderedPageBreak/>
        <w:t>тротуаров и пешеходных дорожек, обработанного песком, при этом должна быть исключена возможность скольжения пешеходов;</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4A7B37" w:rsidRPr="00710BE7">
        <w:rPr>
          <w:sz w:val="28"/>
          <w:szCs w:val="28"/>
        </w:rPr>
        <w:t>.</w:t>
      </w:r>
      <w:r w:rsidR="005D3790" w:rsidRPr="00710BE7">
        <w:rPr>
          <w:sz w:val="28"/>
          <w:szCs w:val="28"/>
        </w:rPr>
        <w:t>5</w:t>
      </w:r>
      <w:r w:rsidR="008B3D58" w:rsidRPr="00710BE7">
        <w:rPr>
          <w:sz w:val="28"/>
          <w:szCs w:val="28"/>
        </w:rPr>
        <w:t>.</w:t>
      </w:r>
      <w:r w:rsidRPr="00710BE7">
        <w:rPr>
          <w:sz w:val="28"/>
          <w:szCs w:val="28"/>
        </w:rPr>
        <w:t xml:space="preserve"> тротуары, дорожки, урны и другие элементы благоустройства, а также пространство перед ними и с боков, подходы к ним должны</w:t>
      </w:r>
      <w:r w:rsidR="00A57458" w:rsidRPr="00710BE7">
        <w:rPr>
          <w:sz w:val="28"/>
          <w:szCs w:val="28"/>
        </w:rPr>
        <w:t xml:space="preserve"> быть очищены от снега и наледи. В периоды между снегопадами асфальтобетонное, плиточное и иное покрытие должно быть очищено от снежно-ледяных образований. Допускается временное складирование (на срок не более 48 часов) снежно-ледяных образований за остановкой общественного транспорта, на обочине или крае газона, не повреждая урны, ограждения, кабельные ящики у опор освещения, деревья, кустарники, саженцы;</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395121" w:rsidRPr="00710BE7">
        <w:rPr>
          <w:sz w:val="28"/>
          <w:szCs w:val="28"/>
        </w:rPr>
        <w:t>6</w:t>
      </w:r>
      <w:r w:rsidR="00BE30B9" w:rsidRPr="00710BE7">
        <w:rPr>
          <w:sz w:val="28"/>
          <w:szCs w:val="28"/>
        </w:rPr>
        <w:t>.</w:t>
      </w:r>
      <w:r w:rsidRPr="00710BE7">
        <w:rPr>
          <w:sz w:val="28"/>
          <w:szCs w:val="28"/>
        </w:rPr>
        <w:t xml:space="preserve"> подходы к тротуарам мостовых сооружений должны быть полностью очищены от снега и снежно-ледяных образований на ширину </w:t>
      </w:r>
      <w:r w:rsidR="00814399" w:rsidRPr="00710BE7">
        <w:rPr>
          <w:sz w:val="28"/>
          <w:szCs w:val="28"/>
        </w:rPr>
        <w:t xml:space="preserve">1,5 – 2 </w:t>
      </w:r>
      <w:r w:rsidRPr="00710BE7">
        <w:rPr>
          <w:sz w:val="28"/>
          <w:szCs w:val="28"/>
        </w:rPr>
        <w:t>м;</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395121" w:rsidRPr="00710BE7">
        <w:rPr>
          <w:sz w:val="28"/>
          <w:szCs w:val="28"/>
        </w:rPr>
        <w:t>7.</w:t>
      </w:r>
      <w:r w:rsidRPr="00710BE7">
        <w:rPr>
          <w:sz w:val="28"/>
          <w:szCs w:val="28"/>
        </w:rPr>
        <w:t xml:space="preserve"> при гололеде мостовые сооружения должны обрабатываться </w:t>
      </w:r>
      <w:r w:rsidR="009C033A" w:rsidRPr="00710BE7">
        <w:rPr>
          <w:sz w:val="28"/>
          <w:szCs w:val="28"/>
        </w:rPr>
        <w:t xml:space="preserve">безопасными </w:t>
      </w:r>
      <w:r w:rsidRPr="00710BE7">
        <w:rPr>
          <w:sz w:val="28"/>
          <w:szCs w:val="28"/>
        </w:rPr>
        <w:t>противогололедными материалами, запрещается применение противогололедных материалов по свежевыпавшему снегу на всех мостовых сооружениях;</w:t>
      </w:r>
    </w:p>
    <w:p w:rsidR="00D34126" w:rsidRPr="00710BE7" w:rsidRDefault="00640B6D" w:rsidP="00396047">
      <w:pPr>
        <w:pStyle w:val="ConsPlusNormal0"/>
        <w:ind w:firstLine="709"/>
        <w:jc w:val="both"/>
        <w:rPr>
          <w:sz w:val="28"/>
          <w:szCs w:val="28"/>
        </w:rPr>
      </w:pPr>
      <w:proofErr w:type="gramStart"/>
      <w:r w:rsidRPr="00710BE7">
        <w:rPr>
          <w:sz w:val="28"/>
          <w:szCs w:val="28"/>
        </w:rPr>
        <w:t>2.</w:t>
      </w:r>
      <w:r w:rsidR="0024464D" w:rsidRPr="00710BE7">
        <w:rPr>
          <w:sz w:val="28"/>
          <w:szCs w:val="28"/>
        </w:rPr>
        <w:t>1</w:t>
      </w:r>
      <w:r w:rsidR="00B12987" w:rsidRPr="00710BE7">
        <w:rPr>
          <w:sz w:val="28"/>
          <w:szCs w:val="28"/>
        </w:rPr>
        <w:t>4</w:t>
      </w:r>
      <w:r w:rsidR="00E47363" w:rsidRPr="00710BE7">
        <w:rPr>
          <w:sz w:val="28"/>
          <w:szCs w:val="28"/>
        </w:rPr>
        <w:t>.</w:t>
      </w:r>
      <w:r w:rsidR="00B84E3E" w:rsidRPr="00710BE7">
        <w:rPr>
          <w:sz w:val="28"/>
          <w:szCs w:val="28"/>
        </w:rPr>
        <w:t>8</w:t>
      </w:r>
      <w:r w:rsidR="00FE6282" w:rsidRPr="00710BE7">
        <w:rPr>
          <w:sz w:val="28"/>
          <w:szCs w:val="28"/>
        </w:rPr>
        <w:t>.</w:t>
      </w:r>
      <w:r w:rsidRPr="00710BE7">
        <w:rPr>
          <w:sz w:val="28"/>
          <w:szCs w:val="28"/>
        </w:rPr>
        <w:t xml:space="preserve"> укладка снега и снежно-ледяных образований на тротуарах, примыкающих к проезжей части улиц,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осуществляющего сбор и вывоз снежно-ледяных образований, отходов, и производится в виде конусов</w:t>
      </w:r>
      <w:r w:rsidR="0016472D">
        <w:rPr>
          <w:sz w:val="28"/>
          <w:szCs w:val="28"/>
        </w:rPr>
        <w:t xml:space="preserve"> или вало</w:t>
      </w:r>
      <w:r w:rsidR="00F52F60">
        <w:rPr>
          <w:sz w:val="28"/>
          <w:szCs w:val="28"/>
        </w:rPr>
        <w:t>в</w:t>
      </w:r>
      <w:r w:rsidRPr="00710BE7">
        <w:rPr>
          <w:sz w:val="28"/>
          <w:szCs w:val="28"/>
        </w:rPr>
        <w:t xml:space="preserve">, формируемых на расстоянии 0,5 м от </w:t>
      </w:r>
      <w:r w:rsidR="008E0DE0" w:rsidRPr="00777C67">
        <w:rPr>
          <w:sz w:val="28"/>
          <w:szCs w:val="28"/>
        </w:rPr>
        <w:t>бортового</w:t>
      </w:r>
      <w:r w:rsidRPr="00777C67">
        <w:rPr>
          <w:sz w:val="28"/>
          <w:szCs w:val="28"/>
        </w:rPr>
        <w:t xml:space="preserve"> камня</w:t>
      </w:r>
      <w:r w:rsidRPr="00710BE7">
        <w:rPr>
          <w:sz w:val="28"/>
          <w:szCs w:val="28"/>
        </w:rPr>
        <w:t xml:space="preserve"> или кромки проезжей части дороги;</w:t>
      </w:r>
      <w:proofErr w:type="gramEnd"/>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w:t>
      </w:r>
      <w:r w:rsidR="00B84E3E" w:rsidRPr="00710BE7">
        <w:rPr>
          <w:sz w:val="28"/>
          <w:szCs w:val="28"/>
        </w:rPr>
        <w:t>9</w:t>
      </w:r>
      <w:r w:rsidR="00395121" w:rsidRPr="00710BE7">
        <w:rPr>
          <w:sz w:val="28"/>
          <w:szCs w:val="28"/>
        </w:rPr>
        <w:t>.</w:t>
      </w:r>
      <w:r w:rsidRPr="00710BE7">
        <w:rPr>
          <w:sz w:val="28"/>
          <w:szCs w:val="28"/>
        </w:rPr>
        <w:t xml:space="preserve"> использование поваренной соли для обработки тротуаров и пешеходных дорожек </w:t>
      </w:r>
      <w:r w:rsidR="00796F40" w:rsidRPr="00710BE7">
        <w:rPr>
          <w:sz w:val="28"/>
          <w:szCs w:val="28"/>
        </w:rPr>
        <w:t>не допускается</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BE30B9" w:rsidRPr="00710BE7">
        <w:rPr>
          <w:sz w:val="28"/>
          <w:szCs w:val="28"/>
        </w:rPr>
        <w:t>.1</w:t>
      </w:r>
      <w:r w:rsidR="00B84E3E" w:rsidRPr="00710BE7">
        <w:rPr>
          <w:sz w:val="28"/>
          <w:szCs w:val="28"/>
        </w:rPr>
        <w:t>0</w:t>
      </w:r>
      <w:r w:rsidRPr="00710BE7">
        <w:rPr>
          <w:sz w:val="28"/>
          <w:szCs w:val="28"/>
        </w:rPr>
        <w:t xml:space="preserve"> укладка свежевыпавшего снега в валы и кучи разрешается на всех улицах, площадях, набережных, бульварах и скверах </w:t>
      </w:r>
      <w:r w:rsidR="00796F40" w:rsidRPr="00710BE7">
        <w:rPr>
          <w:sz w:val="28"/>
          <w:szCs w:val="28"/>
        </w:rPr>
        <w:t>при условии обеспечения беспрепятственного движения пешеходов, подъездов механизмов и автотранспорта</w:t>
      </w:r>
      <w:r w:rsidR="00C11BEB" w:rsidRPr="00710BE7">
        <w:rPr>
          <w:sz w:val="28"/>
          <w:szCs w:val="28"/>
        </w:rPr>
        <w:t xml:space="preserve">, и с последующей вывозкой снега </w:t>
      </w:r>
      <w:r w:rsidR="00F071CC" w:rsidRPr="00537299">
        <w:rPr>
          <w:sz w:val="28"/>
          <w:szCs w:val="28"/>
        </w:rPr>
        <w:t>в течение</w:t>
      </w:r>
      <w:r w:rsidR="00024F6C" w:rsidRPr="00537299">
        <w:rPr>
          <w:sz w:val="28"/>
          <w:szCs w:val="28"/>
        </w:rPr>
        <w:t xml:space="preserve"> </w:t>
      </w:r>
      <w:r w:rsidR="00DF737C" w:rsidRPr="00537299">
        <w:rPr>
          <w:sz w:val="28"/>
          <w:szCs w:val="28"/>
        </w:rPr>
        <w:t xml:space="preserve">5 суток </w:t>
      </w:r>
      <w:r w:rsidR="00C11BEB" w:rsidRPr="00537299">
        <w:rPr>
          <w:sz w:val="28"/>
          <w:szCs w:val="28"/>
        </w:rPr>
        <w:t>с момента окончания снегопада</w:t>
      </w:r>
      <w:r w:rsidRPr="00537299">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47363" w:rsidRPr="00710BE7">
        <w:rPr>
          <w:sz w:val="28"/>
          <w:szCs w:val="28"/>
        </w:rPr>
        <w:t>.</w:t>
      </w:r>
      <w:r w:rsidR="0024464D" w:rsidRPr="00710BE7">
        <w:rPr>
          <w:sz w:val="28"/>
          <w:szCs w:val="28"/>
        </w:rPr>
        <w:t>1</w:t>
      </w:r>
      <w:r w:rsidR="00B12987" w:rsidRPr="00710BE7">
        <w:rPr>
          <w:sz w:val="28"/>
          <w:szCs w:val="28"/>
        </w:rPr>
        <w:t>4</w:t>
      </w:r>
      <w:r w:rsidR="0036274D" w:rsidRPr="00710BE7">
        <w:rPr>
          <w:sz w:val="28"/>
          <w:szCs w:val="28"/>
        </w:rPr>
        <w:t>.1</w:t>
      </w:r>
      <w:r w:rsidR="00B84E3E" w:rsidRPr="00710BE7">
        <w:rPr>
          <w:sz w:val="28"/>
          <w:szCs w:val="28"/>
        </w:rPr>
        <w:t>1</w:t>
      </w:r>
      <w:r w:rsidR="00E47363" w:rsidRPr="00710BE7">
        <w:rPr>
          <w:sz w:val="28"/>
          <w:szCs w:val="28"/>
        </w:rPr>
        <w:t>.</w:t>
      </w:r>
      <w:r w:rsidRPr="00710BE7">
        <w:rPr>
          <w:sz w:val="28"/>
          <w:szCs w:val="28"/>
        </w:rPr>
        <w:t xml:space="preserve"> </w:t>
      </w:r>
      <w:r w:rsidR="00056FD4" w:rsidRPr="00710BE7">
        <w:rPr>
          <w:sz w:val="28"/>
          <w:szCs w:val="28"/>
        </w:rPr>
        <w:t>при очистке от снега запрещается сбрасывать снежно-ледяные образ</w:t>
      </w:r>
      <w:r w:rsidR="0012519A" w:rsidRPr="00710BE7">
        <w:rPr>
          <w:sz w:val="28"/>
          <w:szCs w:val="28"/>
        </w:rPr>
        <w:t xml:space="preserve">ования на проезжую часть дорог; допускается укладка снега и снежно-ледяных образований на проезжей части дорог в виде валов, формируемых на расстоянии не менее 0,5 м от </w:t>
      </w:r>
      <w:r w:rsidR="00B606CB" w:rsidRPr="00710BE7">
        <w:rPr>
          <w:sz w:val="28"/>
          <w:szCs w:val="28"/>
        </w:rPr>
        <w:t xml:space="preserve">бортового </w:t>
      </w:r>
      <w:r w:rsidR="0012519A" w:rsidRPr="00710BE7">
        <w:rPr>
          <w:sz w:val="28"/>
          <w:szCs w:val="28"/>
        </w:rPr>
        <w:t>камня или кромки проезжей части дороги</w:t>
      </w:r>
      <w:r w:rsidR="0069714E" w:rsidRPr="00710BE7">
        <w:rPr>
          <w:sz w:val="28"/>
          <w:szCs w:val="28"/>
        </w:rPr>
        <w:t xml:space="preserve">. </w:t>
      </w:r>
      <w:r w:rsidR="00056FD4" w:rsidRPr="00710BE7">
        <w:rPr>
          <w:sz w:val="28"/>
          <w:szCs w:val="28"/>
        </w:rPr>
        <w:t xml:space="preserve">В заездном кармане </w:t>
      </w:r>
      <w:r w:rsidR="00B606CB" w:rsidRPr="00710BE7">
        <w:rPr>
          <w:sz w:val="28"/>
          <w:szCs w:val="28"/>
        </w:rPr>
        <w:t xml:space="preserve">бортовой </w:t>
      </w:r>
      <w:r w:rsidR="00056FD4" w:rsidRPr="00710BE7">
        <w:rPr>
          <w:sz w:val="28"/>
          <w:szCs w:val="28"/>
        </w:rPr>
        <w:t>камень должен быть полностью очищен от уплотненного снега и льда</w:t>
      </w:r>
      <w:r w:rsidR="0012519A" w:rsidRPr="00710BE7">
        <w:rPr>
          <w:sz w:val="28"/>
          <w:szCs w:val="28"/>
        </w:rPr>
        <w:t>;</w:t>
      </w:r>
    </w:p>
    <w:p w:rsidR="00D34126" w:rsidRPr="00710BE7" w:rsidRDefault="000A6CEB" w:rsidP="00396047">
      <w:pPr>
        <w:pStyle w:val="ConsPlusNormal0"/>
        <w:ind w:firstLine="709"/>
        <w:jc w:val="both"/>
        <w:rPr>
          <w:sz w:val="28"/>
          <w:szCs w:val="28"/>
        </w:rPr>
      </w:pPr>
      <w:r w:rsidRPr="00710BE7">
        <w:rPr>
          <w:sz w:val="28"/>
          <w:szCs w:val="28"/>
        </w:rPr>
        <w:t>2.</w:t>
      </w:r>
      <w:r w:rsidR="0024464D" w:rsidRPr="00710BE7">
        <w:rPr>
          <w:sz w:val="28"/>
          <w:szCs w:val="28"/>
        </w:rPr>
        <w:t>1</w:t>
      </w:r>
      <w:r w:rsidR="00B12987" w:rsidRPr="00710BE7">
        <w:rPr>
          <w:sz w:val="28"/>
          <w:szCs w:val="28"/>
        </w:rPr>
        <w:t>4</w:t>
      </w:r>
      <w:r w:rsidR="0036274D" w:rsidRPr="00710BE7">
        <w:rPr>
          <w:sz w:val="28"/>
          <w:szCs w:val="28"/>
        </w:rPr>
        <w:t>.1</w:t>
      </w:r>
      <w:r w:rsidR="00B84E3E" w:rsidRPr="00710BE7">
        <w:rPr>
          <w:sz w:val="28"/>
          <w:szCs w:val="28"/>
        </w:rPr>
        <w:t>2</w:t>
      </w:r>
      <w:r w:rsidR="00E47363" w:rsidRPr="00710BE7">
        <w:rPr>
          <w:sz w:val="28"/>
          <w:szCs w:val="28"/>
        </w:rPr>
        <w:t>.</w:t>
      </w:r>
      <w:r w:rsidR="00640B6D" w:rsidRPr="00710BE7">
        <w:rPr>
          <w:sz w:val="28"/>
          <w:szCs w:val="28"/>
        </w:rPr>
        <w:t xml:space="preserve"> формирование валов и их последующая вывозка осу</w:t>
      </w:r>
      <w:r w:rsidR="0048627D" w:rsidRPr="00710BE7">
        <w:rPr>
          <w:sz w:val="28"/>
          <w:szCs w:val="28"/>
        </w:rPr>
        <w:t xml:space="preserve">ществляется с учетом требований, установленных </w:t>
      </w:r>
      <w:r w:rsidR="00640B6D" w:rsidRPr="00710BE7">
        <w:rPr>
          <w:sz w:val="28"/>
          <w:szCs w:val="28"/>
        </w:rPr>
        <w:t xml:space="preserve">ГОСТ </w:t>
      </w:r>
      <w:proofErr w:type="gramStart"/>
      <w:r w:rsidR="00640B6D" w:rsidRPr="00710BE7">
        <w:rPr>
          <w:sz w:val="28"/>
          <w:szCs w:val="28"/>
        </w:rPr>
        <w:t>Р</w:t>
      </w:r>
      <w:proofErr w:type="gramEnd"/>
      <w:r w:rsidR="00640B6D" w:rsidRPr="00710BE7">
        <w:rPr>
          <w:sz w:val="28"/>
          <w:szCs w:val="28"/>
        </w:rPr>
        <w:t xml:space="preserve"> 50597-2017 </w:t>
      </w:r>
      <w:r w:rsidR="0048627D" w:rsidRPr="00710BE7">
        <w:rPr>
          <w:sz w:val="28"/>
          <w:szCs w:val="28"/>
        </w:rPr>
        <w:t>«</w:t>
      </w:r>
      <w:r w:rsidR="00640B6D" w:rsidRPr="00710BE7">
        <w:rPr>
          <w:sz w:val="28"/>
          <w:szCs w:val="28"/>
        </w:rP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C01C83" w:rsidRPr="00710BE7">
        <w:rPr>
          <w:sz w:val="28"/>
          <w:szCs w:val="28"/>
        </w:rPr>
        <w:t>»</w:t>
      </w:r>
      <w:r w:rsidR="00ED534A" w:rsidRPr="00710BE7">
        <w:rPr>
          <w:sz w:val="28"/>
          <w:szCs w:val="28"/>
        </w:rPr>
        <w:t xml:space="preserve"> (далее – ГОСТ </w:t>
      </w:r>
      <w:proofErr w:type="gramStart"/>
      <w:r w:rsidR="00ED534A" w:rsidRPr="00710BE7">
        <w:rPr>
          <w:sz w:val="28"/>
          <w:szCs w:val="28"/>
        </w:rPr>
        <w:t>Р</w:t>
      </w:r>
      <w:proofErr w:type="gramEnd"/>
      <w:r w:rsidR="00ED534A" w:rsidRPr="00710BE7">
        <w:rPr>
          <w:sz w:val="28"/>
          <w:szCs w:val="28"/>
        </w:rPr>
        <w:t xml:space="preserve"> 50597-2017)</w:t>
      </w:r>
      <w:r w:rsidR="00207EEC" w:rsidRPr="00710BE7">
        <w:rPr>
          <w:sz w:val="28"/>
          <w:szCs w:val="28"/>
        </w:rPr>
        <w:t>, в том числе</w:t>
      </w:r>
      <w:r w:rsidR="00C01C83" w:rsidRPr="00710BE7">
        <w:rPr>
          <w:sz w:val="28"/>
          <w:szCs w:val="28"/>
        </w:rPr>
        <w:t>:</w:t>
      </w:r>
    </w:p>
    <w:p w:rsidR="00E44F91" w:rsidRPr="00710BE7" w:rsidRDefault="00835698" w:rsidP="00396047">
      <w:pPr>
        <w:pStyle w:val="ConsPlusNormal0"/>
        <w:ind w:firstLine="709"/>
        <w:jc w:val="both"/>
        <w:rPr>
          <w:sz w:val="28"/>
          <w:szCs w:val="28"/>
        </w:rPr>
      </w:pPr>
      <w:r w:rsidRPr="00710BE7">
        <w:rPr>
          <w:sz w:val="28"/>
          <w:szCs w:val="28"/>
        </w:rPr>
        <w:t xml:space="preserve">снежные валы на обочинах дорог </w:t>
      </w:r>
      <w:r w:rsidR="005028B7" w:rsidRPr="00710BE7">
        <w:rPr>
          <w:sz w:val="28"/>
          <w:szCs w:val="28"/>
        </w:rPr>
        <w:t>следует</w:t>
      </w:r>
      <w:r w:rsidRPr="00710BE7">
        <w:rPr>
          <w:sz w:val="28"/>
          <w:szCs w:val="28"/>
        </w:rPr>
        <w:t xml:space="preserve"> устраивать высотой не более 1,0 м;</w:t>
      </w:r>
    </w:p>
    <w:p w:rsidR="00835698" w:rsidRPr="00710BE7" w:rsidRDefault="00835698" w:rsidP="00396047">
      <w:pPr>
        <w:pStyle w:val="ConsPlusNormal0"/>
        <w:ind w:firstLine="709"/>
        <w:jc w:val="both"/>
        <w:rPr>
          <w:sz w:val="28"/>
          <w:szCs w:val="28"/>
        </w:rPr>
      </w:pPr>
      <w:r w:rsidRPr="00641602">
        <w:rPr>
          <w:sz w:val="28"/>
          <w:szCs w:val="28"/>
        </w:rPr>
        <w:lastRenderedPageBreak/>
        <w:t>вывоз сформированных снежных валов</w:t>
      </w:r>
      <w:r w:rsidR="003317EB" w:rsidRPr="00641602">
        <w:rPr>
          <w:sz w:val="28"/>
          <w:szCs w:val="28"/>
        </w:rPr>
        <w:t>, снежных куч</w:t>
      </w:r>
      <w:r w:rsidR="004529A4" w:rsidRPr="00641602">
        <w:rPr>
          <w:sz w:val="28"/>
          <w:szCs w:val="28"/>
        </w:rPr>
        <w:t>, образовавшихся после расчистки</w:t>
      </w:r>
      <w:r w:rsidRPr="00641602">
        <w:rPr>
          <w:sz w:val="28"/>
          <w:szCs w:val="28"/>
        </w:rPr>
        <w:t xml:space="preserve"> улиц</w:t>
      </w:r>
      <w:r w:rsidR="004529A4" w:rsidRPr="00641602">
        <w:rPr>
          <w:sz w:val="28"/>
          <w:szCs w:val="28"/>
        </w:rPr>
        <w:t>,</w:t>
      </w:r>
      <w:r w:rsidRPr="00641602">
        <w:rPr>
          <w:sz w:val="28"/>
          <w:szCs w:val="28"/>
        </w:rPr>
        <w:t xml:space="preserve"> </w:t>
      </w:r>
      <w:r w:rsidR="00390EAC" w:rsidRPr="00641602">
        <w:rPr>
          <w:sz w:val="28"/>
          <w:szCs w:val="28"/>
        </w:rPr>
        <w:t>осуществля</w:t>
      </w:r>
      <w:r w:rsidR="00D23872" w:rsidRPr="00641602">
        <w:rPr>
          <w:sz w:val="28"/>
          <w:szCs w:val="28"/>
        </w:rPr>
        <w:t>ть</w:t>
      </w:r>
      <w:r w:rsidR="00390EAC" w:rsidRPr="00641602">
        <w:rPr>
          <w:sz w:val="28"/>
          <w:szCs w:val="28"/>
        </w:rPr>
        <w:t xml:space="preserve"> </w:t>
      </w:r>
      <w:r w:rsidR="00451F49" w:rsidRPr="00641602">
        <w:rPr>
          <w:sz w:val="28"/>
          <w:szCs w:val="28"/>
        </w:rPr>
        <w:t>не позднее</w:t>
      </w:r>
      <w:r w:rsidR="00390EAC" w:rsidRPr="00641602">
        <w:rPr>
          <w:sz w:val="28"/>
          <w:szCs w:val="28"/>
        </w:rPr>
        <w:t xml:space="preserve"> </w:t>
      </w:r>
      <w:r w:rsidR="004529A4" w:rsidRPr="00641602">
        <w:rPr>
          <w:sz w:val="28"/>
          <w:szCs w:val="28"/>
        </w:rPr>
        <w:t>5</w:t>
      </w:r>
      <w:r w:rsidR="004B33DB" w:rsidRPr="00641602">
        <w:rPr>
          <w:sz w:val="28"/>
          <w:szCs w:val="28"/>
        </w:rPr>
        <w:t xml:space="preserve"> </w:t>
      </w:r>
      <w:r w:rsidR="0059195C" w:rsidRPr="00641602">
        <w:rPr>
          <w:sz w:val="28"/>
          <w:szCs w:val="28"/>
        </w:rPr>
        <w:t>суток</w:t>
      </w:r>
      <w:r w:rsidRPr="00641602">
        <w:rPr>
          <w:sz w:val="28"/>
          <w:szCs w:val="28"/>
        </w:rPr>
        <w:t xml:space="preserve"> с момента окончания снегопада</w:t>
      </w:r>
      <w:r w:rsidR="00945312" w:rsidRPr="00641602">
        <w:rPr>
          <w:sz w:val="28"/>
          <w:szCs w:val="28"/>
        </w:rPr>
        <w:t>;</w:t>
      </w:r>
    </w:p>
    <w:p w:rsidR="008E3A11" w:rsidRPr="00710BE7" w:rsidRDefault="008E3A11" w:rsidP="00396047">
      <w:pPr>
        <w:pStyle w:val="ConsPlusNormal0"/>
        <w:ind w:firstLine="709"/>
        <w:jc w:val="both"/>
        <w:rPr>
          <w:sz w:val="28"/>
          <w:szCs w:val="28"/>
        </w:rPr>
      </w:pPr>
      <w:r w:rsidRPr="00710BE7">
        <w:rPr>
          <w:sz w:val="28"/>
          <w:szCs w:val="28"/>
        </w:rPr>
        <w:t>Формирование снежных валов</w:t>
      </w:r>
      <w:r w:rsidR="003317EB" w:rsidRPr="00710BE7">
        <w:rPr>
          <w:sz w:val="28"/>
          <w:szCs w:val="28"/>
        </w:rPr>
        <w:t>, снежных куч, складирование снежных масс</w:t>
      </w:r>
      <w:r w:rsidRPr="00710BE7">
        <w:rPr>
          <w:sz w:val="28"/>
          <w:szCs w:val="28"/>
        </w:rPr>
        <w:t xml:space="preserve"> не допускается:</w:t>
      </w:r>
    </w:p>
    <w:p w:rsidR="003317EB" w:rsidRPr="00710BE7" w:rsidRDefault="003317EB" w:rsidP="00396047">
      <w:pPr>
        <w:pStyle w:val="ConsPlusNormal0"/>
        <w:ind w:firstLine="709"/>
        <w:jc w:val="both"/>
        <w:rPr>
          <w:sz w:val="28"/>
          <w:szCs w:val="28"/>
        </w:rPr>
      </w:pPr>
      <w:r w:rsidRPr="00710BE7">
        <w:rPr>
          <w:sz w:val="28"/>
          <w:szCs w:val="28"/>
        </w:rPr>
        <w:t>- на мостовых сооружениях дорог и улиц;</w:t>
      </w:r>
    </w:p>
    <w:p w:rsidR="00ED534A" w:rsidRPr="00710BE7" w:rsidRDefault="00ED534A" w:rsidP="00396047">
      <w:pPr>
        <w:pStyle w:val="ConsPlusNormal0"/>
        <w:ind w:firstLine="709"/>
        <w:jc w:val="both"/>
        <w:rPr>
          <w:sz w:val="28"/>
          <w:szCs w:val="28"/>
        </w:rPr>
      </w:pPr>
      <w:r w:rsidRPr="00710BE7">
        <w:rPr>
          <w:sz w:val="28"/>
          <w:szCs w:val="28"/>
        </w:rPr>
        <w:t>- на разделительной полосе шириной менее 5 м;</w:t>
      </w:r>
    </w:p>
    <w:p w:rsidR="00ED534A" w:rsidRPr="00710BE7" w:rsidRDefault="00ED534A" w:rsidP="00396047">
      <w:pPr>
        <w:pStyle w:val="ConsPlusNormal0"/>
        <w:ind w:firstLine="709"/>
        <w:jc w:val="both"/>
        <w:rPr>
          <w:sz w:val="28"/>
          <w:szCs w:val="28"/>
        </w:rPr>
      </w:pPr>
      <w:r w:rsidRPr="00710BE7">
        <w:rPr>
          <w:sz w:val="28"/>
          <w:szCs w:val="28"/>
        </w:rPr>
        <w:t>- на разделительной полосе шириной 5 м и более при отсутствии ограждений - высотой более 1 м;</w:t>
      </w:r>
    </w:p>
    <w:p w:rsidR="00685F9F" w:rsidRPr="00710BE7" w:rsidRDefault="00ED534A" w:rsidP="00396047">
      <w:pPr>
        <w:pStyle w:val="ConsPlusNormal0"/>
        <w:ind w:firstLine="709"/>
        <w:jc w:val="both"/>
        <w:rPr>
          <w:sz w:val="28"/>
          <w:szCs w:val="28"/>
        </w:rPr>
      </w:pPr>
      <w:r w:rsidRPr="00710BE7">
        <w:rPr>
          <w:sz w:val="28"/>
          <w:szCs w:val="28"/>
        </w:rPr>
        <w:t>- на тротуарах;</w:t>
      </w:r>
    </w:p>
    <w:p w:rsidR="008E3A11" w:rsidRPr="00710BE7" w:rsidRDefault="008E3A11" w:rsidP="00396047">
      <w:pPr>
        <w:pStyle w:val="ConsPlusNormal0"/>
        <w:ind w:firstLine="709"/>
        <w:jc w:val="both"/>
        <w:rPr>
          <w:sz w:val="28"/>
          <w:szCs w:val="28"/>
        </w:rPr>
      </w:pPr>
      <w:r w:rsidRPr="00710BE7">
        <w:rPr>
          <w:sz w:val="28"/>
          <w:szCs w:val="28"/>
        </w:rPr>
        <w:t>- на пересечениях улиц в одном уровне и вблизи железнодорожных переездов в пределах треугольника видимости;</w:t>
      </w:r>
    </w:p>
    <w:p w:rsidR="008E3A11" w:rsidRPr="00710BE7" w:rsidRDefault="008E3A11" w:rsidP="00396047">
      <w:pPr>
        <w:pStyle w:val="ConsPlusNormal0"/>
        <w:ind w:firstLine="709"/>
        <w:jc w:val="both"/>
        <w:rPr>
          <w:sz w:val="28"/>
          <w:szCs w:val="28"/>
        </w:rPr>
      </w:pPr>
      <w:r w:rsidRPr="00710BE7">
        <w:rPr>
          <w:sz w:val="28"/>
          <w:szCs w:val="28"/>
        </w:rPr>
        <w:t>- ближе 10 м от пешеходного перехода</w:t>
      </w:r>
      <w:r w:rsidR="003317EB" w:rsidRPr="00710BE7">
        <w:rPr>
          <w:sz w:val="28"/>
          <w:szCs w:val="28"/>
        </w:rPr>
        <w:t xml:space="preserve"> и парковочных карманов вдоль уличных проездов</w:t>
      </w:r>
      <w:r w:rsidRPr="00710BE7">
        <w:rPr>
          <w:sz w:val="28"/>
          <w:szCs w:val="28"/>
        </w:rPr>
        <w:t>;</w:t>
      </w:r>
    </w:p>
    <w:p w:rsidR="008E3A11" w:rsidRPr="00710BE7" w:rsidRDefault="008E3A11" w:rsidP="00396047">
      <w:pPr>
        <w:pStyle w:val="ConsPlusNormal0"/>
        <w:ind w:firstLine="709"/>
        <w:jc w:val="both"/>
        <w:rPr>
          <w:sz w:val="28"/>
          <w:szCs w:val="28"/>
        </w:rPr>
      </w:pPr>
      <w:r w:rsidRPr="00710BE7">
        <w:rPr>
          <w:sz w:val="28"/>
          <w:szCs w:val="28"/>
        </w:rPr>
        <w:t>- ближе 20 м от остановочного пункта маршрутных транспортных средств</w:t>
      </w:r>
      <w:r w:rsidR="00191CA6" w:rsidRPr="00710BE7">
        <w:rPr>
          <w:sz w:val="28"/>
          <w:szCs w:val="28"/>
        </w:rPr>
        <w:t xml:space="preserve"> и заездных карманов общественного транспорта</w:t>
      </w:r>
      <w:r w:rsidRPr="00710BE7">
        <w:rPr>
          <w:sz w:val="28"/>
          <w:szCs w:val="28"/>
        </w:rPr>
        <w:t>;</w:t>
      </w:r>
    </w:p>
    <w:p w:rsidR="007B5218" w:rsidRPr="00710BE7" w:rsidRDefault="007B5218" w:rsidP="00396047">
      <w:pPr>
        <w:pStyle w:val="ConsPlusNormal0"/>
        <w:ind w:firstLine="709"/>
        <w:jc w:val="both"/>
        <w:rPr>
          <w:sz w:val="28"/>
          <w:szCs w:val="28"/>
        </w:rPr>
      </w:pPr>
      <w:r w:rsidRPr="00710BE7">
        <w:rPr>
          <w:sz w:val="28"/>
          <w:szCs w:val="28"/>
        </w:rPr>
        <w:t xml:space="preserve">иных случаях, определенных ГОСТ </w:t>
      </w:r>
      <w:proofErr w:type="gramStart"/>
      <w:r w:rsidRPr="00710BE7">
        <w:rPr>
          <w:sz w:val="28"/>
          <w:szCs w:val="28"/>
        </w:rPr>
        <w:t>Р</w:t>
      </w:r>
      <w:proofErr w:type="gramEnd"/>
      <w:r w:rsidRPr="00710BE7">
        <w:rPr>
          <w:sz w:val="28"/>
          <w:szCs w:val="28"/>
        </w:rPr>
        <w:t xml:space="preserve"> 50597-2017.</w:t>
      </w:r>
    </w:p>
    <w:p w:rsidR="00623C36" w:rsidRPr="00710BE7" w:rsidRDefault="004327FE" w:rsidP="00396047">
      <w:pPr>
        <w:pStyle w:val="ConsPlusNormal0"/>
        <w:ind w:firstLine="709"/>
        <w:jc w:val="both"/>
        <w:rPr>
          <w:sz w:val="28"/>
          <w:szCs w:val="28"/>
        </w:rPr>
      </w:pPr>
      <w:r w:rsidRPr="00710BE7">
        <w:rPr>
          <w:sz w:val="28"/>
          <w:szCs w:val="28"/>
        </w:rPr>
        <w:t>2.1</w:t>
      </w:r>
      <w:r w:rsidR="00093807" w:rsidRPr="00710BE7">
        <w:rPr>
          <w:sz w:val="28"/>
          <w:szCs w:val="28"/>
        </w:rPr>
        <w:t>4</w:t>
      </w:r>
      <w:r w:rsidRPr="00710BE7">
        <w:rPr>
          <w:sz w:val="28"/>
          <w:szCs w:val="28"/>
        </w:rPr>
        <w:t xml:space="preserve">.13. </w:t>
      </w:r>
      <w:proofErr w:type="gramStart"/>
      <w:r w:rsidR="00F53205" w:rsidRPr="00710BE7">
        <w:rPr>
          <w:sz w:val="28"/>
          <w:szCs w:val="28"/>
        </w:rPr>
        <w:t>Собственники, иные в</w:t>
      </w:r>
      <w:r w:rsidR="003710AD" w:rsidRPr="00710BE7">
        <w:rPr>
          <w:sz w:val="28"/>
          <w:szCs w:val="28"/>
        </w:rPr>
        <w:t>ладельц</w:t>
      </w:r>
      <w:r w:rsidR="008E4D6C" w:rsidRPr="00710BE7">
        <w:rPr>
          <w:sz w:val="28"/>
          <w:szCs w:val="28"/>
        </w:rPr>
        <w:t>ы</w:t>
      </w:r>
      <w:r w:rsidR="003710AD" w:rsidRPr="00710BE7">
        <w:rPr>
          <w:sz w:val="28"/>
          <w:szCs w:val="28"/>
        </w:rPr>
        <w:t xml:space="preserve"> </w:t>
      </w:r>
      <w:r w:rsidR="00800075" w:rsidRPr="00710BE7">
        <w:rPr>
          <w:sz w:val="28"/>
          <w:szCs w:val="28"/>
        </w:rPr>
        <w:t>(</w:t>
      </w:r>
      <w:r w:rsidR="00F53205" w:rsidRPr="00710BE7">
        <w:rPr>
          <w:sz w:val="28"/>
          <w:szCs w:val="28"/>
        </w:rPr>
        <w:t xml:space="preserve">в </w:t>
      </w:r>
      <w:proofErr w:type="spellStart"/>
      <w:r w:rsidR="00F53205" w:rsidRPr="00710BE7">
        <w:rPr>
          <w:sz w:val="28"/>
          <w:szCs w:val="28"/>
        </w:rPr>
        <w:t>т.ч</w:t>
      </w:r>
      <w:proofErr w:type="spellEnd"/>
      <w:r w:rsidR="00F53205" w:rsidRPr="00710BE7">
        <w:rPr>
          <w:sz w:val="28"/>
          <w:szCs w:val="28"/>
        </w:rPr>
        <w:t xml:space="preserve">. </w:t>
      </w:r>
      <w:r w:rsidR="00800075" w:rsidRPr="00710BE7">
        <w:rPr>
          <w:sz w:val="28"/>
          <w:szCs w:val="28"/>
        </w:rPr>
        <w:t>арендатор</w:t>
      </w:r>
      <w:r w:rsidR="008E4D6C" w:rsidRPr="00710BE7">
        <w:rPr>
          <w:sz w:val="28"/>
          <w:szCs w:val="28"/>
        </w:rPr>
        <w:t>ы</w:t>
      </w:r>
      <w:r w:rsidR="00800075" w:rsidRPr="00710BE7">
        <w:rPr>
          <w:sz w:val="28"/>
          <w:szCs w:val="28"/>
        </w:rPr>
        <w:t>, пользовател</w:t>
      </w:r>
      <w:r w:rsidR="008E4D6C" w:rsidRPr="00710BE7">
        <w:rPr>
          <w:sz w:val="28"/>
          <w:szCs w:val="28"/>
        </w:rPr>
        <w:t>и</w:t>
      </w:r>
      <w:r w:rsidR="00800075" w:rsidRPr="00710BE7">
        <w:rPr>
          <w:sz w:val="28"/>
          <w:szCs w:val="28"/>
        </w:rPr>
        <w:t xml:space="preserve">), на которых настоящими Правилами возложены обязанности по содержанию </w:t>
      </w:r>
      <w:r w:rsidR="008E4D6C" w:rsidRPr="00710BE7">
        <w:rPr>
          <w:sz w:val="28"/>
          <w:szCs w:val="28"/>
        </w:rPr>
        <w:t xml:space="preserve">принадлежащих им капитальных и некапитальных объектов, </w:t>
      </w:r>
      <w:r w:rsidR="00800075" w:rsidRPr="00710BE7">
        <w:rPr>
          <w:sz w:val="28"/>
          <w:szCs w:val="28"/>
        </w:rPr>
        <w:t>а также прилегающ</w:t>
      </w:r>
      <w:r w:rsidR="00191CA6" w:rsidRPr="00710BE7">
        <w:rPr>
          <w:sz w:val="28"/>
          <w:szCs w:val="28"/>
        </w:rPr>
        <w:t xml:space="preserve">их </w:t>
      </w:r>
      <w:r w:rsidR="00800075" w:rsidRPr="00710BE7">
        <w:rPr>
          <w:sz w:val="28"/>
          <w:szCs w:val="28"/>
        </w:rPr>
        <w:t>территори</w:t>
      </w:r>
      <w:r w:rsidR="00191CA6" w:rsidRPr="00710BE7">
        <w:rPr>
          <w:sz w:val="28"/>
          <w:szCs w:val="28"/>
        </w:rPr>
        <w:t>й</w:t>
      </w:r>
      <w:r w:rsidR="008E4D6C" w:rsidRPr="00710BE7">
        <w:rPr>
          <w:sz w:val="28"/>
          <w:szCs w:val="28"/>
        </w:rPr>
        <w:t xml:space="preserve">, в том числе </w:t>
      </w:r>
      <w:r w:rsidR="00623C36" w:rsidRPr="00710BE7">
        <w:rPr>
          <w:sz w:val="28"/>
          <w:szCs w:val="28"/>
        </w:rPr>
        <w:t>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w:t>
      </w:r>
      <w:r w:rsidR="00474850" w:rsidRPr="00710BE7">
        <w:rPr>
          <w:sz w:val="28"/>
          <w:szCs w:val="28"/>
        </w:rPr>
        <w:t xml:space="preserve"> </w:t>
      </w:r>
      <w:r w:rsidR="00474850" w:rsidRPr="00402F75">
        <w:rPr>
          <w:sz w:val="28"/>
          <w:szCs w:val="28"/>
        </w:rPr>
        <w:t>и прилегающих к ним территорий</w:t>
      </w:r>
      <w:r w:rsidR="00623C36" w:rsidRPr="00402F75">
        <w:rPr>
          <w:sz w:val="28"/>
          <w:szCs w:val="28"/>
        </w:rPr>
        <w:t>,</w:t>
      </w:r>
      <w:r w:rsidR="008E4D6C" w:rsidRPr="00710BE7">
        <w:rPr>
          <w:sz w:val="28"/>
          <w:szCs w:val="28"/>
        </w:rPr>
        <w:t xml:space="preserve"> </w:t>
      </w:r>
      <w:r w:rsidR="00F710DE" w:rsidRPr="00710BE7">
        <w:rPr>
          <w:sz w:val="28"/>
          <w:szCs w:val="28"/>
        </w:rPr>
        <w:t xml:space="preserve">обязаны </w:t>
      </w:r>
      <w:r w:rsidR="00191CA6" w:rsidRPr="00710BE7">
        <w:rPr>
          <w:sz w:val="28"/>
          <w:szCs w:val="28"/>
        </w:rPr>
        <w:t>самостоятельно либо</w:t>
      </w:r>
      <w:proofErr w:type="gramEnd"/>
      <w:r w:rsidR="00191CA6" w:rsidRPr="00710BE7">
        <w:rPr>
          <w:sz w:val="28"/>
          <w:szCs w:val="28"/>
        </w:rPr>
        <w:t xml:space="preserve"> путем заключения соответствующего договора со специализированной организацией </w:t>
      </w:r>
      <w:r w:rsidR="00A0088D" w:rsidRPr="00710BE7">
        <w:rPr>
          <w:sz w:val="28"/>
          <w:szCs w:val="28"/>
        </w:rPr>
        <w:t>обеспечить вывоз</w:t>
      </w:r>
      <w:r w:rsidR="00F710DE" w:rsidRPr="00710BE7">
        <w:rPr>
          <w:sz w:val="28"/>
          <w:szCs w:val="28"/>
        </w:rPr>
        <w:t xml:space="preserve"> </w:t>
      </w:r>
      <w:r w:rsidR="000164E6" w:rsidRPr="00710BE7">
        <w:rPr>
          <w:sz w:val="28"/>
          <w:szCs w:val="28"/>
        </w:rPr>
        <w:t xml:space="preserve">с указанных территорий </w:t>
      </w:r>
      <w:r w:rsidR="00F710DE" w:rsidRPr="00402F75">
        <w:rPr>
          <w:sz w:val="28"/>
          <w:szCs w:val="28"/>
        </w:rPr>
        <w:t>с</w:t>
      </w:r>
      <w:r w:rsidR="008E4D6C" w:rsidRPr="00402F75">
        <w:rPr>
          <w:sz w:val="28"/>
          <w:szCs w:val="28"/>
        </w:rPr>
        <w:t>нежны</w:t>
      </w:r>
      <w:r w:rsidR="00377A8A" w:rsidRPr="00402F75">
        <w:rPr>
          <w:sz w:val="28"/>
          <w:szCs w:val="28"/>
        </w:rPr>
        <w:t>х</w:t>
      </w:r>
      <w:r w:rsidR="008E4D6C" w:rsidRPr="00402F75">
        <w:rPr>
          <w:sz w:val="28"/>
          <w:szCs w:val="28"/>
        </w:rPr>
        <w:t xml:space="preserve"> вал</w:t>
      </w:r>
      <w:r w:rsidR="00377A8A" w:rsidRPr="00402F75">
        <w:rPr>
          <w:sz w:val="28"/>
          <w:szCs w:val="28"/>
        </w:rPr>
        <w:t>ов</w:t>
      </w:r>
      <w:r w:rsidR="008E4D6C" w:rsidRPr="00402F75">
        <w:rPr>
          <w:sz w:val="28"/>
          <w:szCs w:val="28"/>
        </w:rPr>
        <w:t>, снежны</w:t>
      </w:r>
      <w:r w:rsidR="00377A8A" w:rsidRPr="00402F75">
        <w:rPr>
          <w:sz w:val="28"/>
          <w:szCs w:val="28"/>
        </w:rPr>
        <w:t>х</w:t>
      </w:r>
      <w:r w:rsidR="008E4D6C" w:rsidRPr="00402F75">
        <w:rPr>
          <w:sz w:val="28"/>
          <w:szCs w:val="28"/>
        </w:rPr>
        <w:t xml:space="preserve"> куч, образованны</w:t>
      </w:r>
      <w:r w:rsidR="00377A8A" w:rsidRPr="00402F75">
        <w:rPr>
          <w:sz w:val="28"/>
          <w:szCs w:val="28"/>
        </w:rPr>
        <w:t>х</w:t>
      </w:r>
      <w:r w:rsidR="008E4D6C" w:rsidRPr="00402F75">
        <w:rPr>
          <w:sz w:val="28"/>
          <w:szCs w:val="28"/>
        </w:rPr>
        <w:t xml:space="preserve"> в результате очистки земельных участков</w:t>
      </w:r>
      <w:r w:rsidR="008E4D6C" w:rsidRPr="00710BE7">
        <w:rPr>
          <w:sz w:val="28"/>
          <w:szCs w:val="28"/>
        </w:rPr>
        <w:t xml:space="preserve"> и прилегающих территорий, </w:t>
      </w:r>
      <w:r w:rsidR="000164E6" w:rsidRPr="00710BE7">
        <w:rPr>
          <w:sz w:val="28"/>
          <w:szCs w:val="28"/>
        </w:rPr>
        <w:t xml:space="preserve">не позднее (в течение) </w:t>
      </w:r>
      <w:r w:rsidR="007F52C2" w:rsidRPr="00710BE7">
        <w:rPr>
          <w:sz w:val="28"/>
          <w:szCs w:val="28"/>
        </w:rPr>
        <w:t xml:space="preserve">5 </w:t>
      </w:r>
      <w:r w:rsidR="003317EB" w:rsidRPr="00710BE7">
        <w:rPr>
          <w:sz w:val="28"/>
          <w:szCs w:val="28"/>
        </w:rPr>
        <w:t>суток с</w:t>
      </w:r>
      <w:r w:rsidR="00191CA6" w:rsidRPr="00710BE7">
        <w:rPr>
          <w:sz w:val="28"/>
          <w:szCs w:val="28"/>
        </w:rPr>
        <w:t xml:space="preserve"> момента</w:t>
      </w:r>
      <w:r w:rsidR="007F52C2" w:rsidRPr="00710BE7">
        <w:rPr>
          <w:sz w:val="28"/>
          <w:szCs w:val="28"/>
        </w:rPr>
        <w:t xml:space="preserve"> окончания снегопада.</w:t>
      </w:r>
    </w:p>
    <w:p w:rsidR="00D34126" w:rsidRPr="00710BE7" w:rsidRDefault="0048627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4</w:t>
      </w:r>
      <w:r w:rsidR="0036274D" w:rsidRPr="00710BE7">
        <w:rPr>
          <w:sz w:val="28"/>
          <w:szCs w:val="28"/>
        </w:rPr>
        <w:t>.</w:t>
      </w:r>
      <w:r w:rsidRPr="00710BE7">
        <w:rPr>
          <w:sz w:val="28"/>
          <w:szCs w:val="28"/>
        </w:rPr>
        <w:t xml:space="preserve"> </w:t>
      </w:r>
      <w:r w:rsidR="00640B6D" w:rsidRPr="00710BE7">
        <w:rPr>
          <w:sz w:val="28"/>
          <w:szCs w:val="28"/>
        </w:rPr>
        <w:t>посыпку улиц экологически безопасным противогололедным материалом следует начинать в период интенсивного снегопада (10-15 см свежевыпавшего снега в сутки) и расчищать проходы для движения пешеходов;</w:t>
      </w:r>
    </w:p>
    <w:p w:rsidR="00D34126" w:rsidRPr="00710BE7" w:rsidRDefault="00E93CD1"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5</w:t>
      </w:r>
      <w:r w:rsidR="0036274D" w:rsidRPr="00710BE7">
        <w:rPr>
          <w:sz w:val="28"/>
          <w:szCs w:val="28"/>
        </w:rPr>
        <w:t>.</w:t>
      </w:r>
      <w:r w:rsidRPr="00710BE7">
        <w:rPr>
          <w:sz w:val="28"/>
          <w:szCs w:val="28"/>
        </w:rPr>
        <w:t xml:space="preserve"> </w:t>
      </w:r>
      <w:r w:rsidR="00640B6D" w:rsidRPr="00710BE7">
        <w:rPr>
          <w:sz w:val="28"/>
          <w:szCs w:val="28"/>
        </w:rPr>
        <w:t>в первую очередь при гололеде посыпаются спуски, подъемы, перекрестки, места остановок общественного транспорта, пешеходные переходы;</w:t>
      </w:r>
    </w:p>
    <w:p w:rsidR="00D34126"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6274D" w:rsidRPr="00710BE7">
        <w:rPr>
          <w:sz w:val="28"/>
          <w:szCs w:val="28"/>
        </w:rPr>
        <w:t>.1</w:t>
      </w:r>
      <w:r w:rsidR="0073566C" w:rsidRPr="00710BE7">
        <w:rPr>
          <w:sz w:val="28"/>
          <w:szCs w:val="28"/>
        </w:rPr>
        <w:t>6</w:t>
      </w:r>
      <w:r w:rsidR="0036274D" w:rsidRPr="00710BE7">
        <w:rPr>
          <w:sz w:val="28"/>
          <w:szCs w:val="28"/>
        </w:rPr>
        <w:t>.</w:t>
      </w:r>
      <w:r w:rsidRPr="00710BE7">
        <w:rPr>
          <w:sz w:val="28"/>
          <w:szCs w:val="28"/>
        </w:rPr>
        <w:t xml:space="preserve"> с наступлением зимнего периода в организациях, обслуживающих улично-дорожную сеть, организуется дежурство ответственных лиц и техники для зимнего содержания дорог;</w:t>
      </w:r>
    </w:p>
    <w:p w:rsidR="00865F79" w:rsidRPr="00710BE7" w:rsidRDefault="00640B6D" w:rsidP="00396047">
      <w:pPr>
        <w:pStyle w:val="ConsPlusNormal0"/>
        <w:ind w:firstLine="709"/>
        <w:jc w:val="both"/>
        <w:rPr>
          <w:sz w:val="28"/>
          <w:szCs w:val="28"/>
        </w:rPr>
      </w:pPr>
      <w:bookmarkStart w:id="3" w:name="P207"/>
      <w:bookmarkEnd w:id="3"/>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.1</w:t>
      </w:r>
      <w:r w:rsidR="0073566C" w:rsidRPr="00710BE7">
        <w:rPr>
          <w:sz w:val="28"/>
          <w:szCs w:val="28"/>
        </w:rPr>
        <w:t>7</w:t>
      </w:r>
      <w:r w:rsidR="0034046B" w:rsidRPr="00710BE7">
        <w:rPr>
          <w:sz w:val="28"/>
          <w:szCs w:val="28"/>
        </w:rPr>
        <w:t>.</w:t>
      </w:r>
      <w:r w:rsidR="00865F79" w:rsidRPr="00710BE7">
        <w:rPr>
          <w:sz w:val="28"/>
          <w:szCs w:val="28"/>
        </w:rPr>
        <w:t xml:space="preserve"> очистка от снега </w:t>
      </w:r>
      <w:r w:rsidR="00CD02A9" w:rsidRPr="00710BE7">
        <w:rPr>
          <w:sz w:val="28"/>
          <w:szCs w:val="28"/>
        </w:rPr>
        <w:t>кровель крыш</w:t>
      </w:r>
      <w:r w:rsidR="00865F79" w:rsidRPr="00710BE7">
        <w:rPr>
          <w:sz w:val="28"/>
          <w:szCs w:val="28"/>
        </w:rPr>
        <w:t xml:space="preserve"> и удаление сосулек производится с обеспечением следующих мер безопасности:</w:t>
      </w:r>
    </w:p>
    <w:p w:rsidR="009766F1" w:rsidRPr="00710BE7" w:rsidRDefault="009766F1" w:rsidP="00396047">
      <w:pPr>
        <w:pStyle w:val="ConsPlusNormal0"/>
        <w:ind w:firstLine="709"/>
        <w:jc w:val="both"/>
        <w:rPr>
          <w:sz w:val="28"/>
          <w:szCs w:val="28"/>
        </w:rPr>
      </w:pPr>
      <w:r w:rsidRPr="00710BE7">
        <w:rPr>
          <w:sz w:val="28"/>
          <w:szCs w:val="28"/>
        </w:rPr>
        <w:t>а) только в светлое время суток;</w:t>
      </w:r>
    </w:p>
    <w:p w:rsidR="00865F79" w:rsidRPr="00710BE7" w:rsidRDefault="009766F1" w:rsidP="00396047">
      <w:pPr>
        <w:pStyle w:val="ConsPlusNormal0"/>
        <w:ind w:firstLine="709"/>
        <w:jc w:val="both"/>
        <w:rPr>
          <w:sz w:val="28"/>
          <w:szCs w:val="28"/>
        </w:rPr>
      </w:pPr>
      <w:r w:rsidRPr="00710BE7">
        <w:rPr>
          <w:sz w:val="28"/>
          <w:szCs w:val="28"/>
        </w:rPr>
        <w:t>б</w:t>
      </w:r>
      <w:r w:rsidR="00865F79" w:rsidRPr="00710BE7">
        <w:rPr>
          <w:sz w:val="28"/>
          <w:szCs w:val="28"/>
        </w:rPr>
        <w:t xml:space="preserve">) назначение </w:t>
      </w:r>
      <w:r w:rsidR="00E23016" w:rsidRPr="00710BE7">
        <w:rPr>
          <w:sz w:val="28"/>
          <w:szCs w:val="28"/>
        </w:rPr>
        <w:t>ответственных лиц</w:t>
      </w:r>
      <w:r w:rsidR="00865F79" w:rsidRPr="00710BE7">
        <w:rPr>
          <w:sz w:val="28"/>
          <w:szCs w:val="28"/>
        </w:rPr>
        <w:t>;</w:t>
      </w:r>
    </w:p>
    <w:p w:rsidR="00865F79" w:rsidRPr="00710BE7" w:rsidRDefault="009766F1" w:rsidP="00396047">
      <w:pPr>
        <w:pStyle w:val="ConsPlusNormal0"/>
        <w:ind w:firstLine="709"/>
        <w:jc w:val="both"/>
        <w:rPr>
          <w:sz w:val="28"/>
          <w:szCs w:val="28"/>
        </w:rPr>
      </w:pPr>
      <w:r w:rsidRPr="00710BE7">
        <w:rPr>
          <w:sz w:val="28"/>
          <w:szCs w:val="28"/>
        </w:rPr>
        <w:t>в</w:t>
      </w:r>
      <w:r w:rsidR="00865F79" w:rsidRPr="00710BE7">
        <w:rPr>
          <w:sz w:val="28"/>
          <w:szCs w:val="28"/>
        </w:rPr>
        <w:t>) ограждение тротуаров</w:t>
      </w:r>
      <w:r w:rsidR="000F0212" w:rsidRPr="00710BE7">
        <w:rPr>
          <w:sz w:val="28"/>
          <w:szCs w:val="28"/>
        </w:rPr>
        <w:t>, пешеходных зон</w:t>
      </w:r>
      <w:r w:rsidR="00865F79" w:rsidRPr="00710BE7">
        <w:rPr>
          <w:sz w:val="28"/>
          <w:szCs w:val="28"/>
        </w:rPr>
        <w:t>;</w:t>
      </w:r>
    </w:p>
    <w:p w:rsidR="00D34126" w:rsidRPr="00710BE7" w:rsidRDefault="009766F1" w:rsidP="00396047">
      <w:pPr>
        <w:pStyle w:val="ConsPlusNormal0"/>
        <w:ind w:firstLine="709"/>
        <w:jc w:val="both"/>
        <w:rPr>
          <w:sz w:val="28"/>
          <w:szCs w:val="28"/>
        </w:rPr>
      </w:pPr>
      <w:r w:rsidRPr="00710BE7">
        <w:rPr>
          <w:sz w:val="28"/>
          <w:szCs w:val="28"/>
        </w:rPr>
        <w:t>г</w:t>
      </w:r>
      <w:r w:rsidR="00865F79" w:rsidRPr="00710BE7">
        <w:rPr>
          <w:sz w:val="28"/>
          <w:szCs w:val="28"/>
        </w:rPr>
        <w:t>) оснащение страховочным оборудованием лиц, работающих на высоте;</w:t>
      </w:r>
    </w:p>
    <w:p w:rsidR="00865F79" w:rsidRPr="00710BE7" w:rsidRDefault="00640610" w:rsidP="00396047">
      <w:pPr>
        <w:pStyle w:val="ConsPlusNormal0"/>
        <w:ind w:firstLine="709"/>
        <w:jc w:val="both"/>
        <w:rPr>
          <w:sz w:val="28"/>
          <w:szCs w:val="28"/>
        </w:rPr>
      </w:pPr>
      <w:bookmarkStart w:id="4" w:name="P208"/>
      <w:bookmarkEnd w:id="4"/>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.1</w:t>
      </w:r>
      <w:r w:rsidR="0073566C" w:rsidRPr="00710BE7">
        <w:rPr>
          <w:sz w:val="28"/>
          <w:szCs w:val="28"/>
        </w:rPr>
        <w:t>8</w:t>
      </w:r>
      <w:r w:rsidR="00865F79" w:rsidRPr="00710BE7">
        <w:rPr>
          <w:sz w:val="28"/>
          <w:szCs w:val="28"/>
        </w:rPr>
        <w:t xml:space="preserve">. запрещается </w:t>
      </w:r>
      <w:r w:rsidR="006F79EF" w:rsidRPr="00710BE7">
        <w:rPr>
          <w:sz w:val="28"/>
          <w:szCs w:val="28"/>
        </w:rPr>
        <w:t xml:space="preserve">перемещение, </w:t>
      </w:r>
      <w:r w:rsidR="00865F79" w:rsidRPr="00710BE7">
        <w:rPr>
          <w:sz w:val="28"/>
          <w:szCs w:val="28"/>
        </w:rPr>
        <w:t xml:space="preserve">сброс снега с мостовых сооружений </w:t>
      </w:r>
      <w:r w:rsidR="00865F79" w:rsidRPr="00710BE7">
        <w:rPr>
          <w:sz w:val="28"/>
          <w:szCs w:val="28"/>
        </w:rPr>
        <w:lastRenderedPageBreak/>
        <w:t xml:space="preserve">на проезжую часть автомобильных дорог и улиц, в русла рек, </w:t>
      </w:r>
      <w:r w:rsidR="006F79EF" w:rsidRPr="00710BE7">
        <w:rPr>
          <w:sz w:val="28"/>
          <w:szCs w:val="28"/>
        </w:rPr>
        <w:t xml:space="preserve">водоемы, </w:t>
      </w:r>
      <w:r w:rsidR="00865F79" w:rsidRPr="00710BE7">
        <w:rPr>
          <w:sz w:val="28"/>
          <w:szCs w:val="28"/>
        </w:rPr>
        <w:t>находящи</w:t>
      </w:r>
      <w:r w:rsidR="006F79EF" w:rsidRPr="00710BE7">
        <w:rPr>
          <w:sz w:val="28"/>
          <w:szCs w:val="28"/>
        </w:rPr>
        <w:t>е</w:t>
      </w:r>
      <w:r w:rsidR="00865F79" w:rsidRPr="00710BE7">
        <w:rPr>
          <w:sz w:val="28"/>
          <w:szCs w:val="28"/>
        </w:rPr>
        <w:t>ся под мостовыми сооружениями, на железнодорожные пути и прилегающую проезжую часть автомобильной дороги;</w:t>
      </w:r>
    </w:p>
    <w:p w:rsidR="00481B5E" w:rsidRPr="00710BE7" w:rsidRDefault="00640B6D" w:rsidP="00396047">
      <w:pPr>
        <w:pStyle w:val="ConsPlusNormal0"/>
        <w:ind w:firstLine="709"/>
        <w:jc w:val="both"/>
        <w:rPr>
          <w:sz w:val="28"/>
          <w:szCs w:val="28"/>
        </w:rPr>
      </w:pPr>
      <w:r w:rsidRPr="00710BE7">
        <w:rPr>
          <w:sz w:val="28"/>
          <w:szCs w:val="28"/>
        </w:rPr>
        <w:t>2.</w:t>
      </w:r>
      <w:r w:rsidR="0024464D" w:rsidRPr="00710BE7">
        <w:rPr>
          <w:sz w:val="28"/>
          <w:szCs w:val="28"/>
        </w:rPr>
        <w:t>1</w:t>
      </w:r>
      <w:r w:rsidR="00093807" w:rsidRPr="00710BE7">
        <w:rPr>
          <w:sz w:val="28"/>
          <w:szCs w:val="28"/>
        </w:rPr>
        <w:t>4</w:t>
      </w:r>
      <w:r w:rsidR="0034046B" w:rsidRPr="00710BE7">
        <w:rPr>
          <w:sz w:val="28"/>
          <w:szCs w:val="28"/>
        </w:rPr>
        <w:t>.</w:t>
      </w:r>
      <w:r w:rsidR="00D43851" w:rsidRPr="00710BE7">
        <w:rPr>
          <w:sz w:val="28"/>
          <w:szCs w:val="28"/>
        </w:rPr>
        <w:t>1</w:t>
      </w:r>
      <w:r w:rsidR="0073566C" w:rsidRPr="00710BE7">
        <w:rPr>
          <w:sz w:val="28"/>
          <w:szCs w:val="28"/>
        </w:rPr>
        <w:t>9</w:t>
      </w:r>
      <w:r w:rsidR="0034046B" w:rsidRPr="00710BE7">
        <w:rPr>
          <w:sz w:val="28"/>
          <w:szCs w:val="28"/>
        </w:rPr>
        <w:t>.</w:t>
      </w:r>
      <w:r w:rsidRPr="00710BE7">
        <w:rPr>
          <w:sz w:val="28"/>
          <w:szCs w:val="28"/>
        </w:rPr>
        <w:t xml:space="preserve"> </w:t>
      </w:r>
      <w:r w:rsidR="000A6CEB" w:rsidRPr="00710BE7">
        <w:rPr>
          <w:sz w:val="28"/>
          <w:szCs w:val="28"/>
        </w:rPr>
        <w:t xml:space="preserve">сброшенный с </w:t>
      </w:r>
      <w:r w:rsidR="00CD02A9" w:rsidRPr="00710BE7">
        <w:rPr>
          <w:sz w:val="28"/>
          <w:szCs w:val="28"/>
        </w:rPr>
        <w:t xml:space="preserve">кровель </w:t>
      </w:r>
      <w:r w:rsidR="000A6CEB" w:rsidRPr="00710BE7">
        <w:rPr>
          <w:sz w:val="28"/>
          <w:szCs w:val="28"/>
        </w:rPr>
        <w:t>крыш зданий</w:t>
      </w:r>
      <w:r w:rsidR="002E47DF" w:rsidRPr="00710BE7">
        <w:rPr>
          <w:sz w:val="28"/>
          <w:szCs w:val="28"/>
        </w:rPr>
        <w:t>, строений</w:t>
      </w:r>
      <w:r w:rsidR="007C12C6" w:rsidRPr="00710BE7">
        <w:rPr>
          <w:sz w:val="28"/>
          <w:szCs w:val="28"/>
        </w:rPr>
        <w:t>, сооружений и иных объектов</w:t>
      </w:r>
      <w:r w:rsidR="000A6CEB" w:rsidRPr="00710BE7">
        <w:rPr>
          <w:sz w:val="28"/>
          <w:szCs w:val="28"/>
        </w:rPr>
        <w:t xml:space="preserve"> снег и ледяные сосульки убирают </w:t>
      </w:r>
      <w:r w:rsidR="00B83DE3" w:rsidRPr="00710BE7">
        <w:rPr>
          <w:sz w:val="28"/>
          <w:szCs w:val="28"/>
        </w:rPr>
        <w:t xml:space="preserve">в течение </w:t>
      </w:r>
      <w:r w:rsidR="00EB004B" w:rsidRPr="00710BE7">
        <w:rPr>
          <w:sz w:val="28"/>
          <w:szCs w:val="28"/>
        </w:rPr>
        <w:t>2</w:t>
      </w:r>
      <w:r w:rsidR="00B83DE3" w:rsidRPr="00710BE7">
        <w:rPr>
          <w:sz w:val="28"/>
          <w:szCs w:val="28"/>
        </w:rPr>
        <w:t xml:space="preserve"> (</w:t>
      </w:r>
      <w:r w:rsidR="00EB004B" w:rsidRPr="00710BE7">
        <w:rPr>
          <w:sz w:val="28"/>
          <w:szCs w:val="28"/>
        </w:rPr>
        <w:t>двух</w:t>
      </w:r>
      <w:r w:rsidR="00B83DE3" w:rsidRPr="00710BE7">
        <w:rPr>
          <w:sz w:val="28"/>
          <w:szCs w:val="28"/>
        </w:rPr>
        <w:t>) часов</w:t>
      </w:r>
      <w:r w:rsidR="005A35EA" w:rsidRPr="00710BE7">
        <w:rPr>
          <w:sz w:val="28"/>
          <w:szCs w:val="28"/>
        </w:rPr>
        <w:t xml:space="preserve"> </w:t>
      </w:r>
      <w:r w:rsidR="00FD269B" w:rsidRPr="00710BE7">
        <w:rPr>
          <w:sz w:val="28"/>
          <w:szCs w:val="28"/>
        </w:rPr>
        <w:t xml:space="preserve">после прекращения </w:t>
      </w:r>
      <w:r w:rsidR="00C95B7B" w:rsidRPr="00710BE7">
        <w:rPr>
          <w:sz w:val="28"/>
          <w:szCs w:val="28"/>
        </w:rPr>
        <w:t xml:space="preserve">работ по </w:t>
      </w:r>
      <w:r w:rsidR="000A6CEB" w:rsidRPr="00710BE7">
        <w:rPr>
          <w:sz w:val="28"/>
          <w:szCs w:val="28"/>
        </w:rPr>
        <w:t>сбрасывани</w:t>
      </w:r>
      <w:r w:rsidR="00C95B7B" w:rsidRPr="00710BE7">
        <w:rPr>
          <w:sz w:val="28"/>
          <w:szCs w:val="28"/>
        </w:rPr>
        <w:t>ю</w:t>
      </w:r>
      <w:r w:rsidR="000A6CEB" w:rsidRPr="00710BE7">
        <w:rPr>
          <w:sz w:val="28"/>
          <w:szCs w:val="28"/>
        </w:rPr>
        <w:t>.</w:t>
      </w:r>
    </w:p>
    <w:p w:rsidR="00AB3D0A" w:rsidRPr="00710BE7" w:rsidRDefault="000A6CEB" w:rsidP="00396047">
      <w:pPr>
        <w:pStyle w:val="ConsPlusNormal0"/>
        <w:ind w:firstLine="709"/>
        <w:jc w:val="both"/>
        <w:rPr>
          <w:sz w:val="28"/>
          <w:szCs w:val="28"/>
        </w:rPr>
      </w:pPr>
      <w:r w:rsidRPr="00710BE7">
        <w:rPr>
          <w:sz w:val="28"/>
          <w:szCs w:val="28"/>
        </w:rPr>
        <w:t>Уборку самостоятельно сошедшего снега и ледяных сосулек с крыш зданий</w:t>
      </w:r>
      <w:r w:rsidR="002E47DF" w:rsidRPr="00710BE7">
        <w:rPr>
          <w:sz w:val="28"/>
          <w:szCs w:val="28"/>
        </w:rPr>
        <w:t>, строений</w:t>
      </w:r>
      <w:r w:rsidR="007C12C6" w:rsidRPr="00710BE7">
        <w:rPr>
          <w:sz w:val="28"/>
          <w:szCs w:val="28"/>
        </w:rPr>
        <w:t>, сооружений и иных объектов</w:t>
      </w:r>
      <w:r w:rsidR="000F0212" w:rsidRPr="00710BE7">
        <w:rPr>
          <w:sz w:val="28"/>
          <w:szCs w:val="28"/>
        </w:rPr>
        <w:t xml:space="preserve"> осуществлять</w:t>
      </w:r>
      <w:r w:rsidR="00FF24FB" w:rsidRPr="00710BE7">
        <w:rPr>
          <w:sz w:val="28"/>
          <w:szCs w:val="28"/>
        </w:rPr>
        <w:t xml:space="preserve"> при сходе снега</w:t>
      </w:r>
      <w:r w:rsidR="00AB3D0A" w:rsidRPr="00710BE7">
        <w:rPr>
          <w:sz w:val="28"/>
          <w:szCs w:val="28"/>
        </w:rPr>
        <w:t>:</w:t>
      </w:r>
    </w:p>
    <w:p w:rsidR="00D34126" w:rsidRPr="00710BE7" w:rsidRDefault="00481B5E" w:rsidP="00396047">
      <w:pPr>
        <w:pStyle w:val="ConsPlusNormal0"/>
        <w:ind w:firstLine="709"/>
        <w:jc w:val="both"/>
        <w:rPr>
          <w:sz w:val="28"/>
          <w:szCs w:val="28"/>
        </w:rPr>
      </w:pPr>
      <w:r w:rsidRPr="00710BE7">
        <w:rPr>
          <w:sz w:val="28"/>
          <w:szCs w:val="28"/>
        </w:rPr>
        <w:t xml:space="preserve">а) </w:t>
      </w:r>
      <w:r w:rsidR="00AB3D0A" w:rsidRPr="00710BE7">
        <w:rPr>
          <w:sz w:val="28"/>
          <w:szCs w:val="28"/>
        </w:rPr>
        <w:t xml:space="preserve">в ночное время - </w:t>
      </w:r>
      <w:r w:rsidR="003D0BC2" w:rsidRPr="00402F75">
        <w:rPr>
          <w:sz w:val="28"/>
          <w:szCs w:val="28"/>
        </w:rPr>
        <w:t>не позднее</w:t>
      </w:r>
      <w:r w:rsidR="000A6CEB" w:rsidRPr="00402F75">
        <w:rPr>
          <w:sz w:val="28"/>
          <w:szCs w:val="28"/>
        </w:rPr>
        <w:t xml:space="preserve"> </w:t>
      </w:r>
      <w:r w:rsidR="00A469AF" w:rsidRPr="00402F75">
        <w:rPr>
          <w:sz w:val="28"/>
          <w:szCs w:val="28"/>
        </w:rPr>
        <w:t xml:space="preserve">12.00 </w:t>
      </w:r>
      <w:r w:rsidR="003332ED" w:rsidRPr="00402F75">
        <w:rPr>
          <w:sz w:val="28"/>
          <w:szCs w:val="28"/>
        </w:rPr>
        <w:t>часов</w:t>
      </w:r>
      <w:r w:rsidR="000A6CEB" w:rsidRPr="00710BE7">
        <w:rPr>
          <w:sz w:val="28"/>
          <w:szCs w:val="28"/>
        </w:rPr>
        <w:t>;</w:t>
      </w:r>
    </w:p>
    <w:p w:rsidR="00AB3D0A" w:rsidRPr="00710BE7" w:rsidRDefault="00481B5E" w:rsidP="00396047">
      <w:pPr>
        <w:pStyle w:val="ConsPlusNormal0"/>
        <w:ind w:firstLine="709"/>
        <w:jc w:val="both"/>
        <w:rPr>
          <w:sz w:val="28"/>
          <w:szCs w:val="28"/>
        </w:rPr>
      </w:pPr>
      <w:r w:rsidRPr="00710BE7">
        <w:rPr>
          <w:sz w:val="28"/>
          <w:szCs w:val="28"/>
        </w:rPr>
        <w:t xml:space="preserve">б) </w:t>
      </w:r>
      <w:r w:rsidR="00AB3D0A" w:rsidRPr="00710BE7">
        <w:rPr>
          <w:sz w:val="28"/>
          <w:szCs w:val="28"/>
        </w:rPr>
        <w:t xml:space="preserve">в светлое время суток – в течение </w:t>
      </w:r>
      <w:r w:rsidR="00085C7E" w:rsidRPr="00710BE7">
        <w:rPr>
          <w:sz w:val="28"/>
          <w:szCs w:val="28"/>
        </w:rPr>
        <w:t>4</w:t>
      </w:r>
      <w:r w:rsidR="00AB3D0A" w:rsidRPr="00710BE7">
        <w:rPr>
          <w:sz w:val="28"/>
          <w:szCs w:val="28"/>
        </w:rPr>
        <w:t xml:space="preserve"> часов после схода.</w:t>
      </w:r>
    </w:p>
    <w:p w:rsidR="00D34126" w:rsidRPr="00710BE7" w:rsidRDefault="00640B6D" w:rsidP="00396047">
      <w:pPr>
        <w:pStyle w:val="ConsPlusNormal0"/>
        <w:ind w:firstLine="709"/>
        <w:jc w:val="both"/>
        <w:rPr>
          <w:sz w:val="28"/>
          <w:szCs w:val="28"/>
        </w:rPr>
      </w:pPr>
      <w:bookmarkStart w:id="5" w:name="P213"/>
      <w:bookmarkEnd w:id="5"/>
      <w:proofErr w:type="gramStart"/>
      <w:r w:rsidRPr="00710BE7">
        <w:rPr>
          <w:sz w:val="28"/>
          <w:szCs w:val="28"/>
        </w:rPr>
        <w:t>2.</w:t>
      </w:r>
      <w:r w:rsidR="0024464D" w:rsidRPr="00710BE7">
        <w:rPr>
          <w:sz w:val="28"/>
          <w:szCs w:val="28"/>
        </w:rPr>
        <w:t>1</w:t>
      </w:r>
      <w:r w:rsidR="00093807" w:rsidRPr="00710BE7">
        <w:rPr>
          <w:sz w:val="28"/>
          <w:szCs w:val="28"/>
        </w:rPr>
        <w:t>4</w:t>
      </w:r>
      <w:r w:rsidR="0074390B" w:rsidRPr="00710BE7">
        <w:rPr>
          <w:sz w:val="28"/>
          <w:szCs w:val="28"/>
        </w:rPr>
        <w:t>.</w:t>
      </w:r>
      <w:r w:rsidR="003735F8" w:rsidRPr="00710BE7">
        <w:rPr>
          <w:sz w:val="28"/>
          <w:szCs w:val="28"/>
        </w:rPr>
        <w:t>20</w:t>
      </w:r>
      <w:r w:rsidR="008D5D71" w:rsidRPr="00710BE7">
        <w:rPr>
          <w:sz w:val="28"/>
          <w:szCs w:val="28"/>
        </w:rPr>
        <w:t>.</w:t>
      </w:r>
      <w:r w:rsidR="003C1543" w:rsidRPr="00710BE7">
        <w:rPr>
          <w:sz w:val="28"/>
          <w:szCs w:val="28"/>
        </w:rPr>
        <w:t xml:space="preserve"> очистку кровель </w:t>
      </w:r>
      <w:r w:rsidRPr="00710BE7">
        <w:rPr>
          <w:sz w:val="28"/>
          <w:szCs w:val="28"/>
        </w:rPr>
        <w:t xml:space="preserve">крыш, входных групп </w:t>
      </w:r>
      <w:r w:rsidR="00B1143E" w:rsidRPr="00710BE7">
        <w:rPr>
          <w:sz w:val="28"/>
          <w:szCs w:val="28"/>
        </w:rPr>
        <w:t xml:space="preserve">зданий, строений, сооружений </w:t>
      </w:r>
      <w:r w:rsidRPr="00710BE7">
        <w:rPr>
          <w:sz w:val="28"/>
          <w:szCs w:val="28"/>
        </w:rPr>
        <w:t xml:space="preserve">от снега, наледи и сосулек, вывоз снега осуществляют </w:t>
      </w:r>
      <w:r w:rsidR="001E3791" w:rsidRPr="00710BE7">
        <w:rPr>
          <w:sz w:val="28"/>
          <w:szCs w:val="28"/>
        </w:rPr>
        <w:t xml:space="preserve">и обеспечивают </w:t>
      </w:r>
      <w:r w:rsidR="00B1143E" w:rsidRPr="00710BE7">
        <w:rPr>
          <w:sz w:val="28"/>
          <w:szCs w:val="28"/>
        </w:rPr>
        <w:t xml:space="preserve">их </w:t>
      </w:r>
      <w:r w:rsidR="00755941" w:rsidRPr="00710BE7">
        <w:rPr>
          <w:sz w:val="28"/>
          <w:szCs w:val="28"/>
        </w:rPr>
        <w:t>владельцы</w:t>
      </w:r>
      <w:r w:rsidR="00281460" w:rsidRPr="00710BE7">
        <w:rPr>
          <w:sz w:val="28"/>
          <w:szCs w:val="28"/>
        </w:rPr>
        <w:t xml:space="preserve">, в том числе посредством заключения </w:t>
      </w:r>
      <w:r w:rsidR="004C2196" w:rsidRPr="00710BE7">
        <w:rPr>
          <w:sz w:val="28"/>
          <w:szCs w:val="28"/>
        </w:rPr>
        <w:t xml:space="preserve">соответствующих договоров </w:t>
      </w:r>
      <w:r w:rsidR="00281460" w:rsidRPr="00710BE7">
        <w:rPr>
          <w:sz w:val="28"/>
          <w:szCs w:val="28"/>
        </w:rPr>
        <w:t xml:space="preserve">со специализированными </w:t>
      </w:r>
      <w:r w:rsidR="004C2196" w:rsidRPr="00710BE7">
        <w:rPr>
          <w:sz w:val="28"/>
          <w:szCs w:val="28"/>
        </w:rPr>
        <w:t xml:space="preserve">подрядными </w:t>
      </w:r>
      <w:r w:rsidR="00281460" w:rsidRPr="00710BE7">
        <w:rPr>
          <w:sz w:val="28"/>
          <w:szCs w:val="28"/>
        </w:rPr>
        <w:t>организациями</w:t>
      </w:r>
      <w:r w:rsidR="00B1143E" w:rsidRPr="00710BE7">
        <w:rPr>
          <w:sz w:val="28"/>
          <w:szCs w:val="28"/>
        </w:rPr>
        <w:t>,</w:t>
      </w:r>
      <w:r w:rsidRPr="00710BE7">
        <w:rPr>
          <w:sz w:val="28"/>
          <w:szCs w:val="28"/>
        </w:rPr>
        <w:t xml:space="preserve"> а </w:t>
      </w:r>
      <w:r w:rsidR="00B1143E" w:rsidRPr="00710BE7">
        <w:rPr>
          <w:sz w:val="28"/>
          <w:szCs w:val="28"/>
        </w:rPr>
        <w:t xml:space="preserve">в отношении многоквартирных домов - </w:t>
      </w:r>
      <w:r w:rsidRPr="00710BE7">
        <w:rPr>
          <w:sz w:val="28"/>
          <w:szCs w:val="28"/>
        </w:rPr>
        <w:t xml:space="preserve">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w:t>
      </w:r>
      <w:r w:rsidR="00D907E6" w:rsidRPr="00710BE7">
        <w:rPr>
          <w:sz w:val="28"/>
          <w:szCs w:val="28"/>
        </w:rPr>
        <w:t xml:space="preserve">общего имущества </w:t>
      </w:r>
      <w:r w:rsidRPr="00710BE7">
        <w:rPr>
          <w:sz w:val="28"/>
          <w:szCs w:val="28"/>
        </w:rPr>
        <w:t>многоквартирных домов;</w:t>
      </w:r>
      <w:proofErr w:type="gramEnd"/>
    </w:p>
    <w:p w:rsidR="00D34126" w:rsidRPr="00710BE7" w:rsidRDefault="00640B6D" w:rsidP="00396047">
      <w:pPr>
        <w:pStyle w:val="ConsPlusNormal0"/>
        <w:ind w:firstLine="709"/>
        <w:jc w:val="both"/>
        <w:rPr>
          <w:sz w:val="28"/>
          <w:szCs w:val="28"/>
        </w:rPr>
      </w:pPr>
      <w:bookmarkStart w:id="6" w:name="P215"/>
      <w:bookmarkEnd w:id="6"/>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1</w:t>
      </w:r>
      <w:r w:rsidRPr="00710BE7">
        <w:rPr>
          <w:sz w:val="28"/>
          <w:szCs w:val="28"/>
        </w:rPr>
        <w:t xml:space="preserve">. </w:t>
      </w:r>
      <w:r w:rsidR="000A6CEB" w:rsidRPr="00710BE7">
        <w:rPr>
          <w:sz w:val="28"/>
          <w:szCs w:val="28"/>
        </w:rPr>
        <w:t xml:space="preserve">все тротуары, </w:t>
      </w:r>
      <w:r w:rsidR="00302836" w:rsidRPr="00710BE7">
        <w:rPr>
          <w:sz w:val="28"/>
          <w:szCs w:val="28"/>
        </w:rPr>
        <w:t xml:space="preserve">лестничные марши, </w:t>
      </w:r>
      <w:r w:rsidR="000A6CEB" w:rsidRPr="00710BE7">
        <w:rPr>
          <w:sz w:val="28"/>
          <w:szCs w:val="28"/>
        </w:rPr>
        <w:t>дворы, площади, набережные, рыночные площади</w:t>
      </w:r>
      <w:r w:rsidR="00154EEB" w:rsidRPr="00710BE7">
        <w:rPr>
          <w:sz w:val="28"/>
          <w:szCs w:val="28"/>
        </w:rPr>
        <w:t>, пешеходные дорожки</w:t>
      </w:r>
      <w:r w:rsidR="000A6CEB" w:rsidRPr="00710BE7">
        <w:rPr>
          <w:sz w:val="28"/>
          <w:szCs w:val="28"/>
        </w:rPr>
        <w:t xml:space="preserve"> и другие участки с асфал</w:t>
      </w:r>
      <w:r w:rsidR="00B74507" w:rsidRPr="00710BE7">
        <w:rPr>
          <w:sz w:val="28"/>
          <w:szCs w:val="28"/>
        </w:rPr>
        <w:t>ьтовы</w:t>
      </w:r>
      <w:r w:rsidR="000A6CEB" w:rsidRPr="00710BE7">
        <w:rPr>
          <w:sz w:val="28"/>
          <w:szCs w:val="28"/>
        </w:rPr>
        <w:t>м</w:t>
      </w:r>
      <w:r w:rsidR="00154EEB" w:rsidRPr="00710BE7">
        <w:rPr>
          <w:sz w:val="28"/>
          <w:szCs w:val="28"/>
        </w:rPr>
        <w:t>, бетонным, плиточным</w:t>
      </w:r>
      <w:r w:rsidR="000A6CEB" w:rsidRPr="00710BE7">
        <w:rPr>
          <w:sz w:val="28"/>
          <w:szCs w:val="28"/>
        </w:rPr>
        <w:t xml:space="preserve"> покрытием необходимо очищать от снега и обледенелого снежного наката</w:t>
      </w:r>
      <w:r w:rsidR="00576453" w:rsidRPr="00710BE7">
        <w:rPr>
          <w:sz w:val="28"/>
          <w:szCs w:val="28"/>
        </w:rPr>
        <w:t xml:space="preserve"> и посыпать противогололедными материалами</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2</w:t>
      </w:r>
      <w:r w:rsidR="005F76AF" w:rsidRPr="00710BE7">
        <w:rPr>
          <w:sz w:val="28"/>
          <w:szCs w:val="28"/>
        </w:rPr>
        <w:t>.</w:t>
      </w:r>
      <w:r w:rsidRPr="00710BE7">
        <w:rPr>
          <w:sz w:val="28"/>
          <w:szCs w:val="28"/>
        </w:rPr>
        <w:t xml:space="preserve"> </w:t>
      </w:r>
      <w:r w:rsidR="00D5267C" w:rsidRPr="00710BE7">
        <w:rPr>
          <w:sz w:val="28"/>
          <w:szCs w:val="28"/>
        </w:rPr>
        <w:t xml:space="preserve">после окончания работ по устранению снега и зимней скользкости допускается наличие уплотненного снега на покрытии тротуаров, пешеходных, велосипедных дорожках и на остановочных пунктах маршрутных транспортных средств толщиной не более </w:t>
      </w:r>
      <w:r w:rsidR="0009006C" w:rsidRPr="00710BE7">
        <w:rPr>
          <w:sz w:val="28"/>
          <w:szCs w:val="28"/>
        </w:rPr>
        <w:t>3</w:t>
      </w:r>
      <w:r w:rsidR="00D5267C" w:rsidRPr="00710BE7">
        <w:rPr>
          <w:sz w:val="28"/>
          <w:szCs w:val="28"/>
        </w:rPr>
        <w:t>,0 см, который должен обрабатываться фрикционными материалами</w:t>
      </w:r>
      <w:r w:rsidR="00191CA6" w:rsidRPr="00710BE7">
        <w:rPr>
          <w:sz w:val="28"/>
          <w:szCs w:val="28"/>
        </w:rPr>
        <w:t xml:space="preserve"> в течение 3 часов после завершения снегоочистки</w:t>
      </w:r>
      <w:r w:rsidRPr="00710BE7">
        <w:rPr>
          <w:sz w:val="28"/>
          <w:szCs w:val="28"/>
        </w:rPr>
        <w:t>;</w:t>
      </w:r>
    </w:p>
    <w:p w:rsidR="00D34126" w:rsidRPr="00710BE7" w:rsidRDefault="00696E7C" w:rsidP="00396047">
      <w:pPr>
        <w:pStyle w:val="ConsPlusNormal0"/>
        <w:ind w:firstLine="709"/>
        <w:jc w:val="both"/>
        <w:rPr>
          <w:sz w:val="28"/>
          <w:szCs w:val="28"/>
        </w:rPr>
      </w:pPr>
      <w:bookmarkStart w:id="7" w:name="P217"/>
      <w:bookmarkEnd w:id="7"/>
      <w:r w:rsidRPr="00710BE7">
        <w:rPr>
          <w:sz w:val="28"/>
          <w:szCs w:val="28"/>
        </w:rPr>
        <w:t>2.</w:t>
      </w:r>
      <w:r w:rsidR="00E37621" w:rsidRPr="00710BE7">
        <w:rPr>
          <w:sz w:val="28"/>
          <w:szCs w:val="28"/>
        </w:rPr>
        <w:t>1</w:t>
      </w:r>
      <w:r w:rsidR="00093807" w:rsidRPr="00710BE7">
        <w:rPr>
          <w:sz w:val="28"/>
          <w:szCs w:val="28"/>
        </w:rPr>
        <w:t>4</w:t>
      </w:r>
      <w:r w:rsidR="008D5D71" w:rsidRPr="00710BE7">
        <w:rPr>
          <w:sz w:val="28"/>
          <w:szCs w:val="28"/>
        </w:rPr>
        <w:t>.2</w:t>
      </w:r>
      <w:r w:rsidR="003735F8" w:rsidRPr="00710BE7">
        <w:rPr>
          <w:sz w:val="28"/>
          <w:szCs w:val="28"/>
        </w:rPr>
        <w:t>3</w:t>
      </w:r>
      <w:r w:rsidRPr="00710BE7">
        <w:rPr>
          <w:sz w:val="28"/>
          <w:szCs w:val="28"/>
        </w:rPr>
        <w:t>.</w:t>
      </w:r>
      <w:r w:rsidR="00640B6D" w:rsidRPr="00710BE7">
        <w:rPr>
          <w:sz w:val="28"/>
          <w:szCs w:val="28"/>
        </w:rPr>
        <w:t xml:space="preserve"> покрытие дорог, площадей и площадок, набережных, рыночных площадей, территорий дворов и других участков с асфальтовым</w:t>
      </w:r>
      <w:r w:rsidR="00ED06A6" w:rsidRPr="00710BE7">
        <w:rPr>
          <w:sz w:val="28"/>
          <w:szCs w:val="28"/>
        </w:rPr>
        <w:t xml:space="preserve">, </w:t>
      </w:r>
      <w:r w:rsidR="00ED06A6" w:rsidRPr="00402F75">
        <w:rPr>
          <w:sz w:val="28"/>
          <w:szCs w:val="28"/>
        </w:rPr>
        <w:t>бетонным, плиточным</w:t>
      </w:r>
      <w:r w:rsidR="00640B6D" w:rsidRPr="00710BE7">
        <w:rPr>
          <w:sz w:val="28"/>
          <w:szCs w:val="28"/>
        </w:rPr>
        <w:t xml:space="preserve"> покрытием необходимо очищать от снега и льда с последующей обработкой противогололедными материалами в соответствии с </w:t>
      </w:r>
      <w:r w:rsidR="00EA2CD2" w:rsidRPr="00710BE7">
        <w:rPr>
          <w:sz w:val="28"/>
          <w:szCs w:val="28"/>
        </w:rPr>
        <w:t>порядком, установленным</w:t>
      </w:r>
      <w:r w:rsidR="00640B6D" w:rsidRPr="00710BE7">
        <w:rPr>
          <w:sz w:val="28"/>
          <w:szCs w:val="28"/>
        </w:rPr>
        <w:t xml:space="preserve"> Министерств</w:t>
      </w:r>
      <w:r w:rsidR="00EA2CD2" w:rsidRPr="00710BE7">
        <w:rPr>
          <w:sz w:val="28"/>
          <w:szCs w:val="28"/>
        </w:rPr>
        <w:t>ом</w:t>
      </w:r>
      <w:r w:rsidR="00640B6D" w:rsidRPr="00710BE7">
        <w:rPr>
          <w:sz w:val="28"/>
          <w:szCs w:val="28"/>
        </w:rPr>
        <w:t xml:space="preserve"> транспорта Российской Федерации;</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093807" w:rsidRPr="00710BE7">
        <w:rPr>
          <w:sz w:val="28"/>
          <w:szCs w:val="28"/>
        </w:rPr>
        <w:t>4</w:t>
      </w:r>
      <w:r w:rsidR="00D43851" w:rsidRPr="00710BE7">
        <w:rPr>
          <w:sz w:val="28"/>
          <w:szCs w:val="28"/>
        </w:rPr>
        <w:t>.2</w:t>
      </w:r>
      <w:r w:rsidR="00146A98" w:rsidRPr="00710BE7">
        <w:rPr>
          <w:sz w:val="28"/>
          <w:szCs w:val="28"/>
        </w:rPr>
        <w:t>4</w:t>
      </w:r>
      <w:r w:rsidR="00045BA5" w:rsidRPr="00710BE7">
        <w:rPr>
          <w:sz w:val="28"/>
          <w:szCs w:val="28"/>
        </w:rPr>
        <w:t>.</w:t>
      </w:r>
      <w:r w:rsidRPr="00710BE7">
        <w:rPr>
          <w:sz w:val="28"/>
          <w:szCs w:val="28"/>
        </w:rPr>
        <w:t xml:space="preserve"> вывоз снега осуществляется только на специально отведенные места отвала;</w:t>
      </w:r>
    </w:p>
    <w:p w:rsidR="00D34126" w:rsidRPr="00710BE7" w:rsidRDefault="00D5267C"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.2</w:t>
      </w:r>
      <w:r w:rsidR="00146A98" w:rsidRPr="00710BE7">
        <w:rPr>
          <w:sz w:val="28"/>
          <w:szCs w:val="28"/>
        </w:rPr>
        <w:t>5</w:t>
      </w:r>
      <w:r w:rsidR="00B51109" w:rsidRPr="00710BE7">
        <w:rPr>
          <w:sz w:val="28"/>
          <w:szCs w:val="28"/>
        </w:rPr>
        <w:t>.</w:t>
      </w:r>
      <w:r w:rsidR="00640B6D" w:rsidRPr="00710BE7">
        <w:rPr>
          <w:sz w:val="28"/>
          <w:szCs w:val="28"/>
        </w:rPr>
        <w:t xml:space="preserve"> места отвала снега необходимо обеспечить удобными подъездами, необходимыми механизмами для складирования снега;</w:t>
      </w:r>
    </w:p>
    <w:p w:rsidR="00EB423E" w:rsidRPr="00710BE7" w:rsidRDefault="00640B6D" w:rsidP="00396047">
      <w:pPr>
        <w:pStyle w:val="ConsPlusNormal0"/>
        <w:ind w:firstLine="709"/>
        <w:jc w:val="both"/>
        <w:rPr>
          <w:sz w:val="28"/>
          <w:szCs w:val="28"/>
        </w:rPr>
      </w:pPr>
      <w:r w:rsidRPr="00710BE7">
        <w:rPr>
          <w:sz w:val="28"/>
          <w:szCs w:val="28"/>
        </w:rPr>
        <w:t>2.</w:t>
      </w:r>
      <w:r w:rsidR="007D2457" w:rsidRPr="00710BE7">
        <w:rPr>
          <w:sz w:val="28"/>
          <w:szCs w:val="28"/>
        </w:rPr>
        <w:t>1</w:t>
      </w:r>
      <w:r w:rsidR="00952578" w:rsidRPr="00710BE7">
        <w:rPr>
          <w:sz w:val="28"/>
          <w:szCs w:val="28"/>
        </w:rPr>
        <w:t>4</w:t>
      </w:r>
      <w:r w:rsidR="00D43851" w:rsidRPr="00710BE7">
        <w:rPr>
          <w:sz w:val="28"/>
          <w:szCs w:val="28"/>
        </w:rPr>
        <w:t>.2</w:t>
      </w:r>
      <w:r w:rsidR="00146A98" w:rsidRPr="00710BE7">
        <w:rPr>
          <w:sz w:val="28"/>
          <w:szCs w:val="28"/>
        </w:rPr>
        <w:t>6</w:t>
      </w:r>
      <w:r w:rsidR="00B51109" w:rsidRPr="00710BE7">
        <w:rPr>
          <w:sz w:val="28"/>
          <w:szCs w:val="28"/>
        </w:rPr>
        <w:t>.</w:t>
      </w:r>
      <w:r w:rsidRPr="00710BE7">
        <w:rPr>
          <w:sz w:val="28"/>
          <w:szCs w:val="28"/>
        </w:rPr>
        <w:t xml:space="preserve"> </w:t>
      </w:r>
      <w:r w:rsidR="00D5267C" w:rsidRPr="00710BE7">
        <w:rPr>
          <w:sz w:val="28"/>
          <w:szCs w:val="28"/>
        </w:rPr>
        <w:t>уборку снега с улично-дорожной сети необходимо начинать не позднее 3 часов с начала снегопада</w:t>
      </w:r>
      <w:r w:rsidR="00EB423E" w:rsidRPr="00710BE7">
        <w:rPr>
          <w:sz w:val="28"/>
          <w:szCs w:val="28"/>
        </w:rPr>
        <w:t xml:space="preserve"> и производить в первую очередь:</w:t>
      </w:r>
    </w:p>
    <w:p w:rsidR="00FF24FB" w:rsidRPr="00710BE7" w:rsidRDefault="00FF24FB" w:rsidP="00396047">
      <w:pPr>
        <w:pStyle w:val="ConsPlusNormal0"/>
        <w:ind w:firstLine="709"/>
        <w:jc w:val="both"/>
        <w:rPr>
          <w:sz w:val="28"/>
          <w:szCs w:val="28"/>
        </w:rPr>
      </w:pPr>
      <w:r w:rsidRPr="00710BE7">
        <w:rPr>
          <w:sz w:val="28"/>
          <w:szCs w:val="28"/>
        </w:rPr>
        <w:t xml:space="preserve">а) </w:t>
      </w:r>
      <w:r w:rsidR="00D5267C" w:rsidRPr="00710BE7">
        <w:rPr>
          <w:sz w:val="28"/>
          <w:szCs w:val="28"/>
        </w:rPr>
        <w:t xml:space="preserve">с </w:t>
      </w:r>
      <w:r w:rsidR="00CE1F34" w:rsidRPr="00710BE7">
        <w:rPr>
          <w:sz w:val="28"/>
          <w:szCs w:val="28"/>
        </w:rPr>
        <w:t xml:space="preserve">улиц особого градостроительного значения магистралей муниципального значения (раздел </w:t>
      </w:r>
      <w:r w:rsidR="00CE1F34" w:rsidRPr="00710BE7">
        <w:rPr>
          <w:sz w:val="28"/>
          <w:szCs w:val="28"/>
          <w:lang w:val="en-US"/>
        </w:rPr>
        <w:t>II</w:t>
      </w:r>
      <w:r w:rsidR="00CE1F34" w:rsidRPr="00710BE7">
        <w:rPr>
          <w:sz w:val="28"/>
          <w:szCs w:val="28"/>
        </w:rPr>
        <w:t xml:space="preserve"> Приложения 3 к настоящим Правилам)</w:t>
      </w:r>
      <w:r w:rsidR="00A60975">
        <w:rPr>
          <w:sz w:val="28"/>
          <w:szCs w:val="28"/>
        </w:rPr>
        <w:t>.</w:t>
      </w:r>
    </w:p>
    <w:p w:rsidR="00D34126" w:rsidRPr="00710BE7" w:rsidRDefault="00FF24FB" w:rsidP="00396047">
      <w:pPr>
        <w:pStyle w:val="ConsPlusNormal0"/>
        <w:ind w:firstLine="709"/>
        <w:jc w:val="both"/>
        <w:rPr>
          <w:sz w:val="28"/>
          <w:szCs w:val="28"/>
        </w:rPr>
      </w:pPr>
      <w:r w:rsidRPr="00710BE7">
        <w:rPr>
          <w:sz w:val="28"/>
          <w:szCs w:val="28"/>
        </w:rPr>
        <w:t>б)</w:t>
      </w:r>
      <w:r w:rsidR="00CE1F34" w:rsidRPr="00710BE7">
        <w:rPr>
          <w:sz w:val="28"/>
          <w:szCs w:val="28"/>
        </w:rPr>
        <w:t xml:space="preserve"> </w:t>
      </w:r>
      <w:r w:rsidR="00302836" w:rsidRPr="00710BE7">
        <w:rPr>
          <w:sz w:val="28"/>
          <w:szCs w:val="28"/>
        </w:rPr>
        <w:t>автомобильных дорог по</w:t>
      </w:r>
      <w:r w:rsidR="00D5267C" w:rsidRPr="00710BE7">
        <w:rPr>
          <w:sz w:val="28"/>
          <w:szCs w:val="28"/>
        </w:rPr>
        <w:t xml:space="preserve"> автобусны</w:t>
      </w:r>
      <w:r w:rsidR="00302836" w:rsidRPr="00710BE7">
        <w:rPr>
          <w:sz w:val="28"/>
          <w:szCs w:val="28"/>
        </w:rPr>
        <w:t>м</w:t>
      </w:r>
      <w:r w:rsidR="00D5267C" w:rsidRPr="00710BE7">
        <w:rPr>
          <w:sz w:val="28"/>
          <w:szCs w:val="28"/>
        </w:rPr>
        <w:t xml:space="preserve"> маршрут</w:t>
      </w:r>
      <w:r w:rsidR="00302836" w:rsidRPr="00710BE7">
        <w:rPr>
          <w:sz w:val="28"/>
          <w:szCs w:val="28"/>
        </w:rPr>
        <w:t>ам</w:t>
      </w:r>
      <w:r w:rsidR="00D5267C" w:rsidRPr="00710BE7">
        <w:rPr>
          <w:sz w:val="28"/>
          <w:szCs w:val="28"/>
        </w:rPr>
        <w:t xml:space="preserve"> для обес</w:t>
      </w:r>
      <w:r w:rsidR="001F089C" w:rsidRPr="00710BE7">
        <w:rPr>
          <w:sz w:val="28"/>
          <w:szCs w:val="28"/>
        </w:rPr>
        <w:t>печения бесперебойного движения</w:t>
      </w:r>
      <w:r w:rsidR="009057A0" w:rsidRPr="00710BE7">
        <w:rPr>
          <w:sz w:val="28"/>
          <w:szCs w:val="28"/>
        </w:rPr>
        <w:t>;</w:t>
      </w:r>
    </w:p>
    <w:p w:rsidR="009057A0" w:rsidRPr="00710BE7" w:rsidRDefault="00532951" w:rsidP="00396047">
      <w:pPr>
        <w:pStyle w:val="ConsPlusNormal0"/>
        <w:ind w:firstLine="709"/>
        <w:jc w:val="both"/>
        <w:rPr>
          <w:sz w:val="28"/>
          <w:szCs w:val="28"/>
        </w:rPr>
      </w:pPr>
      <w:r w:rsidRPr="00710BE7">
        <w:rPr>
          <w:sz w:val="28"/>
          <w:szCs w:val="28"/>
        </w:rPr>
        <w:t xml:space="preserve">в) </w:t>
      </w:r>
      <w:r w:rsidR="009057A0" w:rsidRPr="00710BE7">
        <w:rPr>
          <w:sz w:val="28"/>
          <w:szCs w:val="28"/>
        </w:rPr>
        <w:t xml:space="preserve">автомобильных дорог к </w:t>
      </w:r>
      <w:r w:rsidRPr="00710BE7">
        <w:rPr>
          <w:sz w:val="28"/>
          <w:szCs w:val="28"/>
        </w:rPr>
        <w:t>объектам социальной инфраструктуры муниципального округа.</w:t>
      </w:r>
    </w:p>
    <w:p w:rsidR="00146A98" w:rsidRPr="00710BE7" w:rsidRDefault="00146A98" w:rsidP="00146A98">
      <w:pPr>
        <w:pStyle w:val="ConsPlusNormal0"/>
        <w:ind w:firstLine="709"/>
        <w:jc w:val="both"/>
        <w:rPr>
          <w:sz w:val="28"/>
          <w:szCs w:val="28"/>
        </w:rPr>
      </w:pPr>
      <w:r w:rsidRPr="00710BE7">
        <w:rPr>
          <w:sz w:val="28"/>
          <w:szCs w:val="28"/>
        </w:rPr>
        <w:lastRenderedPageBreak/>
        <w:t>2.14.27. рекомендуемое время выполнения работ, указанных в пунктах 2.14.2</w:t>
      </w:r>
      <w:r w:rsidR="002A6AD5" w:rsidRPr="00710BE7">
        <w:rPr>
          <w:sz w:val="28"/>
          <w:szCs w:val="28"/>
        </w:rPr>
        <w:t>1</w:t>
      </w:r>
      <w:r w:rsidRPr="00710BE7">
        <w:rPr>
          <w:sz w:val="28"/>
          <w:szCs w:val="28"/>
        </w:rPr>
        <w:t xml:space="preserve"> – 2.14.2</w:t>
      </w:r>
      <w:r w:rsidR="002A6AD5" w:rsidRPr="00710BE7">
        <w:rPr>
          <w:sz w:val="28"/>
          <w:szCs w:val="28"/>
        </w:rPr>
        <w:t>3</w:t>
      </w:r>
      <w:r w:rsidRPr="00710BE7">
        <w:rPr>
          <w:sz w:val="28"/>
          <w:szCs w:val="28"/>
        </w:rPr>
        <w:t xml:space="preserve"> настоящих Правил </w:t>
      </w:r>
      <w:r w:rsidRPr="00710BE7">
        <w:rPr>
          <w:b/>
          <w:sz w:val="28"/>
          <w:szCs w:val="28"/>
        </w:rPr>
        <w:t xml:space="preserve">- </w:t>
      </w:r>
      <w:r w:rsidRPr="00710BE7">
        <w:rPr>
          <w:sz w:val="28"/>
          <w:szCs w:val="28"/>
        </w:rPr>
        <w:t xml:space="preserve">до </w:t>
      </w:r>
      <w:r w:rsidR="00DF737C">
        <w:rPr>
          <w:sz w:val="28"/>
          <w:szCs w:val="28"/>
        </w:rPr>
        <w:t>12</w:t>
      </w:r>
      <w:r w:rsidRPr="00710BE7">
        <w:rPr>
          <w:sz w:val="28"/>
          <w:szCs w:val="28"/>
        </w:rPr>
        <w:t>.00 часов утра.</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.2</w:t>
      </w:r>
      <w:r w:rsidR="00F57AD8" w:rsidRPr="00710BE7">
        <w:rPr>
          <w:sz w:val="28"/>
          <w:szCs w:val="28"/>
        </w:rPr>
        <w:t>8</w:t>
      </w:r>
      <w:r w:rsidR="00B51109" w:rsidRPr="00710BE7">
        <w:rPr>
          <w:sz w:val="28"/>
          <w:szCs w:val="28"/>
        </w:rPr>
        <w:t xml:space="preserve">. </w:t>
      </w:r>
      <w:r w:rsidRPr="00710BE7">
        <w:rPr>
          <w:sz w:val="28"/>
          <w:szCs w:val="28"/>
        </w:rPr>
        <w:t xml:space="preserve">при уборке улиц, проездов, площадей специализированными организациями </w:t>
      </w:r>
      <w:r w:rsidR="00EE279E" w:rsidRPr="00710BE7">
        <w:rPr>
          <w:sz w:val="28"/>
          <w:szCs w:val="28"/>
        </w:rPr>
        <w:t xml:space="preserve">владельцы </w:t>
      </w:r>
      <w:r w:rsidRPr="00710BE7">
        <w:rPr>
          <w:sz w:val="28"/>
          <w:szCs w:val="28"/>
        </w:rPr>
        <w:t xml:space="preserve">после прохождения снегоочистительной техники </w:t>
      </w:r>
      <w:r w:rsidR="00EE279E" w:rsidRPr="00710BE7">
        <w:rPr>
          <w:sz w:val="28"/>
          <w:szCs w:val="28"/>
        </w:rPr>
        <w:t xml:space="preserve">должны обеспечивать </w:t>
      </w:r>
      <w:r w:rsidRPr="00710BE7">
        <w:rPr>
          <w:sz w:val="28"/>
          <w:szCs w:val="28"/>
        </w:rPr>
        <w:t>расчистку въездов, пешеходных переходов</w:t>
      </w:r>
      <w:r w:rsidR="00A4235C" w:rsidRPr="00710BE7">
        <w:rPr>
          <w:sz w:val="28"/>
          <w:szCs w:val="28"/>
        </w:rPr>
        <w:t>,</w:t>
      </w:r>
      <w:r w:rsidRPr="00710BE7">
        <w:rPr>
          <w:sz w:val="28"/>
          <w:szCs w:val="28"/>
        </w:rPr>
        <w:t xml:space="preserve"> как со стороны </w:t>
      </w:r>
      <w:r w:rsidR="0088458D" w:rsidRPr="00710BE7">
        <w:rPr>
          <w:sz w:val="28"/>
          <w:szCs w:val="28"/>
        </w:rPr>
        <w:t>капитальных объектов</w:t>
      </w:r>
      <w:r w:rsidRPr="00710BE7">
        <w:rPr>
          <w:sz w:val="28"/>
          <w:szCs w:val="28"/>
        </w:rPr>
        <w:t xml:space="preserve">, так и с противоположной стороны проезда, если там нет </w:t>
      </w:r>
      <w:r w:rsidR="00720C4B" w:rsidRPr="00710BE7">
        <w:rPr>
          <w:sz w:val="28"/>
          <w:szCs w:val="28"/>
        </w:rPr>
        <w:t>иных капитальных объектов</w:t>
      </w:r>
      <w:r w:rsidRPr="00710BE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D43851" w:rsidRPr="00710BE7">
        <w:rPr>
          <w:sz w:val="28"/>
          <w:szCs w:val="28"/>
        </w:rPr>
        <w:t>.2</w:t>
      </w:r>
      <w:r w:rsidR="00F57AD8" w:rsidRPr="00710BE7">
        <w:rPr>
          <w:sz w:val="28"/>
          <w:szCs w:val="28"/>
        </w:rPr>
        <w:t>9</w:t>
      </w:r>
      <w:r w:rsidR="00B51109" w:rsidRPr="00710BE7">
        <w:rPr>
          <w:sz w:val="28"/>
          <w:szCs w:val="28"/>
        </w:rPr>
        <w:t>.</w:t>
      </w:r>
      <w:r w:rsidRPr="00710BE7">
        <w:rPr>
          <w:sz w:val="28"/>
          <w:szCs w:val="28"/>
        </w:rPr>
        <w:t xml:space="preserve"> </w:t>
      </w:r>
      <w:r w:rsidR="00D5267C" w:rsidRPr="00710BE7">
        <w:rPr>
          <w:sz w:val="28"/>
          <w:szCs w:val="28"/>
        </w:rPr>
        <w:t xml:space="preserve">во время снегопада и (или) метели и до окончания снегоочистки на проезжей части </w:t>
      </w:r>
      <w:r w:rsidR="00BA1BF0" w:rsidRPr="00710BE7">
        <w:rPr>
          <w:sz w:val="28"/>
          <w:szCs w:val="28"/>
        </w:rPr>
        <w:t xml:space="preserve">допускается </w:t>
      </w:r>
      <w:r w:rsidR="006E6FA3" w:rsidRPr="00402F75">
        <w:rPr>
          <w:sz w:val="28"/>
          <w:szCs w:val="28"/>
        </w:rPr>
        <w:t>наличие снежного покрова толщиной</w:t>
      </w:r>
      <w:r w:rsidR="006E6FA3" w:rsidRPr="00710BE7">
        <w:rPr>
          <w:sz w:val="28"/>
          <w:szCs w:val="28"/>
        </w:rPr>
        <w:t xml:space="preserve"> </w:t>
      </w:r>
      <w:r w:rsidR="00BA1BF0" w:rsidRPr="00710BE7">
        <w:rPr>
          <w:sz w:val="28"/>
          <w:szCs w:val="28"/>
        </w:rPr>
        <w:t>не более 5 см;</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B51109" w:rsidRPr="00710BE7">
        <w:rPr>
          <w:sz w:val="28"/>
          <w:szCs w:val="28"/>
        </w:rPr>
        <w:t>.</w:t>
      </w:r>
      <w:r w:rsidR="00F57AD8" w:rsidRPr="00710BE7">
        <w:rPr>
          <w:sz w:val="28"/>
          <w:szCs w:val="28"/>
        </w:rPr>
        <w:t>30</w:t>
      </w:r>
      <w:r w:rsidR="00B51109" w:rsidRPr="00710BE7">
        <w:rPr>
          <w:sz w:val="28"/>
          <w:szCs w:val="28"/>
        </w:rPr>
        <w:t>.</w:t>
      </w:r>
      <w:r w:rsidRPr="00710BE7">
        <w:rPr>
          <w:sz w:val="28"/>
          <w:szCs w:val="28"/>
        </w:rPr>
        <w:t xml:space="preserve"> запрещается перемещение и выталкивание снега на проезжую часть улиц после очистки прилегающих территорий жилых домов, зданий, после очистки кровли крыш, входных групп;</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1</w:t>
      </w:r>
      <w:r w:rsidR="00235380" w:rsidRPr="00710BE7">
        <w:rPr>
          <w:sz w:val="28"/>
          <w:szCs w:val="28"/>
        </w:rPr>
        <w:t>.</w:t>
      </w:r>
      <w:r w:rsidRPr="00710BE7">
        <w:rPr>
          <w:sz w:val="28"/>
          <w:szCs w:val="28"/>
        </w:rPr>
        <w:t xml:space="preserve"> не допускается заваливание снегом пожарных гидрантов, тротуаров на мостовых сооружениях уборочной техникой при уборке проезжей части автомобильной дороги;</w:t>
      </w:r>
    </w:p>
    <w:p w:rsidR="00D34126" w:rsidRPr="00710BE7" w:rsidRDefault="00640B6D"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2</w:t>
      </w:r>
      <w:r w:rsidR="00235380" w:rsidRPr="00710BE7">
        <w:rPr>
          <w:sz w:val="28"/>
          <w:szCs w:val="28"/>
        </w:rPr>
        <w:t>.</w:t>
      </w:r>
      <w:r w:rsidRPr="00710BE7">
        <w:rPr>
          <w:sz w:val="28"/>
          <w:szCs w:val="28"/>
        </w:rPr>
        <w:t xml:space="preserve"> при механизированной уборке снега с проезжей части дорог необходимо обеспечить сохранность опор наружного освещения, деревьев, кустарников и указателей (конусных пирамид), обозначающих местонахождение источников</w:t>
      </w:r>
      <w:r w:rsidR="00BB5BCD" w:rsidRPr="00710BE7">
        <w:rPr>
          <w:sz w:val="28"/>
          <w:szCs w:val="28"/>
        </w:rPr>
        <w:t xml:space="preserve"> противопожарного водоснабжения;</w:t>
      </w:r>
    </w:p>
    <w:p w:rsidR="00BB5BCD"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3</w:t>
      </w:r>
      <w:r w:rsidR="00235380" w:rsidRPr="00710BE7">
        <w:rPr>
          <w:sz w:val="28"/>
          <w:szCs w:val="28"/>
        </w:rPr>
        <w:t>.</w:t>
      </w:r>
      <w:r w:rsidRPr="00710BE7">
        <w:rPr>
          <w:sz w:val="28"/>
          <w:szCs w:val="28"/>
        </w:rPr>
        <w:t xml:space="preserve"> </w:t>
      </w:r>
      <w:r w:rsidR="00BB5BCD" w:rsidRPr="00710BE7">
        <w:rPr>
          <w:sz w:val="28"/>
          <w:szCs w:val="28"/>
        </w:rPr>
        <w:t xml:space="preserve">при осуществлении содержания тротуаров, </w:t>
      </w:r>
      <w:r w:rsidR="00F858A7" w:rsidRPr="00402F75">
        <w:rPr>
          <w:sz w:val="28"/>
          <w:szCs w:val="28"/>
        </w:rPr>
        <w:t>пешеходных дорожек</w:t>
      </w:r>
      <w:r w:rsidR="00F858A7" w:rsidRPr="00710BE7">
        <w:rPr>
          <w:sz w:val="28"/>
          <w:szCs w:val="28"/>
        </w:rPr>
        <w:t xml:space="preserve">, </w:t>
      </w:r>
      <w:r w:rsidR="00BB5BCD" w:rsidRPr="00710BE7">
        <w:rPr>
          <w:sz w:val="28"/>
          <w:szCs w:val="28"/>
        </w:rPr>
        <w:t xml:space="preserve">остановок общественного транспорта, нестационарных торговых объектов, магазинов и других нежилых объектов </w:t>
      </w:r>
      <w:r w:rsidR="006D7CA2" w:rsidRPr="00710BE7">
        <w:rPr>
          <w:sz w:val="28"/>
          <w:szCs w:val="28"/>
        </w:rPr>
        <w:t>уборку снега необходимо начинать не позднее 3 часов с начала снегопада</w:t>
      </w:r>
      <w:r w:rsidR="00BB5BCD" w:rsidRPr="00710BE7">
        <w:rPr>
          <w:sz w:val="28"/>
          <w:szCs w:val="28"/>
        </w:rPr>
        <w:t xml:space="preserve">, </w:t>
      </w:r>
      <w:r w:rsidR="006D7CA2" w:rsidRPr="00710BE7">
        <w:rPr>
          <w:sz w:val="28"/>
          <w:szCs w:val="28"/>
        </w:rPr>
        <w:t xml:space="preserve">осуществлять </w:t>
      </w:r>
      <w:r w:rsidR="00BB5BCD" w:rsidRPr="00710BE7">
        <w:rPr>
          <w:sz w:val="28"/>
          <w:szCs w:val="28"/>
        </w:rPr>
        <w:t>посыпк</w:t>
      </w:r>
      <w:r w:rsidR="006D7CA2" w:rsidRPr="00710BE7">
        <w:rPr>
          <w:sz w:val="28"/>
          <w:szCs w:val="28"/>
        </w:rPr>
        <w:t>у</w:t>
      </w:r>
      <w:r w:rsidR="00BB5BCD" w:rsidRPr="00710BE7">
        <w:rPr>
          <w:sz w:val="28"/>
          <w:szCs w:val="28"/>
        </w:rPr>
        <w:t xml:space="preserve"> экологически безопасным</w:t>
      </w:r>
      <w:r w:rsidR="00890FE4" w:rsidRPr="00710BE7">
        <w:rPr>
          <w:sz w:val="28"/>
          <w:szCs w:val="28"/>
        </w:rPr>
        <w:t>и</w:t>
      </w:r>
      <w:r w:rsidR="00BB5BCD" w:rsidRPr="00710BE7">
        <w:rPr>
          <w:sz w:val="28"/>
          <w:szCs w:val="28"/>
        </w:rPr>
        <w:t xml:space="preserve"> </w:t>
      </w:r>
      <w:r w:rsidR="00890FE4" w:rsidRPr="00710BE7">
        <w:rPr>
          <w:sz w:val="28"/>
          <w:szCs w:val="28"/>
        </w:rPr>
        <w:t>противогололедными</w:t>
      </w:r>
      <w:r w:rsidR="00BB5BCD" w:rsidRPr="00710BE7">
        <w:rPr>
          <w:sz w:val="28"/>
          <w:szCs w:val="28"/>
        </w:rPr>
        <w:t xml:space="preserve"> материал</w:t>
      </w:r>
      <w:r w:rsidR="00890FE4" w:rsidRPr="00710BE7">
        <w:rPr>
          <w:sz w:val="28"/>
          <w:szCs w:val="28"/>
        </w:rPr>
        <w:t>ами</w:t>
      </w:r>
      <w:r w:rsidR="00BB5BCD" w:rsidRPr="00710BE7">
        <w:rPr>
          <w:sz w:val="28"/>
          <w:szCs w:val="28"/>
        </w:rPr>
        <w:t xml:space="preserve"> и расчистк</w:t>
      </w:r>
      <w:r w:rsidR="006D7CA2" w:rsidRPr="00710BE7">
        <w:rPr>
          <w:sz w:val="28"/>
          <w:szCs w:val="28"/>
        </w:rPr>
        <w:t>у</w:t>
      </w:r>
      <w:r w:rsidR="00BB5BCD" w:rsidRPr="00710BE7">
        <w:rPr>
          <w:sz w:val="28"/>
          <w:szCs w:val="28"/>
        </w:rPr>
        <w:t xml:space="preserve"> проходов для пешеходов</w:t>
      </w:r>
      <w:r w:rsidR="006D7CA2" w:rsidRPr="00710BE7">
        <w:rPr>
          <w:sz w:val="28"/>
          <w:szCs w:val="28"/>
        </w:rPr>
        <w:t>;</w:t>
      </w:r>
      <w:r w:rsidR="00620FDB" w:rsidRPr="00710BE7">
        <w:rPr>
          <w:sz w:val="28"/>
          <w:szCs w:val="28"/>
        </w:rPr>
        <w:t xml:space="preserve"> </w:t>
      </w:r>
    </w:p>
    <w:p w:rsidR="00E2377A"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4</w:t>
      </w:r>
      <w:r w:rsidR="00235380" w:rsidRPr="00710BE7">
        <w:rPr>
          <w:sz w:val="28"/>
          <w:szCs w:val="28"/>
        </w:rPr>
        <w:t>.</w:t>
      </w:r>
      <w:r w:rsidRPr="00710BE7">
        <w:rPr>
          <w:sz w:val="28"/>
          <w:szCs w:val="28"/>
        </w:rPr>
        <w:t xml:space="preserve"> </w:t>
      </w:r>
      <w:r w:rsidR="00E2377A" w:rsidRPr="00710BE7">
        <w:rPr>
          <w:sz w:val="28"/>
          <w:szCs w:val="28"/>
        </w:rPr>
        <w:t>в периоды между снегопадами асфальтобетонное, плиточное и иное покрытие должно быть очищено от снежно-ледяных образований;</w:t>
      </w:r>
    </w:p>
    <w:p w:rsidR="00E2377A"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235380" w:rsidRPr="00710BE7">
        <w:rPr>
          <w:sz w:val="28"/>
          <w:szCs w:val="28"/>
        </w:rPr>
        <w:t>.3</w:t>
      </w:r>
      <w:r w:rsidR="00F57AD8" w:rsidRPr="00710BE7">
        <w:rPr>
          <w:sz w:val="28"/>
          <w:szCs w:val="28"/>
        </w:rPr>
        <w:t>5</w:t>
      </w:r>
      <w:r w:rsidR="00235380" w:rsidRPr="00710BE7">
        <w:rPr>
          <w:sz w:val="28"/>
          <w:szCs w:val="28"/>
        </w:rPr>
        <w:t>.</w:t>
      </w:r>
      <w:r w:rsidRPr="00710BE7">
        <w:rPr>
          <w:sz w:val="28"/>
          <w:szCs w:val="28"/>
        </w:rPr>
        <w:t xml:space="preserve"> </w:t>
      </w:r>
      <w:r w:rsidR="0056640D" w:rsidRPr="00710BE7">
        <w:rPr>
          <w:sz w:val="28"/>
          <w:szCs w:val="28"/>
        </w:rPr>
        <w:t>при очистке от снега запрещается сбрасывать снежно-ледяные образования на проезжую часть дорог;</w:t>
      </w:r>
    </w:p>
    <w:p w:rsidR="0056640D"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952578" w:rsidRPr="00710BE7">
        <w:rPr>
          <w:sz w:val="28"/>
          <w:szCs w:val="28"/>
        </w:rPr>
        <w:t>4</w:t>
      </w:r>
      <w:r w:rsidR="00974D83" w:rsidRPr="00710BE7">
        <w:rPr>
          <w:sz w:val="28"/>
          <w:szCs w:val="28"/>
        </w:rPr>
        <w:t>.</w:t>
      </w:r>
      <w:r w:rsidR="00235380" w:rsidRPr="00710BE7">
        <w:rPr>
          <w:sz w:val="28"/>
          <w:szCs w:val="28"/>
        </w:rPr>
        <w:t>3</w:t>
      </w:r>
      <w:r w:rsidR="00F57AD8" w:rsidRPr="00710BE7">
        <w:rPr>
          <w:sz w:val="28"/>
          <w:szCs w:val="28"/>
        </w:rPr>
        <w:t>6</w:t>
      </w:r>
      <w:r w:rsidR="00235380" w:rsidRPr="00710BE7">
        <w:rPr>
          <w:sz w:val="28"/>
          <w:szCs w:val="28"/>
        </w:rPr>
        <w:t>.</w:t>
      </w:r>
      <w:r w:rsidRPr="00710BE7">
        <w:rPr>
          <w:sz w:val="28"/>
          <w:szCs w:val="28"/>
        </w:rPr>
        <w:t xml:space="preserve"> </w:t>
      </w:r>
      <w:r w:rsidR="0056640D" w:rsidRPr="00710BE7">
        <w:rPr>
          <w:sz w:val="28"/>
          <w:szCs w:val="28"/>
        </w:rPr>
        <w:t xml:space="preserve">в заездном кармане </w:t>
      </w:r>
      <w:r w:rsidR="00B606CB" w:rsidRPr="00D91949">
        <w:rPr>
          <w:sz w:val="28"/>
          <w:szCs w:val="28"/>
        </w:rPr>
        <w:t xml:space="preserve">бортовой </w:t>
      </w:r>
      <w:r w:rsidR="0056640D" w:rsidRPr="00D91949">
        <w:rPr>
          <w:sz w:val="28"/>
          <w:szCs w:val="28"/>
        </w:rPr>
        <w:t>камень</w:t>
      </w:r>
      <w:r w:rsidR="0056640D" w:rsidRPr="00710BE7">
        <w:rPr>
          <w:sz w:val="28"/>
          <w:szCs w:val="28"/>
        </w:rPr>
        <w:t xml:space="preserve"> должен быть полностью очищ</w:t>
      </w:r>
      <w:r w:rsidR="000F0212" w:rsidRPr="00710BE7">
        <w:rPr>
          <w:sz w:val="28"/>
          <w:szCs w:val="28"/>
        </w:rPr>
        <w:t>ен от уплотненного снега и льда.</w:t>
      </w:r>
    </w:p>
    <w:p w:rsidR="00A560A4" w:rsidRPr="00710BE7" w:rsidRDefault="007C307E" w:rsidP="00396047">
      <w:pPr>
        <w:pStyle w:val="ConsPlusNormal0"/>
        <w:ind w:firstLine="709"/>
        <w:jc w:val="both"/>
        <w:rPr>
          <w:sz w:val="28"/>
          <w:szCs w:val="28"/>
        </w:rPr>
      </w:pPr>
      <w:r w:rsidRPr="00710BE7">
        <w:rPr>
          <w:sz w:val="28"/>
          <w:szCs w:val="28"/>
        </w:rPr>
        <w:t>2.</w:t>
      </w:r>
      <w:r w:rsidR="00E37621" w:rsidRPr="00710BE7">
        <w:rPr>
          <w:sz w:val="28"/>
          <w:szCs w:val="28"/>
        </w:rPr>
        <w:t>1</w:t>
      </w:r>
      <w:r w:rsidR="00A01B5F" w:rsidRPr="00710BE7">
        <w:rPr>
          <w:sz w:val="28"/>
          <w:szCs w:val="28"/>
        </w:rPr>
        <w:t>4</w:t>
      </w:r>
      <w:r w:rsidR="00F63C4F" w:rsidRPr="00710BE7">
        <w:rPr>
          <w:sz w:val="28"/>
          <w:szCs w:val="28"/>
        </w:rPr>
        <w:t>.3</w:t>
      </w:r>
      <w:r w:rsidR="00A01B5F" w:rsidRPr="00710BE7">
        <w:rPr>
          <w:sz w:val="28"/>
          <w:szCs w:val="28"/>
        </w:rPr>
        <w:t>7</w:t>
      </w:r>
      <w:r w:rsidR="00235380" w:rsidRPr="00710BE7">
        <w:rPr>
          <w:sz w:val="28"/>
          <w:szCs w:val="28"/>
        </w:rPr>
        <w:t>.</w:t>
      </w:r>
      <w:r w:rsidRPr="00710BE7">
        <w:rPr>
          <w:sz w:val="28"/>
          <w:szCs w:val="28"/>
        </w:rPr>
        <w:t xml:space="preserve"> </w:t>
      </w:r>
      <w:r w:rsidR="00A560A4" w:rsidRPr="00710BE7">
        <w:rPr>
          <w:sz w:val="28"/>
          <w:szCs w:val="2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остановок общественного транспорта,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D34126" w:rsidRPr="00710BE7" w:rsidRDefault="00640B6D" w:rsidP="00396047">
      <w:pPr>
        <w:pStyle w:val="ConsPlusNormal0"/>
        <w:ind w:firstLine="709"/>
        <w:jc w:val="both"/>
        <w:rPr>
          <w:b/>
          <w:sz w:val="28"/>
          <w:szCs w:val="28"/>
        </w:rPr>
      </w:pPr>
      <w:r w:rsidRPr="00710BE7">
        <w:rPr>
          <w:b/>
          <w:sz w:val="28"/>
          <w:szCs w:val="28"/>
        </w:rPr>
        <w:t>2.</w:t>
      </w:r>
      <w:r w:rsidR="00CB0683" w:rsidRPr="00710BE7">
        <w:rPr>
          <w:b/>
          <w:sz w:val="28"/>
          <w:szCs w:val="28"/>
        </w:rPr>
        <w:t>1</w:t>
      </w:r>
      <w:r w:rsidR="00A01B5F" w:rsidRPr="00710BE7">
        <w:rPr>
          <w:b/>
          <w:sz w:val="28"/>
          <w:szCs w:val="28"/>
        </w:rPr>
        <w:t>5</w:t>
      </w:r>
      <w:r w:rsidRPr="00710BE7">
        <w:rPr>
          <w:b/>
          <w:sz w:val="28"/>
          <w:szCs w:val="28"/>
        </w:rPr>
        <w:t xml:space="preserve">. На территории </w:t>
      </w:r>
      <w:r w:rsidR="001F1AD3" w:rsidRPr="00710BE7">
        <w:rPr>
          <w:b/>
          <w:sz w:val="28"/>
          <w:szCs w:val="28"/>
        </w:rPr>
        <w:t>муниципального</w:t>
      </w:r>
      <w:r w:rsidRPr="00710BE7">
        <w:rPr>
          <w:b/>
          <w:sz w:val="28"/>
          <w:szCs w:val="28"/>
        </w:rPr>
        <w:t xml:space="preserve"> округа запрещается:</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.1. самовольно подключать промышленные, хозяйственно-бытовые и другие стоки к ливневой канализации и (или) выводить их на территории общего пользования;</w:t>
      </w:r>
    </w:p>
    <w:p w:rsidR="00D34126" w:rsidRPr="00710BE7" w:rsidRDefault="00640B6D" w:rsidP="00396047">
      <w:pPr>
        <w:pStyle w:val="ConsPlusNormal0"/>
        <w:ind w:firstLine="709"/>
        <w:jc w:val="both"/>
        <w:rPr>
          <w:sz w:val="28"/>
          <w:szCs w:val="28"/>
        </w:rPr>
      </w:pPr>
      <w:r w:rsidRPr="00710BE7">
        <w:rPr>
          <w:sz w:val="28"/>
          <w:szCs w:val="28"/>
        </w:rPr>
        <w:lastRenderedPageBreak/>
        <w:t>2.</w:t>
      </w:r>
      <w:r w:rsidR="00DF7D87" w:rsidRPr="00710BE7">
        <w:rPr>
          <w:sz w:val="28"/>
          <w:szCs w:val="28"/>
        </w:rPr>
        <w:t>1</w:t>
      </w:r>
      <w:r w:rsidR="00A01B5F" w:rsidRPr="00710BE7">
        <w:rPr>
          <w:sz w:val="28"/>
          <w:szCs w:val="28"/>
        </w:rPr>
        <w:t>5</w:t>
      </w:r>
      <w:r w:rsidRPr="00710BE7">
        <w:rPr>
          <w:sz w:val="28"/>
          <w:szCs w:val="28"/>
        </w:rPr>
        <w:t>.2. складировать тару вне торговых сооружений, в том числе на местах (площадках) накопления ТКО, оставлять на улице оборудование передвижной мелкорозничной торговли, тару и отходы после окончания торговли;</w:t>
      </w:r>
    </w:p>
    <w:p w:rsidR="00BF1CC3" w:rsidRPr="00710BE7" w:rsidRDefault="00E81546" w:rsidP="00396047">
      <w:pPr>
        <w:pStyle w:val="ConsPlusNormal0"/>
        <w:ind w:firstLine="709"/>
        <w:jc w:val="both"/>
        <w:rPr>
          <w:sz w:val="28"/>
          <w:szCs w:val="28"/>
        </w:rPr>
      </w:pPr>
      <w:r w:rsidRPr="00710BE7">
        <w:rPr>
          <w:sz w:val="28"/>
          <w:szCs w:val="28"/>
        </w:rPr>
        <w:t>2.1</w:t>
      </w:r>
      <w:r w:rsidR="00A01B5F" w:rsidRPr="00710BE7">
        <w:rPr>
          <w:sz w:val="28"/>
          <w:szCs w:val="28"/>
        </w:rPr>
        <w:t>5</w:t>
      </w:r>
      <w:r w:rsidR="00BF1CC3" w:rsidRPr="00710BE7">
        <w:rPr>
          <w:sz w:val="28"/>
          <w:szCs w:val="28"/>
        </w:rPr>
        <w:t>.</w:t>
      </w:r>
      <w:r w:rsidR="00816606" w:rsidRPr="00710BE7">
        <w:rPr>
          <w:sz w:val="28"/>
          <w:szCs w:val="28"/>
        </w:rPr>
        <w:t>3</w:t>
      </w:r>
      <w:r w:rsidR="00BF1CC3" w:rsidRPr="00710BE7">
        <w:rPr>
          <w:sz w:val="28"/>
          <w:szCs w:val="28"/>
        </w:rPr>
        <w:t>. складировать или временно хранить материальные ценности (новые и бывшие в употреблении), имущество, товары, включая строительные материалы, детали и конструкции, машины и механизмы, временные строения, упаковочные материалы, вне специально отведенных для этого земельных участков, в том числе размещать их на газонах, цветниках, детских игровых, детских спортивных площадках, спортивных площадках;</w:t>
      </w:r>
    </w:p>
    <w:p w:rsidR="00BF1CC3" w:rsidRPr="00710BE7" w:rsidRDefault="00816606"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.4. производить работы по ремонту транспортных средств, механизмов во дворах жилых домов, а также любые ремонтные работы, сопряженные с шумом, выделением и сбросом вредных веществ, превышающими установленные нормы (отработанные газы, ГСМ), вне специально отведенных для этого мест;</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A01B5F" w:rsidRPr="00710BE7">
        <w:rPr>
          <w:sz w:val="28"/>
          <w:szCs w:val="28"/>
        </w:rPr>
        <w:t>5</w:t>
      </w:r>
      <w:r w:rsidRPr="00710BE7">
        <w:rPr>
          <w:sz w:val="28"/>
          <w:szCs w:val="28"/>
        </w:rPr>
        <w:t>.</w:t>
      </w:r>
      <w:r w:rsidR="001954EB" w:rsidRPr="00710BE7">
        <w:rPr>
          <w:sz w:val="28"/>
          <w:szCs w:val="28"/>
        </w:rPr>
        <w:t>5</w:t>
      </w:r>
      <w:r w:rsidRPr="00710BE7">
        <w:rPr>
          <w:sz w:val="28"/>
          <w:szCs w:val="28"/>
        </w:rPr>
        <w:t>. повреждать и переставлять малые архитектурные формы (скамейки, вазоны, урны и т.д.);</w:t>
      </w:r>
    </w:p>
    <w:p w:rsidR="007014FB" w:rsidRPr="00710BE7" w:rsidRDefault="00DF7D87" w:rsidP="00396047">
      <w:pPr>
        <w:pStyle w:val="ConsPlusNormal0"/>
        <w:ind w:firstLine="709"/>
        <w:jc w:val="both"/>
        <w:rPr>
          <w:sz w:val="28"/>
          <w:szCs w:val="28"/>
        </w:rPr>
      </w:pPr>
      <w:r w:rsidRPr="00710BE7">
        <w:rPr>
          <w:sz w:val="28"/>
          <w:szCs w:val="28"/>
        </w:rPr>
        <w:t>2.1</w:t>
      </w:r>
      <w:r w:rsidR="00A01B5F" w:rsidRPr="00710BE7">
        <w:rPr>
          <w:sz w:val="28"/>
          <w:szCs w:val="28"/>
        </w:rPr>
        <w:t>5</w:t>
      </w:r>
      <w:r w:rsidR="007014FB" w:rsidRPr="00710BE7">
        <w:rPr>
          <w:sz w:val="28"/>
          <w:szCs w:val="28"/>
        </w:rPr>
        <w:t>.</w:t>
      </w:r>
      <w:r w:rsidR="001954EB" w:rsidRPr="00710BE7">
        <w:rPr>
          <w:sz w:val="28"/>
          <w:szCs w:val="28"/>
        </w:rPr>
        <w:t>6</w:t>
      </w:r>
      <w:r w:rsidR="007014FB" w:rsidRPr="00710BE7">
        <w:rPr>
          <w:sz w:val="28"/>
          <w:szCs w:val="28"/>
        </w:rPr>
        <w:t>. размещать на автомобильных дорогах общего пользования местного значения технические средства организации дорожного движения, не предусмотренные утвержденными проектами организации дорожного движения,</w:t>
      </w:r>
    </w:p>
    <w:p w:rsidR="00D34126" w:rsidRPr="00710BE7" w:rsidRDefault="00E81546" w:rsidP="00396047">
      <w:pPr>
        <w:pStyle w:val="ConsPlusNormal0"/>
        <w:ind w:firstLine="709"/>
        <w:jc w:val="both"/>
        <w:rPr>
          <w:sz w:val="28"/>
          <w:szCs w:val="28"/>
        </w:rPr>
      </w:pPr>
      <w:r w:rsidRPr="00710BE7">
        <w:rPr>
          <w:sz w:val="28"/>
          <w:szCs w:val="28"/>
        </w:rPr>
        <w:t>2.1</w:t>
      </w:r>
      <w:r w:rsidR="00A01B5F" w:rsidRPr="00710BE7">
        <w:rPr>
          <w:sz w:val="28"/>
          <w:szCs w:val="28"/>
        </w:rPr>
        <w:t>5</w:t>
      </w:r>
      <w:r w:rsidR="00640B6D" w:rsidRPr="00710BE7">
        <w:rPr>
          <w:sz w:val="28"/>
          <w:szCs w:val="28"/>
        </w:rPr>
        <w:t>.</w:t>
      </w:r>
      <w:r w:rsidR="001954EB" w:rsidRPr="00710BE7">
        <w:rPr>
          <w:sz w:val="28"/>
          <w:szCs w:val="28"/>
        </w:rPr>
        <w:t>7</w:t>
      </w:r>
      <w:r w:rsidR="00640B6D" w:rsidRPr="00710BE7">
        <w:rPr>
          <w:sz w:val="28"/>
          <w:szCs w:val="28"/>
        </w:rPr>
        <w:t>. оставлять непригодные к эксплуатации транспортные средства и механизмы вне специально отведенных для этого мест;</w:t>
      </w:r>
    </w:p>
    <w:p w:rsidR="00343C43" w:rsidRPr="00710BE7" w:rsidRDefault="00DF7D87" w:rsidP="00396047">
      <w:pPr>
        <w:pStyle w:val="ConsPlusNormal0"/>
        <w:ind w:firstLine="709"/>
        <w:jc w:val="both"/>
        <w:rPr>
          <w:sz w:val="28"/>
          <w:szCs w:val="28"/>
        </w:rPr>
      </w:pPr>
      <w:r w:rsidRPr="00710BE7">
        <w:rPr>
          <w:sz w:val="28"/>
          <w:szCs w:val="28"/>
        </w:rPr>
        <w:t>2.1</w:t>
      </w:r>
      <w:r w:rsidR="00A01B5F" w:rsidRPr="00710BE7">
        <w:rPr>
          <w:sz w:val="28"/>
          <w:szCs w:val="28"/>
        </w:rPr>
        <w:t>5</w:t>
      </w:r>
      <w:r w:rsidR="00343C43" w:rsidRPr="00710BE7">
        <w:rPr>
          <w:sz w:val="28"/>
          <w:szCs w:val="28"/>
        </w:rPr>
        <w:t>.</w:t>
      </w:r>
      <w:r w:rsidR="003E1A25" w:rsidRPr="00710BE7">
        <w:rPr>
          <w:sz w:val="28"/>
          <w:szCs w:val="28"/>
        </w:rPr>
        <w:t>8</w:t>
      </w:r>
      <w:r w:rsidR="00343C43" w:rsidRPr="00710BE7">
        <w:rPr>
          <w:sz w:val="28"/>
          <w:szCs w:val="28"/>
        </w:rPr>
        <w:t xml:space="preserve">. </w:t>
      </w:r>
      <w:r w:rsidR="00E645E2" w:rsidRPr="00710BE7">
        <w:rPr>
          <w:sz w:val="28"/>
          <w:szCs w:val="28"/>
        </w:rPr>
        <w:t xml:space="preserve">загрязнять территории общего пользования мусором, отходами производства и потребления, </w:t>
      </w:r>
      <w:r w:rsidR="00343C43" w:rsidRPr="00710BE7">
        <w:rPr>
          <w:sz w:val="28"/>
          <w:szCs w:val="28"/>
        </w:rPr>
        <w:t>осуществлять сброс, складирование и (или) временное хранение мусора, порубочных остатков деревьев, кустарников, листвы и других остатков растительности, снега на территори</w:t>
      </w:r>
      <w:r w:rsidR="00F106FA" w:rsidRPr="00710BE7">
        <w:rPr>
          <w:sz w:val="28"/>
          <w:szCs w:val="28"/>
        </w:rPr>
        <w:t>ях</w:t>
      </w:r>
      <w:r w:rsidR="00343C43" w:rsidRPr="00710BE7">
        <w:rPr>
          <w:sz w:val="28"/>
          <w:szCs w:val="28"/>
        </w:rPr>
        <w:t xml:space="preserve"> общего пользования</w:t>
      </w:r>
      <w:r w:rsidR="00F106FA" w:rsidRPr="00710BE7">
        <w:rPr>
          <w:sz w:val="28"/>
          <w:szCs w:val="28"/>
        </w:rPr>
        <w:t>, в том числе объектах оз</w:t>
      </w:r>
      <w:r w:rsidR="00392D85" w:rsidRPr="00710BE7">
        <w:rPr>
          <w:sz w:val="28"/>
          <w:szCs w:val="28"/>
        </w:rPr>
        <w:t>еленения (</w:t>
      </w:r>
      <w:r w:rsidR="00F106FA" w:rsidRPr="00710BE7">
        <w:rPr>
          <w:sz w:val="28"/>
          <w:szCs w:val="28"/>
        </w:rPr>
        <w:t>озелененных территориях)</w:t>
      </w:r>
      <w:r w:rsidR="00343C43" w:rsidRPr="00710BE7">
        <w:rPr>
          <w:sz w:val="28"/>
          <w:szCs w:val="28"/>
        </w:rPr>
        <w:t xml:space="preserve"> вне отведенных для этого мест, за исключением случаев, установленных Правилами</w:t>
      </w:r>
      <w:r w:rsidR="0016472D">
        <w:rPr>
          <w:sz w:val="28"/>
          <w:szCs w:val="28"/>
        </w:rPr>
        <w:t>;</w:t>
      </w:r>
    </w:p>
    <w:p w:rsidR="00655DF0" w:rsidRPr="00710BE7" w:rsidRDefault="00E81546" w:rsidP="00396047">
      <w:pPr>
        <w:pStyle w:val="ConsPlusNormal0"/>
        <w:ind w:firstLine="709"/>
        <w:jc w:val="both"/>
        <w:rPr>
          <w:sz w:val="28"/>
          <w:szCs w:val="28"/>
        </w:rPr>
      </w:pPr>
      <w:proofErr w:type="gramStart"/>
      <w:r w:rsidRPr="00710BE7">
        <w:rPr>
          <w:sz w:val="28"/>
          <w:szCs w:val="28"/>
        </w:rPr>
        <w:t>2.1</w:t>
      </w:r>
      <w:r w:rsidR="00A01B5F" w:rsidRPr="00710BE7">
        <w:rPr>
          <w:sz w:val="28"/>
          <w:szCs w:val="28"/>
        </w:rPr>
        <w:t>5</w:t>
      </w:r>
      <w:r w:rsidR="00E645E2" w:rsidRPr="00710BE7">
        <w:rPr>
          <w:sz w:val="28"/>
          <w:szCs w:val="28"/>
        </w:rPr>
        <w:t>.</w:t>
      </w:r>
      <w:r w:rsidR="00826B6E" w:rsidRPr="00710BE7">
        <w:rPr>
          <w:sz w:val="28"/>
          <w:szCs w:val="28"/>
        </w:rPr>
        <w:t>9</w:t>
      </w:r>
      <w:r w:rsidR="00E645E2" w:rsidRPr="00710BE7">
        <w:rPr>
          <w:sz w:val="28"/>
          <w:szCs w:val="28"/>
        </w:rPr>
        <w:t xml:space="preserve">. </w:t>
      </w:r>
      <w:r w:rsidR="00C329E0" w:rsidRPr="00710BE7">
        <w:rPr>
          <w:sz w:val="28"/>
          <w:szCs w:val="28"/>
        </w:rPr>
        <w:t>перемещать</w:t>
      </w:r>
      <w:r w:rsidR="006F7C32" w:rsidRPr="00710BE7">
        <w:rPr>
          <w:sz w:val="28"/>
          <w:szCs w:val="28"/>
        </w:rPr>
        <w:t>, перебрасывать</w:t>
      </w:r>
      <w:r w:rsidR="00C329E0" w:rsidRPr="00710BE7">
        <w:rPr>
          <w:sz w:val="28"/>
          <w:szCs w:val="28"/>
        </w:rPr>
        <w:t xml:space="preserve"> или сдвигать</w:t>
      </w:r>
      <w:r w:rsidR="006F7C32" w:rsidRPr="00710BE7">
        <w:rPr>
          <w:sz w:val="28"/>
          <w:szCs w:val="28"/>
        </w:rPr>
        <w:t>, в том числе</w:t>
      </w:r>
      <w:r w:rsidR="00C329E0" w:rsidRPr="00710BE7">
        <w:rPr>
          <w:sz w:val="28"/>
          <w:szCs w:val="28"/>
        </w:rPr>
        <w:t xml:space="preserve"> </w:t>
      </w:r>
      <w:r w:rsidR="006F7C32" w:rsidRPr="00710BE7">
        <w:rPr>
          <w:sz w:val="28"/>
          <w:szCs w:val="28"/>
        </w:rPr>
        <w:t xml:space="preserve">с использованием техники, </w:t>
      </w:r>
      <w:r w:rsidR="00C329E0" w:rsidRPr="00710BE7">
        <w:rPr>
          <w:sz w:val="28"/>
          <w:szCs w:val="28"/>
        </w:rPr>
        <w:t xml:space="preserve">на проезжую часть </w:t>
      </w:r>
      <w:r w:rsidR="004C4E2D" w:rsidRPr="00710BE7">
        <w:rPr>
          <w:sz w:val="28"/>
          <w:szCs w:val="28"/>
        </w:rPr>
        <w:t>улично-дорожной сети</w:t>
      </w:r>
      <w:r w:rsidR="00C329E0" w:rsidRPr="00710BE7">
        <w:rPr>
          <w:sz w:val="28"/>
          <w:szCs w:val="28"/>
        </w:rPr>
        <w:t>, иную территорию общего пользования</w:t>
      </w:r>
      <w:r w:rsidR="006F7C32" w:rsidRPr="00710BE7">
        <w:rPr>
          <w:sz w:val="28"/>
          <w:szCs w:val="28"/>
        </w:rPr>
        <w:t xml:space="preserve">, </w:t>
      </w:r>
      <w:r w:rsidR="008C6643" w:rsidRPr="00710BE7">
        <w:rPr>
          <w:sz w:val="28"/>
          <w:szCs w:val="28"/>
        </w:rPr>
        <w:t>включая</w:t>
      </w:r>
      <w:r w:rsidR="006F7C32" w:rsidRPr="00710BE7">
        <w:rPr>
          <w:sz w:val="28"/>
          <w:szCs w:val="28"/>
        </w:rPr>
        <w:t xml:space="preserve"> газоны, цветники, кустарники и другие зеленые насаждения</w:t>
      </w:r>
      <w:r w:rsidR="008C6643" w:rsidRPr="00710BE7">
        <w:rPr>
          <w:sz w:val="28"/>
          <w:szCs w:val="28"/>
        </w:rPr>
        <w:t>,</w:t>
      </w:r>
      <w:r w:rsidR="006F7C32" w:rsidRPr="00710BE7">
        <w:rPr>
          <w:sz w:val="28"/>
          <w:szCs w:val="28"/>
        </w:rPr>
        <w:t xml:space="preserve"> </w:t>
      </w:r>
      <w:r w:rsidR="00C329E0" w:rsidRPr="00710BE7">
        <w:rPr>
          <w:sz w:val="28"/>
          <w:szCs w:val="28"/>
        </w:rPr>
        <w:t xml:space="preserve">снег, загрязненные </w:t>
      </w:r>
      <w:r w:rsidR="008C6643" w:rsidRPr="00710BE7">
        <w:rPr>
          <w:sz w:val="28"/>
          <w:szCs w:val="28"/>
        </w:rPr>
        <w:t xml:space="preserve">или засоленные </w:t>
      </w:r>
      <w:r w:rsidR="00C329E0" w:rsidRPr="00710BE7">
        <w:rPr>
          <w:sz w:val="28"/>
          <w:szCs w:val="28"/>
        </w:rPr>
        <w:t xml:space="preserve">снежные массы, </w:t>
      </w:r>
      <w:r w:rsidR="00240E8D" w:rsidRPr="00710BE7">
        <w:rPr>
          <w:sz w:val="28"/>
          <w:szCs w:val="28"/>
        </w:rPr>
        <w:t xml:space="preserve">скол снежно-ледяных образований, </w:t>
      </w:r>
      <w:r w:rsidR="00C329E0" w:rsidRPr="00710BE7">
        <w:rPr>
          <w:sz w:val="28"/>
          <w:szCs w:val="28"/>
        </w:rPr>
        <w:t xml:space="preserve">счищаемые с придомовых </w:t>
      </w:r>
      <w:r w:rsidR="00404685" w:rsidRPr="00710BE7">
        <w:rPr>
          <w:sz w:val="28"/>
          <w:szCs w:val="28"/>
        </w:rPr>
        <w:t>и (или)</w:t>
      </w:r>
      <w:r w:rsidR="00C329E0" w:rsidRPr="00710BE7">
        <w:rPr>
          <w:sz w:val="28"/>
          <w:szCs w:val="28"/>
        </w:rPr>
        <w:t xml:space="preserve"> </w:t>
      </w:r>
      <w:r w:rsidR="00404685" w:rsidRPr="00710BE7">
        <w:rPr>
          <w:sz w:val="28"/>
          <w:szCs w:val="28"/>
        </w:rPr>
        <w:t xml:space="preserve">дворовых территорий, </w:t>
      </w:r>
      <w:r w:rsidR="00C329E0" w:rsidRPr="00710BE7">
        <w:rPr>
          <w:sz w:val="28"/>
          <w:szCs w:val="28"/>
        </w:rPr>
        <w:t>земельных участков, используемых юридическими или физическими лицами в соответствии с законодательством, строитель</w:t>
      </w:r>
      <w:r w:rsidR="008C6643" w:rsidRPr="00710BE7">
        <w:rPr>
          <w:sz w:val="28"/>
          <w:szCs w:val="28"/>
        </w:rPr>
        <w:t>ных площадок, торговых объектов</w:t>
      </w:r>
      <w:r w:rsidR="00404685" w:rsidRPr="00710BE7">
        <w:rPr>
          <w:sz w:val="28"/>
          <w:szCs w:val="28"/>
        </w:rPr>
        <w:t>, прилегающих</w:t>
      </w:r>
      <w:proofErr w:type="gramEnd"/>
      <w:r w:rsidR="00404685" w:rsidRPr="00710BE7">
        <w:rPr>
          <w:sz w:val="28"/>
          <w:szCs w:val="28"/>
        </w:rPr>
        <w:t xml:space="preserve"> территорий, парковочных мест, заездных карманов</w:t>
      </w:r>
      <w:r w:rsidR="008C6643" w:rsidRPr="00710BE7">
        <w:rPr>
          <w:sz w:val="28"/>
          <w:szCs w:val="28"/>
        </w:rPr>
        <w:t>;</w:t>
      </w:r>
      <w:r w:rsidR="00655DF0" w:rsidRPr="00710BE7">
        <w:rPr>
          <w:sz w:val="28"/>
          <w:szCs w:val="28"/>
        </w:rPr>
        <w:t xml:space="preserve"> </w:t>
      </w:r>
    </w:p>
    <w:p w:rsidR="00655DF0" w:rsidRPr="00710BE7" w:rsidRDefault="00655DF0"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954EB" w:rsidRPr="00710BE7">
        <w:rPr>
          <w:sz w:val="28"/>
          <w:szCs w:val="28"/>
        </w:rPr>
        <w:t>1</w:t>
      </w:r>
      <w:r w:rsidR="001772E3" w:rsidRPr="00710BE7">
        <w:rPr>
          <w:sz w:val="28"/>
          <w:szCs w:val="28"/>
        </w:rPr>
        <w:t>0</w:t>
      </w:r>
      <w:r w:rsidRPr="00710BE7">
        <w:rPr>
          <w:sz w:val="28"/>
          <w:szCs w:val="28"/>
        </w:rPr>
        <w:t xml:space="preserve">. вывозить </w:t>
      </w:r>
      <w:r w:rsidR="00C36227" w:rsidRPr="00710BE7">
        <w:rPr>
          <w:sz w:val="28"/>
          <w:szCs w:val="28"/>
        </w:rPr>
        <w:t>загрязненные снежные массы, снежно-ледяные образования</w:t>
      </w:r>
      <w:r w:rsidRPr="00710BE7">
        <w:rPr>
          <w:sz w:val="28"/>
          <w:szCs w:val="28"/>
        </w:rPr>
        <w:t xml:space="preserve"> с территории муниципального округа, в том числе собранн</w:t>
      </w:r>
      <w:r w:rsidR="00F4079A" w:rsidRPr="00710BE7">
        <w:rPr>
          <w:sz w:val="28"/>
          <w:szCs w:val="28"/>
        </w:rPr>
        <w:t>ых</w:t>
      </w:r>
      <w:r w:rsidRPr="00710BE7">
        <w:rPr>
          <w:sz w:val="28"/>
          <w:szCs w:val="28"/>
        </w:rPr>
        <w:t xml:space="preserve"> с территорий промышленных объектов, в места, не предназначенные для складирования снега и снежно-ледяных образований и не согласованные с администрацией;</w:t>
      </w:r>
    </w:p>
    <w:p w:rsidR="00482553"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1</w:t>
      </w:r>
      <w:r w:rsidR="00F4079A" w:rsidRPr="00710BE7">
        <w:rPr>
          <w:sz w:val="28"/>
          <w:szCs w:val="28"/>
        </w:rPr>
        <w:t xml:space="preserve">. </w:t>
      </w:r>
      <w:r w:rsidR="00482553" w:rsidRPr="00710BE7">
        <w:rPr>
          <w:sz w:val="28"/>
          <w:szCs w:val="28"/>
        </w:rPr>
        <w:t xml:space="preserve">применять </w:t>
      </w:r>
      <w:proofErr w:type="spellStart"/>
      <w:r w:rsidR="00482553" w:rsidRPr="00710BE7">
        <w:rPr>
          <w:sz w:val="28"/>
          <w:szCs w:val="28"/>
        </w:rPr>
        <w:t>противогололедные</w:t>
      </w:r>
      <w:proofErr w:type="spellEnd"/>
      <w:r w:rsidR="00482553" w:rsidRPr="00710BE7">
        <w:rPr>
          <w:sz w:val="28"/>
          <w:szCs w:val="28"/>
        </w:rPr>
        <w:t xml:space="preserve"> материалы, за исключением песка, </w:t>
      </w:r>
      <w:r w:rsidR="00482553" w:rsidRPr="00710BE7">
        <w:rPr>
          <w:sz w:val="28"/>
          <w:szCs w:val="28"/>
        </w:rPr>
        <w:lastRenderedPageBreak/>
        <w:t>на искусственных дорожных сооружениях, пешеходных мостиках, лестницах</w:t>
      </w:r>
      <w:r w:rsidR="00FC5B77">
        <w:rPr>
          <w:sz w:val="28"/>
          <w:szCs w:val="28"/>
        </w:rPr>
        <w:t>;</w:t>
      </w:r>
      <w:r w:rsidR="00482553" w:rsidRPr="00710BE7">
        <w:rPr>
          <w:sz w:val="28"/>
          <w:szCs w:val="28"/>
        </w:rPr>
        <w:t xml:space="preserve"> </w:t>
      </w:r>
    </w:p>
    <w:p w:rsidR="00C329E0"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2</w:t>
      </w:r>
      <w:r w:rsidR="00F4079A" w:rsidRPr="00710BE7">
        <w:rPr>
          <w:sz w:val="28"/>
          <w:szCs w:val="28"/>
        </w:rPr>
        <w:t xml:space="preserve">. </w:t>
      </w:r>
      <w:r w:rsidR="00C329E0" w:rsidRPr="00710BE7">
        <w:rPr>
          <w:sz w:val="28"/>
          <w:szCs w:val="28"/>
        </w:rPr>
        <w:t>самовольно без согласования с администрацией создавать места (площадки) накопления твердых коммунальных отходов</w:t>
      </w:r>
      <w:r w:rsidR="00FC5B77">
        <w:rPr>
          <w:sz w:val="28"/>
          <w:szCs w:val="28"/>
        </w:rPr>
        <w:t>;</w:t>
      </w:r>
    </w:p>
    <w:p w:rsidR="00C329E0"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3</w:t>
      </w:r>
      <w:r w:rsidR="00F4079A" w:rsidRPr="00710BE7">
        <w:rPr>
          <w:sz w:val="28"/>
          <w:szCs w:val="28"/>
        </w:rPr>
        <w:t xml:space="preserve">. </w:t>
      </w:r>
      <w:r w:rsidR="00C329E0" w:rsidRPr="00710BE7">
        <w:rPr>
          <w:sz w:val="28"/>
          <w:szCs w:val="28"/>
        </w:rPr>
        <w:t>сбрасывать твердые коммунальные отходы в лотки и иные устройства, обеспечивающие отведение (прием) ливневых вод</w:t>
      </w:r>
      <w:r w:rsidR="00FC5B77">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772E3" w:rsidRPr="00710BE7">
        <w:rPr>
          <w:sz w:val="28"/>
          <w:szCs w:val="28"/>
        </w:rPr>
        <w:t>14</w:t>
      </w:r>
      <w:r w:rsidRPr="00710BE7">
        <w:rPr>
          <w:sz w:val="28"/>
          <w:szCs w:val="28"/>
        </w:rPr>
        <w:t xml:space="preserve">. сжигать </w:t>
      </w:r>
      <w:r w:rsidR="00AF374A" w:rsidRPr="00710BE7">
        <w:rPr>
          <w:sz w:val="28"/>
          <w:szCs w:val="28"/>
        </w:rPr>
        <w:t xml:space="preserve">мусор, </w:t>
      </w:r>
      <w:r w:rsidRPr="00710BE7">
        <w:rPr>
          <w:sz w:val="28"/>
          <w:szCs w:val="28"/>
        </w:rPr>
        <w:t>отходы, в том числе траву, листья, ветки, пух;</w:t>
      </w:r>
    </w:p>
    <w:p w:rsidR="0017301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F4079A" w:rsidRPr="00710BE7">
        <w:rPr>
          <w:sz w:val="28"/>
          <w:szCs w:val="28"/>
        </w:rPr>
        <w:t>1</w:t>
      </w:r>
      <w:r w:rsidR="001772E3" w:rsidRPr="00710BE7">
        <w:rPr>
          <w:sz w:val="28"/>
          <w:szCs w:val="28"/>
        </w:rPr>
        <w:t>5</w:t>
      </w:r>
      <w:r w:rsidR="00640B6D" w:rsidRPr="00710BE7">
        <w:rPr>
          <w:sz w:val="28"/>
          <w:szCs w:val="28"/>
        </w:rPr>
        <w:t>. разливать и (или) допускать растекание фе</w:t>
      </w:r>
      <w:r w:rsidR="00542479" w:rsidRPr="00710BE7">
        <w:rPr>
          <w:sz w:val="28"/>
          <w:szCs w:val="28"/>
        </w:rPr>
        <w:t xml:space="preserve">кальных и технических жидкостей, </w:t>
      </w:r>
      <w:r w:rsidR="00173016" w:rsidRPr="00710BE7">
        <w:rPr>
          <w:sz w:val="28"/>
          <w:szCs w:val="28"/>
        </w:rPr>
        <w:t>осуществлять слив на территорию общего пользования</w:t>
      </w:r>
      <w:r w:rsidR="00392D85" w:rsidRPr="00710BE7">
        <w:rPr>
          <w:sz w:val="28"/>
          <w:szCs w:val="28"/>
        </w:rPr>
        <w:t xml:space="preserve"> </w:t>
      </w:r>
      <w:r w:rsidR="006E3099" w:rsidRPr="00710BE7">
        <w:rPr>
          <w:sz w:val="28"/>
          <w:szCs w:val="28"/>
        </w:rPr>
        <w:t>(</w:t>
      </w:r>
      <w:r w:rsidR="00392D85" w:rsidRPr="00710BE7">
        <w:rPr>
          <w:sz w:val="28"/>
          <w:szCs w:val="28"/>
        </w:rPr>
        <w:t>в том числе</w:t>
      </w:r>
      <w:r w:rsidR="00173016" w:rsidRPr="00710BE7">
        <w:rPr>
          <w:sz w:val="28"/>
          <w:szCs w:val="28"/>
        </w:rPr>
        <w:t xml:space="preserve"> </w:t>
      </w:r>
      <w:r w:rsidR="006E3099" w:rsidRPr="00710BE7">
        <w:rPr>
          <w:sz w:val="28"/>
          <w:szCs w:val="28"/>
        </w:rPr>
        <w:t xml:space="preserve">на объекты озеленения (озелененные территории), тротуары, кюветы) </w:t>
      </w:r>
      <w:r w:rsidR="00173016" w:rsidRPr="00710BE7">
        <w:rPr>
          <w:sz w:val="28"/>
          <w:szCs w:val="28"/>
        </w:rPr>
        <w:t>воды и (или) иной жидкости из инженерных коммуникаций, или осуществлять отведение сточных вод</w:t>
      </w:r>
      <w:r w:rsidR="00814289" w:rsidRPr="00710BE7">
        <w:rPr>
          <w:sz w:val="28"/>
          <w:szCs w:val="28"/>
        </w:rPr>
        <w:t>;</w:t>
      </w:r>
    </w:p>
    <w:p w:rsidR="0017301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6</w:t>
      </w:r>
      <w:r w:rsidR="00F4079A" w:rsidRPr="00710BE7">
        <w:rPr>
          <w:sz w:val="28"/>
          <w:szCs w:val="28"/>
        </w:rPr>
        <w:t xml:space="preserve">. </w:t>
      </w:r>
      <w:r w:rsidR="00173016" w:rsidRPr="00710BE7">
        <w:rPr>
          <w:sz w:val="28"/>
          <w:szCs w:val="28"/>
        </w:rPr>
        <w:t>самовольно (без договора с организацией, осуществляющей холодное водоснабжение и (или) водоотведение, или в местах, не предусмотренных таким договором) осуществлять слив жидких бытовых отходов в централизованные системы водоотведения</w:t>
      </w:r>
      <w:r w:rsidR="00FC5B77">
        <w:rPr>
          <w:sz w:val="28"/>
          <w:szCs w:val="28"/>
        </w:rPr>
        <w:t>;</w:t>
      </w:r>
    </w:p>
    <w:p w:rsidR="00AF647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F4079A" w:rsidRPr="00710BE7">
        <w:rPr>
          <w:sz w:val="28"/>
          <w:szCs w:val="28"/>
        </w:rPr>
        <w:t>.1</w:t>
      </w:r>
      <w:r w:rsidR="001772E3" w:rsidRPr="00710BE7">
        <w:rPr>
          <w:sz w:val="28"/>
          <w:szCs w:val="28"/>
        </w:rPr>
        <w:t>7</w:t>
      </w:r>
      <w:r w:rsidR="00F4079A" w:rsidRPr="00710BE7">
        <w:rPr>
          <w:sz w:val="28"/>
          <w:szCs w:val="28"/>
        </w:rPr>
        <w:t xml:space="preserve">. </w:t>
      </w:r>
      <w:r w:rsidR="00AF647D" w:rsidRPr="00710BE7">
        <w:rPr>
          <w:sz w:val="28"/>
          <w:szCs w:val="28"/>
        </w:rPr>
        <w:t>самовольно подключать промышленные, хозяйственно-бытовые системы канализации к централизованной бытовой системе водоотведения без согласования с организацией, осуществляющей эксплуатацию такой системы</w:t>
      </w:r>
      <w:r w:rsidR="00394697" w:rsidRPr="00710BE7">
        <w:rPr>
          <w:sz w:val="28"/>
          <w:szCs w:val="28"/>
        </w:rPr>
        <w:t>; подключать элементы дренажной системы к централизованной ливневой канализации</w:t>
      </w:r>
      <w:r w:rsidR="00FC5B77">
        <w:rPr>
          <w:sz w:val="28"/>
          <w:szCs w:val="28"/>
        </w:rPr>
        <w:t>;</w:t>
      </w:r>
    </w:p>
    <w:p w:rsidR="00AF647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394697" w:rsidRPr="00710BE7">
        <w:rPr>
          <w:sz w:val="28"/>
          <w:szCs w:val="28"/>
        </w:rPr>
        <w:t>.1</w:t>
      </w:r>
      <w:r w:rsidR="001772E3" w:rsidRPr="00710BE7">
        <w:rPr>
          <w:sz w:val="28"/>
          <w:szCs w:val="28"/>
        </w:rPr>
        <w:t>8</w:t>
      </w:r>
      <w:r w:rsidR="00394697" w:rsidRPr="00710BE7">
        <w:rPr>
          <w:sz w:val="28"/>
          <w:szCs w:val="28"/>
        </w:rPr>
        <w:t xml:space="preserve">. </w:t>
      </w:r>
      <w:r w:rsidR="00AF374A" w:rsidRPr="00710BE7">
        <w:rPr>
          <w:sz w:val="28"/>
          <w:szCs w:val="28"/>
        </w:rPr>
        <w:t>обустраивать выгребные ямы, наливные помойки за границами отведенного земельного участка, предоставленного для индивидуального жилищного строительства</w:t>
      </w:r>
      <w:r w:rsidR="00FC5B77">
        <w:rPr>
          <w:sz w:val="28"/>
          <w:szCs w:val="28"/>
        </w:rPr>
        <w:t>;</w:t>
      </w:r>
    </w:p>
    <w:p w:rsidR="00DC704C" w:rsidRPr="00710BE7" w:rsidRDefault="00E81546" w:rsidP="00396047">
      <w:pPr>
        <w:pStyle w:val="ConsPlusNormal0"/>
        <w:ind w:firstLine="709"/>
        <w:jc w:val="both"/>
        <w:rPr>
          <w:sz w:val="28"/>
          <w:szCs w:val="28"/>
        </w:rPr>
      </w:pPr>
      <w:proofErr w:type="gramStart"/>
      <w:r w:rsidRPr="00710BE7">
        <w:rPr>
          <w:sz w:val="28"/>
          <w:szCs w:val="28"/>
        </w:rPr>
        <w:t>2.1</w:t>
      </w:r>
      <w:r w:rsidR="002926A7" w:rsidRPr="00710BE7">
        <w:rPr>
          <w:sz w:val="28"/>
          <w:szCs w:val="28"/>
        </w:rPr>
        <w:t>5</w:t>
      </w:r>
      <w:r w:rsidR="00394697" w:rsidRPr="00710BE7">
        <w:rPr>
          <w:sz w:val="28"/>
          <w:szCs w:val="28"/>
        </w:rPr>
        <w:t>.</w:t>
      </w:r>
      <w:r w:rsidR="001772E3" w:rsidRPr="00710BE7">
        <w:rPr>
          <w:sz w:val="28"/>
          <w:szCs w:val="28"/>
        </w:rPr>
        <w:t>19</w:t>
      </w:r>
      <w:r w:rsidR="00394697" w:rsidRPr="00710BE7">
        <w:rPr>
          <w:sz w:val="28"/>
          <w:szCs w:val="28"/>
        </w:rPr>
        <w:t xml:space="preserve">. </w:t>
      </w:r>
      <w:r w:rsidR="00DC704C" w:rsidRPr="00710BE7">
        <w:rPr>
          <w:sz w:val="28"/>
          <w:szCs w:val="28"/>
        </w:rPr>
        <w:t>расклеивать объявления, устанавливать и крепить вывески, указатели, не содержащие рекламной информации, а также информационные щиты и указатели, не имеющие отношения к обеспечению безопасности дорожного движения и осуществлению дорожной деятельности, на опо</w:t>
      </w:r>
      <w:r w:rsidR="000C51B3" w:rsidRPr="00710BE7">
        <w:rPr>
          <w:sz w:val="28"/>
          <w:szCs w:val="28"/>
        </w:rPr>
        <w:t>рах освещения, электропередачи</w:t>
      </w:r>
      <w:r w:rsidR="00FC5B77">
        <w:rPr>
          <w:sz w:val="28"/>
          <w:szCs w:val="28"/>
        </w:rPr>
        <w:t>;</w:t>
      </w:r>
      <w:proofErr w:type="gramEnd"/>
    </w:p>
    <w:p w:rsidR="00827E89" w:rsidRPr="00710BE7" w:rsidRDefault="001772E3" w:rsidP="00396047">
      <w:pPr>
        <w:pStyle w:val="ConsPlusNormal0"/>
        <w:ind w:firstLine="709"/>
        <w:jc w:val="both"/>
        <w:rPr>
          <w:sz w:val="28"/>
          <w:szCs w:val="28"/>
        </w:rPr>
      </w:pPr>
      <w:r w:rsidRPr="00710BE7">
        <w:rPr>
          <w:sz w:val="28"/>
          <w:szCs w:val="28"/>
        </w:rPr>
        <w:t>2.1</w:t>
      </w:r>
      <w:r w:rsidR="002926A7" w:rsidRPr="00710BE7">
        <w:rPr>
          <w:sz w:val="28"/>
          <w:szCs w:val="28"/>
        </w:rPr>
        <w:t>5</w:t>
      </w:r>
      <w:r w:rsidR="00394697" w:rsidRPr="00710BE7">
        <w:rPr>
          <w:sz w:val="28"/>
          <w:szCs w:val="28"/>
        </w:rPr>
        <w:t>.</w:t>
      </w:r>
      <w:r w:rsidR="00B7433F" w:rsidRPr="00710BE7">
        <w:rPr>
          <w:sz w:val="28"/>
          <w:szCs w:val="28"/>
        </w:rPr>
        <w:t>2</w:t>
      </w:r>
      <w:r w:rsidRPr="00710BE7">
        <w:rPr>
          <w:sz w:val="28"/>
          <w:szCs w:val="28"/>
        </w:rPr>
        <w:t>0</w:t>
      </w:r>
      <w:r w:rsidR="00394697" w:rsidRPr="00710BE7">
        <w:rPr>
          <w:sz w:val="28"/>
          <w:szCs w:val="28"/>
        </w:rPr>
        <w:t xml:space="preserve">. </w:t>
      </w:r>
      <w:r w:rsidR="00DC704C" w:rsidRPr="00710BE7">
        <w:rPr>
          <w:sz w:val="28"/>
          <w:szCs w:val="28"/>
        </w:rPr>
        <w:t xml:space="preserve">размещать конструкции, содержащие информацию или изображения, а также размещать объявления, афиши, агитационные материалы, крепить растяжки, выполнять надписи, графические рисунки и иные изображения на капитальных объектах, некапитальных объектах с нарушением требований, установленных законодательством, </w:t>
      </w:r>
      <w:r w:rsidR="000C51B3" w:rsidRPr="00710BE7">
        <w:rPr>
          <w:sz w:val="28"/>
          <w:szCs w:val="28"/>
        </w:rPr>
        <w:t xml:space="preserve">настоящими </w:t>
      </w:r>
      <w:r w:rsidR="00DC704C" w:rsidRPr="00710BE7">
        <w:rPr>
          <w:sz w:val="28"/>
          <w:szCs w:val="28"/>
        </w:rPr>
        <w:t>Правилами</w:t>
      </w:r>
      <w:r w:rsidR="00FC5B77">
        <w:rPr>
          <w:sz w:val="28"/>
          <w:szCs w:val="28"/>
        </w:rPr>
        <w:t>;</w:t>
      </w:r>
    </w:p>
    <w:p w:rsidR="009033FD"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9033FD" w:rsidRPr="00710BE7">
        <w:rPr>
          <w:sz w:val="28"/>
          <w:szCs w:val="28"/>
        </w:rPr>
        <w:t>.</w:t>
      </w:r>
      <w:r w:rsidR="00115B42" w:rsidRPr="00710BE7">
        <w:rPr>
          <w:sz w:val="28"/>
          <w:szCs w:val="28"/>
        </w:rPr>
        <w:t>2</w:t>
      </w:r>
      <w:r w:rsidR="00FE0334" w:rsidRPr="00710BE7">
        <w:rPr>
          <w:sz w:val="28"/>
          <w:szCs w:val="28"/>
        </w:rPr>
        <w:t>1</w:t>
      </w:r>
      <w:r w:rsidR="009033FD" w:rsidRPr="00710BE7">
        <w:rPr>
          <w:sz w:val="28"/>
          <w:szCs w:val="28"/>
        </w:rPr>
        <w:t>. размещать ритуальные принадлежности и надгробные сооружения вне предназначенных специально для этого мест;</w:t>
      </w:r>
    </w:p>
    <w:p w:rsidR="00886BCA" w:rsidRPr="00710BE7" w:rsidRDefault="00DF7D87" w:rsidP="00396047">
      <w:pPr>
        <w:pStyle w:val="ConsPlusNormal0"/>
        <w:ind w:firstLine="709"/>
        <w:jc w:val="both"/>
        <w:rPr>
          <w:sz w:val="28"/>
          <w:szCs w:val="28"/>
        </w:rPr>
      </w:pPr>
      <w:r w:rsidRPr="00710BE7">
        <w:rPr>
          <w:sz w:val="28"/>
          <w:szCs w:val="28"/>
        </w:rPr>
        <w:t>2.1</w:t>
      </w:r>
      <w:r w:rsidR="002926A7" w:rsidRPr="00710BE7">
        <w:rPr>
          <w:sz w:val="28"/>
          <w:szCs w:val="28"/>
        </w:rPr>
        <w:t>5</w:t>
      </w:r>
      <w:r w:rsidR="00886BCA" w:rsidRPr="00710BE7">
        <w:rPr>
          <w:sz w:val="28"/>
          <w:szCs w:val="28"/>
        </w:rPr>
        <w:t>.</w:t>
      </w:r>
      <w:r w:rsidR="00115B42" w:rsidRPr="00710BE7">
        <w:rPr>
          <w:sz w:val="28"/>
          <w:szCs w:val="28"/>
        </w:rPr>
        <w:t>2</w:t>
      </w:r>
      <w:r w:rsidR="00FE0334" w:rsidRPr="00710BE7">
        <w:rPr>
          <w:sz w:val="28"/>
          <w:szCs w:val="28"/>
        </w:rPr>
        <w:t>2</w:t>
      </w:r>
      <w:r w:rsidR="00886BCA" w:rsidRPr="00710BE7">
        <w:rPr>
          <w:sz w:val="28"/>
          <w:szCs w:val="28"/>
        </w:rPr>
        <w:t>. занимать самовольно земельные участки, в том числе под склады, гаражи, киоски, лотки, овощные ямы, голубятни, огороды, складирование отходов и материалов;</w:t>
      </w:r>
    </w:p>
    <w:p w:rsidR="0090193A"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010209" w:rsidRPr="00710BE7">
        <w:rPr>
          <w:sz w:val="28"/>
          <w:szCs w:val="28"/>
        </w:rPr>
        <w:t>.</w:t>
      </w:r>
      <w:r w:rsidR="00B7433F" w:rsidRPr="00710BE7">
        <w:rPr>
          <w:sz w:val="28"/>
          <w:szCs w:val="28"/>
        </w:rPr>
        <w:t>2</w:t>
      </w:r>
      <w:r w:rsidR="00FE0334" w:rsidRPr="00710BE7">
        <w:rPr>
          <w:sz w:val="28"/>
          <w:szCs w:val="28"/>
        </w:rPr>
        <w:t>3</w:t>
      </w:r>
      <w:r w:rsidR="00010209" w:rsidRPr="00710BE7">
        <w:rPr>
          <w:sz w:val="28"/>
          <w:szCs w:val="28"/>
        </w:rPr>
        <w:t xml:space="preserve">. </w:t>
      </w:r>
      <w:r w:rsidR="0090193A" w:rsidRPr="00710BE7">
        <w:rPr>
          <w:sz w:val="28"/>
          <w:szCs w:val="28"/>
        </w:rPr>
        <w:t>выполнять работы, препятствуя проходу пешеходов по тротуарам, пешеходным мостикам, пешеходным переходам, за исключением случаев, установленных Правилами</w:t>
      </w:r>
      <w:r w:rsidR="00E125EA">
        <w:rPr>
          <w:sz w:val="28"/>
          <w:szCs w:val="28"/>
        </w:rPr>
        <w:t>;</w:t>
      </w:r>
    </w:p>
    <w:p w:rsidR="009033FD"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9033FD" w:rsidRPr="00710BE7">
        <w:rPr>
          <w:sz w:val="28"/>
          <w:szCs w:val="28"/>
        </w:rPr>
        <w:t>.</w:t>
      </w:r>
      <w:r w:rsidR="00115B42" w:rsidRPr="00710BE7">
        <w:rPr>
          <w:sz w:val="28"/>
          <w:szCs w:val="28"/>
        </w:rPr>
        <w:t>2</w:t>
      </w:r>
      <w:r w:rsidR="00FE0334" w:rsidRPr="00710BE7">
        <w:rPr>
          <w:sz w:val="28"/>
          <w:szCs w:val="28"/>
        </w:rPr>
        <w:t>4</w:t>
      </w:r>
      <w:r w:rsidR="009033FD" w:rsidRPr="00710BE7">
        <w:rPr>
          <w:sz w:val="28"/>
          <w:szCs w:val="28"/>
        </w:rPr>
        <w:t>. производить строительные, ремонтные, земляные, работы без соответствующих согласований и (или) разрешений, получаемых в установленном порядке;</w:t>
      </w:r>
    </w:p>
    <w:p w:rsidR="00886BCA" w:rsidRPr="00710BE7" w:rsidRDefault="00886BCA"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Pr="00710BE7">
        <w:rPr>
          <w:sz w:val="28"/>
          <w:szCs w:val="28"/>
        </w:rPr>
        <w:t>.</w:t>
      </w:r>
      <w:r w:rsidR="00115B42" w:rsidRPr="00710BE7">
        <w:rPr>
          <w:sz w:val="28"/>
          <w:szCs w:val="28"/>
        </w:rPr>
        <w:t>2</w:t>
      </w:r>
      <w:r w:rsidR="00FE0334" w:rsidRPr="00710BE7">
        <w:rPr>
          <w:sz w:val="28"/>
          <w:szCs w:val="28"/>
        </w:rPr>
        <w:t>5</w:t>
      </w:r>
      <w:r w:rsidRPr="00710BE7">
        <w:rPr>
          <w:sz w:val="28"/>
          <w:szCs w:val="28"/>
        </w:rPr>
        <w:t xml:space="preserve">. прокладывать электрические кабели воздушным способом от </w:t>
      </w:r>
      <w:r w:rsidRPr="00710BE7">
        <w:rPr>
          <w:sz w:val="28"/>
          <w:szCs w:val="28"/>
        </w:rPr>
        <w:lastRenderedPageBreak/>
        <w:t>фасадов многоквартирных домов к индивидуальным металлическим (деревянным) гаражам при пересечении ими автомобильных дорог общего пользования, улиц, проездов;</w:t>
      </w:r>
    </w:p>
    <w:p w:rsidR="00D84B13" w:rsidRPr="00710BE7" w:rsidRDefault="00010209" w:rsidP="00396047">
      <w:pPr>
        <w:pStyle w:val="ConsPlusNormal0"/>
        <w:ind w:firstLine="709"/>
        <w:jc w:val="both"/>
        <w:rPr>
          <w:sz w:val="28"/>
          <w:szCs w:val="28"/>
        </w:rPr>
      </w:pPr>
      <w:r w:rsidRPr="00710BE7">
        <w:rPr>
          <w:sz w:val="28"/>
          <w:szCs w:val="28"/>
        </w:rPr>
        <w:t>2.</w:t>
      </w:r>
      <w:r w:rsidR="00DF7D87" w:rsidRPr="00710BE7">
        <w:rPr>
          <w:sz w:val="28"/>
          <w:szCs w:val="28"/>
        </w:rPr>
        <w:t>1</w:t>
      </w:r>
      <w:r w:rsidR="002926A7" w:rsidRPr="00710BE7">
        <w:rPr>
          <w:sz w:val="28"/>
          <w:szCs w:val="28"/>
        </w:rPr>
        <w:t>5</w:t>
      </w:r>
      <w:r w:rsidRPr="00710BE7">
        <w:rPr>
          <w:sz w:val="28"/>
          <w:szCs w:val="28"/>
        </w:rPr>
        <w:t>.</w:t>
      </w:r>
      <w:r w:rsidR="00115B42" w:rsidRPr="00710BE7">
        <w:rPr>
          <w:sz w:val="28"/>
          <w:szCs w:val="28"/>
        </w:rPr>
        <w:t>2</w:t>
      </w:r>
      <w:r w:rsidR="00FE0334" w:rsidRPr="00710BE7">
        <w:rPr>
          <w:sz w:val="28"/>
          <w:szCs w:val="28"/>
        </w:rPr>
        <w:t>6</w:t>
      </w:r>
      <w:r w:rsidRPr="00710BE7">
        <w:rPr>
          <w:sz w:val="28"/>
          <w:szCs w:val="28"/>
        </w:rPr>
        <w:t xml:space="preserve">. </w:t>
      </w:r>
      <w:r w:rsidR="00D84B13" w:rsidRPr="00710BE7">
        <w:rPr>
          <w:sz w:val="28"/>
          <w:szCs w:val="28"/>
        </w:rPr>
        <w:t>повреждать объекты лесной инфраструктуры</w:t>
      </w:r>
      <w:r w:rsidR="00E125EA">
        <w:rPr>
          <w:sz w:val="28"/>
          <w:szCs w:val="28"/>
        </w:rPr>
        <w:t>;</w:t>
      </w:r>
    </w:p>
    <w:p w:rsidR="008E03AD"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010209" w:rsidRPr="00710BE7">
        <w:rPr>
          <w:sz w:val="28"/>
          <w:szCs w:val="28"/>
        </w:rPr>
        <w:t>.</w:t>
      </w:r>
      <w:r w:rsidR="00B7433F" w:rsidRPr="00710BE7">
        <w:rPr>
          <w:sz w:val="28"/>
          <w:szCs w:val="28"/>
        </w:rPr>
        <w:t>2</w:t>
      </w:r>
      <w:r w:rsidR="00FE0334" w:rsidRPr="00710BE7">
        <w:rPr>
          <w:sz w:val="28"/>
          <w:szCs w:val="28"/>
        </w:rPr>
        <w:t>7</w:t>
      </w:r>
      <w:r w:rsidR="00010209" w:rsidRPr="00710BE7">
        <w:rPr>
          <w:sz w:val="28"/>
          <w:szCs w:val="28"/>
        </w:rPr>
        <w:t xml:space="preserve">. </w:t>
      </w:r>
      <w:r w:rsidR="008E03AD" w:rsidRPr="00710BE7">
        <w:rPr>
          <w:sz w:val="28"/>
          <w:szCs w:val="28"/>
        </w:rPr>
        <w:t>разводить открытый огонь вне специально отведенных для этого мест</w:t>
      </w:r>
      <w:r w:rsidR="00E125EA">
        <w:rPr>
          <w:sz w:val="28"/>
          <w:szCs w:val="28"/>
        </w:rPr>
        <w:t>;</w:t>
      </w:r>
    </w:p>
    <w:p w:rsidR="00D3412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B7433F" w:rsidRPr="00710BE7">
        <w:rPr>
          <w:sz w:val="28"/>
          <w:szCs w:val="28"/>
        </w:rPr>
        <w:t>2</w:t>
      </w:r>
      <w:r w:rsidR="00FE0334" w:rsidRPr="00710BE7">
        <w:rPr>
          <w:sz w:val="28"/>
          <w:szCs w:val="28"/>
        </w:rPr>
        <w:t>8</w:t>
      </w:r>
      <w:r w:rsidR="00640B6D" w:rsidRPr="00710BE7">
        <w:rPr>
          <w:sz w:val="28"/>
          <w:szCs w:val="28"/>
        </w:rPr>
        <w:t>. загрязнять</w:t>
      </w:r>
      <w:r w:rsidR="000E46BB" w:rsidRPr="00710BE7">
        <w:rPr>
          <w:sz w:val="28"/>
          <w:szCs w:val="28"/>
        </w:rPr>
        <w:t xml:space="preserve"> водные объекты и их прибрежные, водоохранные </w:t>
      </w:r>
      <w:r w:rsidR="00640B6D" w:rsidRPr="00710BE7">
        <w:rPr>
          <w:sz w:val="28"/>
          <w:szCs w:val="28"/>
        </w:rPr>
        <w:t>зоны;</w:t>
      </w:r>
    </w:p>
    <w:p w:rsidR="00D34126" w:rsidRPr="00710BE7" w:rsidRDefault="00E81546"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103A0C" w:rsidRPr="00710BE7">
        <w:rPr>
          <w:sz w:val="28"/>
          <w:szCs w:val="28"/>
        </w:rPr>
        <w:t>29</w:t>
      </w:r>
      <w:r w:rsidR="00640B6D" w:rsidRPr="00710BE7">
        <w:rPr>
          <w:sz w:val="28"/>
          <w:szCs w:val="28"/>
        </w:rPr>
        <w:t xml:space="preserve">. </w:t>
      </w:r>
      <w:r w:rsidR="00291937" w:rsidRPr="00710BE7">
        <w:rPr>
          <w:sz w:val="28"/>
          <w:szCs w:val="28"/>
        </w:rPr>
        <w:t xml:space="preserve">осуществлять </w:t>
      </w:r>
      <w:r w:rsidR="00640B6D" w:rsidRPr="00710BE7">
        <w:rPr>
          <w:sz w:val="28"/>
          <w:szCs w:val="28"/>
        </w:rPr>
        <w:t>мойк</w:t>
      </w:r>
      <w:r w:rsidR="00291937" w:rsidRPr="00710BE7">
        <w:rPr>
          <w:sz w:val="28"/>
          <w:szCs w:val="28"/>
        </w:rPr>
        <w:t>у</w:t>
      </w:r>
      <w:r w:rsidR="00640B6D" w:rsidRPr="00710BE7">
        <w:rPr>
          <w:sz w:val="28"/>
          <w:szCs w:val="28"/>
        </w:rPr>
        <w:t xml:space="preserve"> транспортных средств вне предназначенных для этого мест;</w:t>
      </w:r>
    </w:p>
    <w:p w:rsidR="00D34126" w:rsidRPr="00710BE7" w:rsidRDefault="00F85A6B" w:rsidP="00396047">
      <w:pPr>
        <w:pStyle w:val="ConsPlusNormal0"/>
        <w:ind w:firstLine="709"/>
        <w:jc w:val="both"/>
        <w:rPr>
          <w:sz w:val="28"/>
          <w:szCs w:val="28"/>
        </w:rPr>
      </w:pPr>
      <w:r w:rsidRPr="00710BE7">
        <w:rPr>
          <w:sz w:val="28"/>
          <w:szCs w:val="28"/>
        </w:rPr>
        <w:t>2.</w:t>
      </w:r>
      <w:r w:rsidR="00E81546" w:rsidRPr="00710BE7">
        <w:rPr>
          <w:sz w:val="28"/>
          <w:szCs w:val="28"/>
        </w:rPr>
        <w:t>1</w:t>
      </w:r>
      <w:r w:rsidR="002926A7" w:rsidRPr="00710BE7">
        <w:rPr>
          <w:sz w:val="28"/>
          <w:szCs w:val="28"/>
        </w:rPr>
        <w:t>5</w:t>
      </w:r>
      <w:r w:rsidR="00640B6D" w:rsidRPr="00710BE7">
        <w:rPr>
          <w:sz w:val="28"/>
          <w:szCs w:val="28"/>
        </w:rPr>
        <w:t>.</w:t>
      </w:r>
      <w:r w:rsidR="00115B42" w:rsidRPr="00710BE7">
        <w:rPr>
          <w:sz w:val="28"/>
          <w:szCs w:val="28"/>
        </w:rPr>
        <w:t>3</w:t>
      </w:r>
      <w:r w:rsidR="00103A0C" w:rsidRPr="00710BE7">
        <w:rPr>
          <w:sz w:val="28"/>
          <w:szCs w:val="28"/>
        </w:rPr>
        <w:t>0</w:t>
      </w:r>
      <w:r w:rsidR="00640B6D" w:rsidRPr="00710BE7">
        <w:rPr>
          <w:sz w:val="28"/>
          <w:szCs w:val="28"/>
        </w:rPr>
        <w:t xml:space="preserve">. </w:t>
      </w:r>
      <w:r w:rsidR="00EF5EE4" w:rsidRPr="00710BE7">
        <w:rPr>
          <w:sz w:val="28"/>
          <w:szCs w:val="28"/>
        </w:rPr>
        <w:t>купа</w:t>
      </w:r>
      <w:r w:rsidR="00C51241" w:rsidRPr="00710BE7">
        <w:rPr>
          <w:sz w:val="28"/>
          <w:szCs w:val="28"/>
        </w:rPr>
        <w:t xml:space="preserve">ние </w:t>
      </w:r>
      <w:r w:rsidR="00640B6D" w:rsidRPr="00710BE7">
        <w:rPr>
          <w:sz w:val="28"/>
          <w:szCs w:val="28"/>
        </w:rPr>
        <w:t>в</w:t>
      </w:r>
      <w:r w:rsidR="00E125EA">
        <w:rPr>
          <w:sz w:val="28"/>
          <w:szCs w:val="28"/>
        </w:rPr>
        <w:t xml:space="preserve"> </w:t>
      </w:r>
      <w:r w:rsidR="00640B6D" w:rsidRPr="00710BE7">
        <w:rPr>
          <w:sz w:val="28"/>
          <w:szCs w:val="28"/>
        </w:rPr>
        <w:t>н</w:t>
      </w:r>
      <w:r w:rsidR="00E125EA">
        <w:rPr>
          <w:sz w:val="28"/>
          <w:szCs w:val="28"/>
        </w:rPr>
        <w:t>е</w:t>
      </w:r>
      <w:r w:rsidR="00640B6D" w:rsidRPr="00710BE7">
        <w:rPr>
          <w:sz w:val="28"/>
          <w:szCs w:val="28"/>
        </w:rPr>
        <w:t>установленных мест</w:t>
      </w:r>
      <w:r w:rsidR="00EF5EE4" w:rsidRPr="00710BE7">
        <w:rPr>
          <w:sz w:val="28"/>
          <w:szCs w:val="28"/>
        </w:rPr>
        <w:t>ах</w:t>
      </w:r>
      <w:r w:rsidR="00640B6D" w:rsidRPr="00710BE7">
        <w:rPr>
          <w:sz w:val="28"/>
          <w:szCs w:val="28"/>
        </w:rPr>
        <w:t>, в том числе в фонтанах</w:t>
      </w:r>
      <w:r w:rsidR="007D7EF1" w:rsidRPr="00710BE7">
        <w:rPr>
          <w:sz w:val="28"/>
          <w:szCs w:val="28"/>
        </w:rPr>
        <w:t>, у пристаней, в пределах запретных и охраняемых зон водопроводных и иных сооружений, в местах, где выставлены информационные ограничительные знаки или предупредительные щиты о запрете купания</w:t>
      </w:r>
      <w:r w:rsidR="00E125EA">
        <w:rPr>
          <w:sz w:val="28"/>
          <w:szCs w:val="28"/>
        </w:rPr>
        <w:t>;</w:t>
      </w:r>
    </w:p>
    <w:p w:rsidR="00D34126" w:rsidRPr="00710BE7" w:rsidRDefault="00640B6D" w:rsidP="00396047">
      <w:pPr>
        <w:pStyle w:val="ConsPlusNormal0"/>
        <w:ind w:firstLine="709"/>
        <w:jc w:val="both"/>
        <w:rPr>
          <w:sz w:val="28"/>
          <w:szCs w:val="28"/>
        </w:rPr>
      </w:pPr>
      <w:r w:rsidRPr="00710BE7">
        <w:rPr>
          <w:sz w:val="28"/>
          <w:szCs w:val="28"/>
        </w:rPr>
        <w:t>2.</w:t>
      </w:r>
      <w:r w:rsidR="00276C4B" w:rsidRPr="00710BE7">
        <w:rPr>
          <w:sz w:val="28"/>
          <w:szCs w:val="28"/>
        </w:rPr>
        <w:t>1</w:t>
      </w:r>
      <w:r w:rsidR="002926A7" w:rsidRPr="00710BE7">
        <w:rPr>
          <w:sz w:val="28"/>
          <w:szCs w:val="28"/>
        </w:rPr>
        <w:t>5</w:t>
      </w:r>
      <w:r w:rsidRPr="00710BE7">
        <w:rPr>
          <w:sz w:val="28"/>
          <w:szCs w:val="28"/>
        </w:rPr>
        <w:t>.</w:t>
      </w:r>
      <w:r w:rsidR="00115B42" w:rsidRPr="00710BE7">
        <w:rPr>
          <w:sz w:val="28"/>
          <w:szCs w:val="28"/>
        </w:rPr>
        <w:t>3</w:t>
      </w:r>
      <w:r w:rsidR="00103A0C" w:rsidRPr="00710BE7">
        <w:rPr>
          <w:sz w:val="28"/>
          <w:szCs w:val="28"/>
        </w:rPr>
        <w:t>1</w:t>
      </w:r>
      <w:r w:rsidRPr="00710BE7">
        <w:rPr>
          <w:sz w:val="28"/>
          <w:szCs w:val="28"/>
        </w:rPr>
        <w:t>. выгул</w:t>
      </w:r>
      <w:r w:rsidR="003D72D3" w:rsidRPr="00710BE7">
        <w:rPr>
          <w:sz w:val="28"/>
          <w:szCs w:val="28"/>
        </w:rPr>
        <w:t>ивать</w:t>
      </w:r>
      <w:r w:rsidRPr="00710BE7">
        <w:rPr>
          <w:sz w:val="28"/>
          <w:szCs w:val="28"/>
        </w:rPr>
        <w:t xml:space="preserve"> домашних животных без обеспечения уборки продуктов жизнедеятельности животных в местах и на территориях общего пользования;</w:t>
      </w:r>
    </w:p>
    <w:p w:rsidR="00D34126" w:rsidRPr="00710BE7" w:rsidRDefault="00640B6D" w:rsidP="00396047">
      <w:pPr>
        <w:pStyle w:val="ConsPlusNormal0"/>
        <w:ind w:firstLine="709"/>
        <w:jc w:val="both"/>
        <w:rPr>
          <w:sz w:val="28"/>
          <w:szCs w:val="28"/>
        </w:rPr>
      </w:pPr>
      <w:r w:rsidRPr="00710BE7">
        <w:rPr>
          <w:sz w:val="28"/>
          <w:szCs w:val="28"/>
        </w:rPr>
        <w:t>2.</w:t>
      </w:r>
      <w:r w:rsidR="00B25C4F" w:rsidRPr="00710BE7">
        <w:rPr>
          <w:sz w:val="28"/>
          <w:szCs w:val="28"/>
        </w:rPr>
        <w:t>1</w:t>
      </w:r>
      <w:r w:rsidR="002926A7" w:rsidRPr="00710BE7">
        <w:rPr>
          <w:sz w:val="28"/>
          <w:szCs w:val="28"/>
        </w:rPr>
        <w:t>5</w:t>
      </w:r>
      <w:r w:rsidRPr="00710BE7">
        <w:rPr>
          <w:sz w:val="28"/>
          <w:szCs w:val="28"/>
        </w:rPr>
        <w:t>.</w:t>
      </w:r>
      <w:r w:rsidR="00264E35" w:rsidRPr="00710BE7">
        <w:rPr>
          <w:sz w:val="28"/>
          <w:szCs w:val="28"/>
        </w:rPr>
        <w:t>3</w:t>
      </w:r>
      <w:r w:rsidR="00103A0C" w:rsidRPr="00710BE7">
        <w:rPr>
          <w:sz w:val="28"/>
          <w:szCs w:val="28"/>
        </w:rPr>
        <w:t>2</w:t>
      </w:r>
      <w:r w:rsidRPr="00710BE7">
        <w:rPr>
          <w:sz w:val="28"/>
          <w:szCs w:val="28"/>
        </w:rPr>
        <w:t>. купание сельскохозяйственных и домашних животных в зонах отдыха;</w:t>
      </w:r>
    </w:p>
    <w:p w:rsidR="00D34126" w:rsidRPr="00710BE7" w:rsidRDefault="00B25C4F"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264E35" w:rsidRPr="00710BE7">
        <w:rPr>
          <w:sz w:val="28"/>
          <w:szCs w:val="28"/>
        </w:rPr>
        <w:t>3</w:t>
      </w:r>
      <w:r w:rsidR="00103A0C" w:rsidRPr="00710BE7">
        <w:rPr>
          <w:sz w:val="28"/>
          <w:szCs w:val="28"/>
        </w:rPr>
        <w:t>3</w:t>
      </w:r>
      <w:r w:rsidR="00640B6D" w:rsidRPr="00710BE7">
        <w:rPr>
          <w:sz w:val="28"/>
          <w:szCs w:val="28"/>
        </w:rPr>
        <w:t xml:space="preserve">. передвижение сельскохозяйственных и домашних животных на территории </w:t>
      </w:r>
      <w:r w:rsidR="001F1AD3" w:rsidRPr="00710BE7">
        <w:rPr>
          <w:sz w:val="28"/>
          <w:szCs w:val="28"/>
        </w:rPr>
        <w:t>муниципального</w:t>
      </w:r>
      <w:r w:rsidR="00640B6D" w:rsidRPr="00710BE7">
        <w:rPr>
          <w:sz w:val="28"/>
          <w:szCs w:val="28"/>
        </w:rPr>
        <w:t xml:space="preserve"> округа без сопровождающих лиц;</w:t>
      </w:r>
    </w:p>
    <w:p w:rsidR="00D34126" w:rsidRPr="00710BE7" w:rsidRDefault="00276C4B" w:rsidP="00396047">
      <w:pPr>
        <w:pStyle w:val="ConsPlusNormal0"/>
        <w:ind w:firstLine="709"/>
        <w:jc w:val="both"/>
        <w:rPr>
          <w:sz w:val="28"/>
          <w:szCs w:val="28"/>
        </w:rPr>
      </w:pPr>
      <w:r w:rsidRPr="00710BE7">
        <w:rPr>
          <w:sz w:val="28"/>
          <w:szCs w:val="28"/>
        </w:rPr>
        <w:t>2.1</w:t>
      </w:r>
      <w:r w:rsidR="002926A7" w:rsidRPr="00710BE7">
        <w:rPr>
          <w:sz w:val="28"/>
          <w:szCs w:val="28"/>
        </w:rPr>
        <w:t>5</w:t>
      </w:r>
      <w:r w:rsidR="00640B6D" w:rsidRPr="00710BE7">
        <w:rPr>
          <w:sz w:val="28"/>
          <w:szCs w:val="28"/>
        </w:rPr>
        <w:t>.</w:t>
      </w:r>
      <w:r w:rsidR="00264E35" w:rsidRPr="00710BE7">
        <w:rPr>
          <w:sz w:val="28"/>
          <w:szCs w:val="28"/>
        </w:rPr>
        <w:t>3</w:t>
      </w:r>
      <w:r w:rsidR="00103A0C" w:rsidRPr="00710BE7">
        <w:rPr>
          <w:sz w:val="28"/>
          <w:szCs w:val="28"/>
        </w:rPr>
        <w:t>4</w:t>
      </w:r>
      <w:r w:rsidR="00640B6D" w:rsidRPr="00710BE7">
        <w:rPr>
          <w:sz w:val="28"/>
          <w:szCs w:val="28"/>
        </w:rPr>
        <w:t xml:space="preserve">. выгул домашних животных и выпас сельскохозяйственных животных вне мест, установленных для этих целей администрацией, без обеспечения безопасности граждан, животных, сохранности имущества физических </w:t>
      </w:r>
      <w:r w:rsidR="000F7D89" w:rsidRPr="00710BE7">
        <w:rPr>
          <w:sz w:val="28"/>
          <w:szCs w:val="28"/>
        </w:rPr>
        <w:t>лиц и юридических лиц;</w:t>
      </w:r>
    </w:p>
    <w:p w:rsidR="00D84B13" w:rsidRPr="00710BE7" w:rsidRDefault="000F7D89" w:rsidP="00396047">
      <w:pPr>
        <w:pStyle w:val="ConsPlusNormal0"/>
        <w:spacing w:after="240"/>
        <w:ind w:firstLine="709"/>
        <w:jc w:val="both"/>
        <w:rPr>
          <w:sz w:val="28"/>
          <w:szCs w:val="28"/>
        </w:rPr>
      </w:pPr>
      <w:r w:rsidRPr="00710BE7">
        <w:rPr>
          <w:sz w:val="28"/>
          <w:szCs w:val="28"/>
        </w:rPr>
        <w:t>2.1</w:t>
      </w:r>
      <w:r w:rsidR="002926A7" w:rsidRPr="00710BE7">
        <w:rPr>
          <w:sz w:val="28"/>
          <w:szCs w:val="28"/>
        </w:rPr>
        <w:t>5</w:t>
      </w:r>
      <w:r w:rsidRPr="00710BE7">
        <w:rPr>
          <w:sz w:val="28"/>
          <w:szCs w:val="28"/>
        </w:rPr>
        <w:t>.3</w:t>
      </w:r>
      <w:r w:rsidR="00103A0C" w:rsidRPr="00710BE7">
        <w:rPr>
          <w:sz w:val="28"/>
          <w:szCs w:val="28"/>
        </w:rPr>
        <w:t>5</w:t>
      </w:r>
      <w:r w:rsidRPr="00710BE7">
        <w:rPr>
          <w:sz w:val="28"/>
          <w:szCs w:val="28"/>
        </w:rPr>
        <w:t xml:space="preserve">. </w:t>
      </w:r>
      <w:r w:rsidR="00D84B13" w:rsidRPr="00710BE7">
        <w:rPr>
          <w:sz w:val="28"/>
          <w:szCs w:val="28"/>
        </w:rPr>
        <w:t>совершать иные действия, запрещаемые Правилами при выполнении работ на территории общего пользования или при ее использовании.</w:t>
      </w:r>
    </w:p>
    <w:p w:rsidR="00B5009D" w:rsidRPr="00710BE7" w:rsidRDefault="00B5009D" w:rsidP="00ED550A">
      <w:pPr>
        <w:pStyle w:val="ConsPlusTitle0"/>
        <w:spacing w:after="240" w:line="240" w:lineRule="exact"/>
        <w:jc w:val="center"/>
        <w:outlineLvl w:val="1"/>
        <w:rPr>
          <w:rFonts w:ascii="Times New Roman" w:eastAsia="Times New Roman" w:hAnsi="Times New Roman" w:cs="Times New Roman"/>
          <w:b w:val="0"/>
          <w:sz w:val="28"/>
          <w:szCs w:val="28"/>
        </w:rPr>
      </w:pPr>
      <w:r w:rsidRPr="00710BE7">
        <w:rPr>
          <w:rFonts w:ascii="Times New Roman" w:hAnsi="Times New Roman" w:cs="Times New Roman"/>
          <w:sz w:val="28"/>
          <w:szCs w:val="28"/>
        </w:rPr>
        <w:t>III. Определение границ прилегающих территорий</w:t>
      </w:r>
      <w:r w:rsidR="00720EF7" w:rsidRPr="00710BE7">
        <w:rPr>
          <w:rFonts w:ascii="Times New Roman" w:hAnsi="Times New Roman" w:cs="Times New Roman"/>
          <w:sz w:val="28"/>
          <w:szCs w:val="28"/>
        </w:rPr>
        <w:t xml:space="preserve"> </w:t>
      </w:r>
      <w:r w:rsidRPr="00710BE7">
        <w:rPr>
          <w:rFonts w:ascii="Times New Roman" w:hAnsi="Times New Roman" w:cs="Times New Roman"/>
          <w:sz w:val="28"/>
          <w:szCs w:val="28"/>
        </w:rPr>
        <w:t>в соответствии с порядком, установленным Законом Пермского края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3.1. </w:t>
      </w:r>
      <w:proofErr w:type="gramStart"/>
      <w:r w:rsidRPr="00710BE7">
        <w:rPr>
          <w:rFonts w:ascii="Times New Roman" w:eastAsia="Times New Roman" w:hAnsi="Times New Roman" w:cs="Times New Roman"/>
          <w:sz w:val="28"/>
          <w:szCs w:val="28"/>
        </w:rPr>
        <w:t>Границы прилегающих территорий к зданиям, строениям, сооружениям, земельным участкам определяются настоящими Правилами в соответствии с требованиями, установленными Законом Пермского края от 6 октября 2020 г. № 564-ПК «О порядке определения органами местного самоуправления границ прилегающих территорий», дифференцированно в зависимости от расположения зданий, строений, сооружений, земельных участков, вида их разрешенного использования, фактичес</w:t>
      </w:r>
      <w:r w:rsidR="00E61DC4" w:rsidRPr="00710BE7">
        <w:rPr>
          <w:rFonts w:ascii="Times New Roman" w:eastAsia="Times New Roman" w:hAnsi="Times New Roman" w:cs="Times New Roman"/>
          <w:sz w:val="28"/>
          <w:szCs w:val="28"/>
        </w:rPr>
        <w:t>кого назначения (использования), с соблюдением норм, установленных федеральным законодательством.</w:t>
      </w:r>
      <w:proofErr w:type="gramEnd"/>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3.2. В границах прилегающих территорий могут располагаться только территории общего пользования или их части, за исключением дорог, проездов и других объектов транспортной инфраструктуры, парков, скверов, бульваров, береговых полос, а также иных территорий, содержание которых в соответствии с законодательством Российской Федерации относится к </w:t>
      </w:r>
      <w:r w:rsidRPr="00710BE7">
        <w:rPr>
          <w:rFonts w:ascii="Times New Roman" w:eastAsia="Times New Roman" w:hAnsi="Times New Roman" w:cs="Times New Roman"/>
          <w:sz w:val="28"/>
          <w:szCs w:val="28"/>
        </w:rPr>
        <w:lastRenderedPageBreak/>
        <w:t>вопросам местного значения муниципальных образований.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 Границы прилегающей территории определяются от границ </w:t>
      </w:r>
      <w:r w:rsidR="00D84C5F" w:rsidRPr="00710BE7">
        <w:rPr>
          <w:rFonts w:ascii="Times New Roman" w:eastAsia="Times New Roman" w:hAnsi="Times New Roman" w:cs="Times New Roman"/>
          <w:sz w:val="28"/>
          <w:szCs w:val="28"/>
        </w:rPr>
        <w:t xml:space="preserve">земельного участка, </w:t>
      </w:r>
      <w:r w:rsidRPr="00710BE7">
        <w:rPr>
          <w:rFonts w:ascii="Times New Roman" w:eastAsia="Times New Roman" w:hAnsi="Times New Roman" w:cs="Times New Roman"/>
          <w:sz w:val="28"/>
          <w:szCs w:val="28"/>
        </w:rPr>
        <w:t>здания, строения, сооружения, ограждения строительной площадки, по периметру на расстояние:</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3.3.1. для отдельно стоящих нестационарных торговых объектов, </w:t>
      </w:r>
      <w:r w:rsidR="00C61D4C" w:rsidRPr="00710BE7">
        <w:rPr>
          <w:rFonts w:ascii="Times New Roman" w:eastAsia="Times New Roman" w:hAnsi="Times New Roman" w:cs="Times New Roman"/>
          <w:sz w:val="28"/>
          <w:szCs w:val="28"/>
        </w:rPr>
        <w:t xml:space="preserve">некапитальных </w:t>
      </w:r>
      <w:r w:rsidR="00B07C57" w:rsidRPr="00710BE7">
        <w:rPr>
          <w:rFonts w:ascii="Times New Roman" w:eastAsia="Times New Roman" w:hAnsi="Times New Roman" w:cs="Times New Roman"/>
          <w:sz w:val="28"/>
          <w:szCs w:val="28"/>
        </w:rPr>
        <w:t xml:space="preserve">объектов </w:t>
      </w:r>
      <w:r w:rsidRPr="00710BE7">
        <w:rPr>
          <w:rFonts w:ascii="Times New Roman" w:eastAsia="Times New Roman" w:hAnsi="Times New Roman" w:cs="Times New Roman"/>
          <w:sz w:val="28"/>
          <w:szCs w:val="28"/>
        </w:rPr>
        <w:t>(включая киоски, павильоны) - 15 м;</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3.3.2. для индивидуальных жилых домов: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w:t>
      </w:r>
      <w:r w:rsidR="00A411EA" w:rsidRPr="00710BE7">
        <w:rPr>
          <w:rFonts w:ascii="Times New Roman" w:eastAsia="Times New Roman" w:hAnsi="Times New Roman" w:cs="Times New Roman"/>
          <w:sz w:val="28"/>
          <w:szCs w:val="28"/>
        </w:rPr>
        <w:t>5</w:t>
      </w:r>
      <w:r w:rsidRPr="00710BE7">
        <w:rPr>
          <w:rFonts w:ascii="Times New Roman" w:eastAsia="Times New Roman" w:hAnsi="Times New Roman" w:cs="Times New Roman"/>
          <w:sz w:val="28"/>
          <w:szCs w:val="28"/>
        </w:rPr>
        <w:t xml:space="preserve"> м от границы земельного участка;</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93A6E">
        <w:rPr>
          <w:rFonts w:ascii="Times New Roman" w:eastAsia="Times New Roman" w:hAnsi="Times New Roman" w:cs="Times New Roman"/>
          <w:sz w:val="28"/>
          <w:szCs w:val="28"/>
        </w:rPr>
        <w:t xml:space="preserve">б) со стороны </w:t>
      </w:r>
      <w:r w:rsidR="00845B5E" w:rsidRPr="00793A6E">
        <w:rPr>
          <w:rFonts w:ascii="Times New Roman" w:eastAsia="Times New Roman" w:hAnsi="Times New Roman" w:cs="Times New Roman"/>
          <w:sz w:val="28"/>
          <w:szCs w:val="28"/>
        </w:rPr>
        <w:t>основного входа, если дом расположен на перекрестке, то с двух сторон, выходящих на улицу</w:t>
      </w:r>
      <w:r w:rsidRPr="00793A6E">
        <w:rPr>
          <w:rFonts w:ascii="Times New Roman" w:eastAsia="Times New Roman" w:hAnsi="Times New Roman" w:cs="Times New Roman"/>
          <w:sz w:val="28"/>
          <w:szCs w:val="28"/>
        </w:rPr>
        <w:t xml:space="preserve"> </w:t>
      </w:r>
      <w:r w:rsidR="001E6655" w:rsidRPr="00793A6E">
        <w:rPr>
          <w:rFonts w:ascii="Times New Roman" w:eastAsia="Times New Roman" w:hAnsi="Times New Roman" w:cs="Times New Roman"/>
          <w:sz w:val="28"/>
          <w:szCs w:val="28"/>
        </w:rPr>
        <w:t>–</w:t>
      </w:r>
      <w:r w:rsidRPr="00793A6E">
        <w:rPr>
          <w:rFonts w:ascii="Times New Roman" w:eastAsia="Times New Roman" w:hAnsi="Times New Roman" w:cs="Times New Roman"/>
          <w:sz w:val="28"/>
          <w:szCs w:val="28"/>
        </w:rPr>
        <w:t xml:space="preserve"> </w:t>
      </w:r>
      <w:r w:rsidR="001E6655" w:rsidRPr="00793A6E">
        <w:rPr>
          <w:rFonts w:ascii="Times New Roman" w:eastAsia="Times New Roman" w:hAnsi="Times New Roman" w:cs="Times New Roman"/>
          <w:sz w:val="28"/>
          <w:szCs w:val="28"/>
        </w:rPr>
        <w:t xml:space="preserve">10 м </w:t>
      </w:r>
      <w:r w:rsidRPr="00793A6E">
        <w:rPr>
          <w:rFonts w:ascii="Times New Roman" w:eastAsia="Times New Roman" w:hAnsi="Times New Roman" w:cs="Times New Roman"/>
          <w:sz w:val="28"/>
          <w:szCs w:val="28"/>
        </w:rPr>
        <w:t>до дороги;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proofErr w:type="gramStart"/>
      <w:r w:rsidRPr="00710BE7">
        <w:rPr>
          <w:rFonts w:ascii="Times New Roman" w:eastAsia="Times New Roman" w:hAnsi="Times New Roman" w:cs="Times New Roman"/>
          <w:sz w:val="28"/>
          <w:szCs w:val="28"/>
        </w:rPr>
        <w:t>В случаях, когда указанное расстояние от границы земельного участка или его внешнего ограждения (при наличии) до дорог, проездов и других объектов транспортной инфраструктуры, парков, скверов, бульваров, береговых полос, а также иных территорий общего пользования, содержание которых в соответствии с действующим законодательством относится к вопросам местного значения, составляет менее установленной нормы, границы прилегающей территории для таких индивидуальных жилых домов определяются соответственно</w:t>
      </w:r>
      <w:proofErr w:type="gramEnd"/>
      <w:r w:rsidRPr="00710BE7">
        <w:rPr>
          <w:rFonts w:ascii="Times New Roman" w:eastAsia="Times New Roman" w:hAnsi="Times New Roman" w:cs="Times New Roman"/>
          <w:sz w:val="28"/>
          <w:szCs w:val="28"/>
        </w:rPr>
        <w:t xml:space="preserve"> от фактических границ земельных участков или его внешних ограждений (при наличии) до указанных объектов или территорий;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3.3.3. для многоквартирных домов (МКД) - границы </w:t>
      </w:r>
      <w:r w:rsidR="00581862" w:rsidRPr="00710BE7">
        <w:rPr>
          <w:rFonts w:ascii="Times New Roman" w:eastAsia="Times New Roman" w:hAnsi="Times New Roman" w:cs="Times New Roman"/>
          <w:sz w:val="28"/>
          <w:szCs w:val="28"/>
        </w:rPr>
        <w:t xml:space="preserve">прилегающей территории </w:t>
      </w:r>
      <w:r w:rsidRPr="00710BE7">
        <w:rPr>
          <w:rFonts w:ascii="Times New Roman" w:eastAsia="Times New Roman" w:hAnsi="Times New Roman" w:cs="Times New Roman"/>
          <w:sz w:val="28"/>
          <w:szCs w:val="28"/>
        </w:rPr>
        <w:t xml:space="preserve">определяются </w:t>
      </w:r>
      <w:r w:rsidR="00B83552" w:rsidRPr="00710BE7">
        <w:rPr>
          <w:rFonts w:ascii="Times New Roman" w:eastAsia="Times New Roman" w:hAnsi="Times New Roman" w:cs="Times New Roman"/>
          <w:sz w:val="28"/>
          <w:szCs w:val="28"/>
        </w:rPr>
        <w:t>границами</w:t>
      </w:r>
      <w:r w:rsidR="00581862" w:rsidRPr="00710BE7">
        <w:rPr>
          <w:rFonts w:ascii="Times New Roman" w:eastAsia="Times New Roman" w:hAnsi="Times New Roman" w:cs="Times New Roman"/>
          <w:sz w:val="28"/>
          <w:szCs w:val="28"/>
        </w:rPr>
        <w:t xml:space="preserve"> земельных участков</w:t>
      </w:r>
      <w:r w:rsidR="00F90768" w:rsidRPr="00710BE7">
        <w:rPr>
          <w:rFonts w:ascii="Times New Roman" w:eastAsia="Times New Roman" w:hAnsi="Times New Roman" w:cs="Times New Roman"/>
          <w:sz w:val="28"/>
          <w:szCs w:val="28"/>
        </w:rPr>
        <w:t xml:space="preserve"> </w:t>
      </w:r>
      <w:r w:rsidR="00B83552" w:rsidRPr="00710BE7">
        <w:rPr>
          <w:rFonts w:ascii="Times New Roman" w:eastAsia="Times New Roman" w:hAnsi="Times New Roman" w:cs="Times New Roman"/>
          <w:sz w:val="28"/>
          <w:szCs w:val="28"/>
        </w:rPr>
        <w:t>в соответствии с утвержденными</w:t>
      </w:r>
      <w:r w:rsidRPr="00710BE7">
        <w:rPr>
          <w:rFonts w:ascii="Times New Roman" w:eastAsia="Times New Roman" w:hAnsi="Times New Roman" w:cs="Times New Roman"/>
          <w:sz w:val="28"/>
          <w:szCs w:val="28"/>
        </w:rPr>
        <w:t xml:space="preserve"> </w:t>
      </w:r>
      <w:r w:rsidR="005B3A63" w:rsidRPr="00710BE7">
        <w:rPr>
          <w:rFonts w:ascii="Times New Roman" w:eastAsia="Times New Roman" w:hAnsi="Times New Roman" w:cs="Times New Roman"/>
          <w:sz w:val="28"/>
          <w:szCs w:val="28"/>
        </w:rPr>
        <w:t xml:space="preserve">проектами </w:t>
      </w:r>
      <w:r w:rsidRPr="00710BE7">
        <w:rPr>
          <w:rFonts w:ascii="Times New Roman" w:eastAsia="Times New Roman" w:hAnsi="Times New Roman" w:cs="Times New Roman"/>
          <w:sz w:val="28"/>
          <w:szCs w:val="28"/>
        </w:rPr>
        <w:t>межевания территори</w:t>
      </w:r>
      <w:r w:rsidR="00F90768" w:rsidRPr="00710BE7">
        <w:rPr>
          <w:rFonts w:ascii="Times New Roman" w:eastAsia="Times New Roman" w:hAnsi="Times New Roman" w:cs="Times New Roman"/>
          <w:sz w:val="28"/>
          <w:szCs w:val="28"/>
        </w:rPr>
        <w:t>й</w:t>
      </w:r>
      <w:r w:rsidRPr="00710BE7">
        <w:rPr>
          <w:rFonts w:ascii="Times New Roman" w:eastAsia="Times New Roman" w:hAnsi="Times New Roman" w:cs="Times New Roman"/>
          <w:sz w:val="28"/>
          <w:szCs w:val="28"/>
        </w:rPr>
        <w:t>, разработанным</w:t>
      </w:r>
      <w:r w:rsidR="00B83552" w:rsidRPr="00710BE7">
        <w:rPr>
          <w:rFonts w:ascii="Times New Roman" w:eastAsia="Times New Roman" w:hAnsi="Times New Roman" w:cs="Times New Roman"/>
          <w:sz w:val="28"/>
          <w:szCs w:val="28"/>
        </w:rPr>
        <w:t>и</w:t>
      </w:r>
      <w:r w:rsidRPr="00710BE7">
        <w:rPr>
          <w:rFonts w:ascii="Times New Roman" w:eastAsia="Times New Roman" w:hAnsi="Times New Roman" w:cs="Times New Roman"/>
          <w:sz w:val="28"/>
          <w:szCs w:val="28"/>
        </w:rPr>
        <w:t xml:space="preserve"> </w:t>
      </w:r>
      <w:r w:rsidR="0064666E" w:rsidRPr="00710BE7">
        <w:rPr>
          <w:rFonts w:ascii="Times New Roman" w:eastAsia="Times New Roman" w:hAnsi="Times New Roman" w:cs="Times New Roman"/>
          <w:sz w:val="28"/>
          <w:szCs w:val="28"/>
        </w:rPr>
        <w:t>согласно</w:t>
      </w:r>
      <w:r w:rsidR="00B83552" w:rsidRPr="00710BE7">
        <w:rPr>
          <w:rFonts w:ascii="Times New Roman" w:eastAsia="Times New Roman" w:hAnsi="Times New Roman" w:cs="Times New Roman"/>
          <w:sz w:val="28"/>
          <w:szCs w:val="28"/>
        </w:rPr>
        <w:t xml:space="preserve"> требованиям действующего законодательства РФ в сфере градостроительства и землепользования.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Если </w:t>
      </w:r>
      <w:r w:rsidR="00575A31" w:rsidRPr="00710BE7">
        <w:rPr>
          <w:rFonts w:ascii="Times New Roman" w:eastAsia="Times New Roman" w:hAnsi="Times New Roman" w:cs="Times New Roman"/>
          <w:sz w:val="28"/>
          <w:szCs w:val="28"/>
        </w:rPr>
        <w:t>проекты межевания территории земельных участков под МКД не разработаны</w:t>
      </w:r>
      <w:r w:rsidR="0064666E" w:rsidRPr="00710BE7">
        <w:rPr>
          <w:rFonts w:ascii="Times New Roman" w:eastAsia="Times New Roman" w:hAnsi="Times New Roman" w:cs="Times New Roman"/>
          <w:sz w:val="28"/>
          <w:szCs w:val="28"/>
        </w:rPr>
        <w:t xml:space="preserve"> (не утверждены)</w:t>
      </w:r>
      <w:r w:rsidRPr="00710BE7">
        <w:rPr>
          <w:rFonts w:ascii="Times New Roman" w:eastAsia="Times New Roman" w:hAnsi="Times New Roman" w:cs="Times New Roman"/>
          <w:sz w:val="28"/>
          <w:szCs w:val="28"/>
        </w:rPr>
        <w:t>, то границ</w:t>
      </w:r>
      <w:r w:rsidR="00B766B2" w:rsidRPr="00710BE7">
        <w:rPr>
          <w:rFonts w:ascii="Times New Roman" w:eastAsia="Times New Roman" w:hAnsi="Times New Roman" w:cs="Times New Roman"/>
          <w:sz w:val="28"/>
          <w:szCs w:val="28"/>
        </w:rPr>
        <w:t>ы</w:t>
      </w:r>
      <w:r w:rsidRPr="00710BE7">
        <w:rPr>
          <w:rFonts w:ascii="Times New Roman" w:eastAsia="Times New Roman" w:hAnsi="Times New Roman" w:cs="Times New Roman"/>
          <w:sz w:val="28"/>
          <w:szCs w:val="28"/>
        </w:rPr>
        <w:t xml:space="preserve"> прилегающей территории устанавлива</w:t>
      </w:r>
      <w:r w:rsidR="00B766B2" w:rsidRPr="00710BE7">
        <w:rPr>
          <w:rFonts w:ascii="Times New Roman" w:eastAsia="Times New Roman" w:hAnsi="Times New Roman" w:cs="Times New Roman"/>
          <w:sz w:val="28"/>
          <w:szCs w:val="28"/>
        </w:rPr>
        <w:t>ют</w:t>
      </w:r>
      <w:r w:rsidRPr="00710BE7">
        <w:rPr>
          <w:rFonts w:ascii="Times New Roman" w:eastAsia="Times New Roman" w:hAnsi="Times New Roman" w:cs="Times New Roman"/>
          <w:sz w:val="28"/>
          <w:szCs w:val="28"/>
        </w:rPr>
        <w:t xml:space="preserve">ся </w:t>
      </w:r>
      <w:r w:rsidR="00A831C3" w:rsidRPr="00710BE7">
        <w:rPr>
          <w:rFonts w:ascii="Times New Roman" w:eastAsia="Times New Roman" w:hAnsi="Times New Roman" w:cs="Times New Roman"/>
          <w:sz w:val="28"/>
          <w:szCs w:val="28"/>
        </w:rPr>
        <w:t xml:space="preserve">на расстояние </w:t>
      </w:r>
      <w:r w:rsidR="00D54C96" w:rsidRPr="00710BE7">
        <w:rPr>
          <w:rFonts w:ascii="Times New Roman" w:eastAsia="Times New Roman" w:hAnsi="Times New Roman" w:cs="Times New Roman"/>
          <w:sz w:val="28"/>
          <w:szCs w:val="28"/>
        </w:rPr>
        <w:t>15</w:t>
      </w:r>
      <w:r w:rsidR="00A831C3" w:rsidRPr="00710BE7">
        <w:rPr>
          <w:rFonts w:ascii="Times New Roman" w:eastAsia="Times New Roman" w:hAnsi="Times New Roman" w:cs="Times New Roman"/>
          <w:sz w:val="28"/>
          <w:szCs w:val="28"/>
        </w:rPr>
        <w:t xml:space="preserve"> м </w:t>
      </w:r>
      <w:r w:rsidRPr="00710BE7">
        <w:rPr>
          <w:rFonts w:ascii="Times New Roman" w:eastAsia="Times New Roman" w:hAnsi="Times New Roman" w:cs="Times New Roman"/>
          <w:sz w:val="28"/>
          <w:szCs w:val="28"/>
        </w:rPr>
        <w:t xml:space="preserve">от </w:t>
      </w:r>
      <w:r w:rsidR="000834A6" w:rsidRPr="00710BE7">
        <w:rPr>
          <w:rFonts w:ascii="Times New Roman" w:eastAsia="Times New Roman" w:hAnsi="Times New Roman" w:cs="Times New Roman"/>
          <w:sz w:val="28"/>
          <w:szCs w:val="28"/>
        </w:rPr>
        <w:t>границы земельного участка под</w:t>
      </w:r>
      <w:r w:rsidRPr="00710BE7">
        <w:rPr>
          <w:rFonts w:ascii="Times New Roman" w:eastAsia="Times New Roman" w:hAnsi="Times New Roman" w:cs="Times New Roman"/>
          <w:sz w:val="28"/>
          <w:szCs w:val="28"/>
        </w:rPr>
        <w:t xml:space="preserve"> многоквартирн</w:t>
      </w:r>
      <w:r w:rsidR="000834A6" w:rsidRPr="00710BE7">
        <w:rPr>
          <w:rFonts w:ascii="Times New Roman" w:eastAsia="Times New Roman" w:hAnsi="Times New Roman" w:cs="Times New Roman"/>
          <w:sz w:val="28"/>
          <w:szCs w:val="28"/>
        </w:rPr>
        <w:t>ым</w:t>
      </w:r>
      <w:r w:rsidRPr="00710BE7">
        <w:rPr>
          <w:rFonts w:ascii="Times New Roman" w:eastAsia="Times New Roman" w:hAnsi="Times New Roman" w:cs="Times New Roman"/>
          <w:sz w:val="28"/>
          <w:szCs w:val="28"/>
        </w:rPr>
        <w:t xml:space="preserve"> дом</w:t>
      </w:r>
      <w:r w:rsidR="000834A6" w:rsidRPr="00710BE7">
        <w:rPr>
          <w:rFonts w:ascii="Times New Roman" w:eastAsia="Times New Roman" w:hAnsi="Times New Roman" w:cs="Times New Roman"/>
          <w:sz w:val="28"/>
          <w:szCs w:val="28"/>
        </w:rPr>
        <w:t>ом</w:t>
      </w:r>
      <w:r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3.3.4. для нежилых помещений многоквартирного дома, не относящихся к общему имуществу, в том числе встроенных и пристроенных нежилых помещений: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 вдоль длины занимаемых нежилых помещений;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б) по ширине - в случае размещения нежилого помещения с фасадной стороны здания, строения - до тротуара, газона, </w:t>
      </w:r>
      <w:proofErr w:type="gramStart"/>
      <w:r w:rsidRPr="00710BE7">
        <w:rPr>
          <w:rFonts w:ascii="Times New Roman" w:eastAsia="Times New Roman" w:hAnsi="Times New Roman" w:cs="Times New Roman"/>
          <w:sz w:val="28"/>
          <w:szCs w:val="28"/>
        </w:rPr>
        <w:t>прилегающих</w:t>
      </w:r>
      <w:proofErr w:type="gramEnd"/>
      <w:r w:rsidRPr="00710BE7">
        <w:rPr>
          <w:rFonts w:ascii="Times New Roman" w:eastAsia="Times New Roman" w:hAnsi="Times New Roman" w:cs="Times New Roman"/>
          <w:sz w:val="28"/>
          <w:szCs w:val="28"/>
        </w:rPr>
        <w:t xml:space="preserve"> к дороге, при их отсутствии - до края проезжей части дороги;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в) в иных случаях - с учетом закрепленной за многоквартирным домом прилегающей территории в соответствии с настоящими Правилами. При определении ширины прилегающей территории учитывается необходимость содержания и благоустройства территорий и объектов благоустройства, используемых пользователями нежилых помещений при осуществлении хозяйственной и иной деятельности (дорожки, тротуары для входа в нежилое помещение, малые архитектурные формы, парковки и другие объекты);</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3.3.5. для автостоянок - 15 м от границы </w:t>
      </w:r>
      <w:r w:rsidR="00B766B2" w:rsidRPr="00710BE7">
        <w:rPr>
          <w:rFonts w:ascii="Times New Roman" w:eastAsia="Times New Roman" w:hAnsi="Times New Roman" w:cs="Times New Roman"/>
          <w:sz w:val="28"/>
          <w:szCs w:val="28"/>
        </w:rPr>
        <w:t xml:space="preserve">земельного участка </w:t>
      </w:r>
      <w:r w:rsidRPr="00710BE7">
        <w:rPr>
          <w:rFonts w:ascii="Times New Roman" w:eastAsia="Times New Roman" w:hAnsi="Times New Roman" w:cs="Times New Roman"/>
          <w:sz w:val="28"/>
          <w:szCs w:val="28"/>
        </w:rPr>
        <w:t>автостоянки, а в случае наличия ограждения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lastRenderedPageBreak/>
        <w:t xml:space="preserve">3.3.6. для автозаправочных станций, </w:t>
      </w:r>
      <w:proofErr w:type="spellStart"/>
      <w:r w:rsidRPr="00710BE7">
        <w:rPr>
          <w:rFonts w:ascii="Times New Roman" w:eastAsia="Times New Roman" w:hAnsi="Times New Roman" w:cs="Times New Roman"/>
          <w:sz w:val="28"/>
          <w:szCs w:val="28"/>
        </w:rPr>
        <w:t>автогазозаправочных</w:t>
      </w:r>
      <w:proofErr w:type="spellEnd"/>
      <w:r w:rsidRPr="00710BE7">
        <w:rPr>
          <w:rFonts w:ascii="Times New Roman" w:eastAsia="Times New Roman" w:hAnsi="Times New Roman" w:cs="Times New Roman"/>
          <w:sz w:val="28"/>
          <w:szCs w:val="28"/>
        </w:rPr>
        <w:t xml:space="preserve"> - 15 м от границы отведенной территории</w:t>
      </w:r>
      <w:r w:rsidR="00A86DA3" w:rsidRPr="00710BE7">
        <w:rPr>
          <w:rFonts w:ascii="Times New Roman" w:eastAsia="Times New Roman" w:hAnsi="Times New Roman" w:cs="Times New Roman"/>
          <w:sz w:val="28"/>
          <w:szCs w:val="28"/>
        </w:rPr>
        <w:t>,</w:t>
      </w:r>
      <w:r w:rsidR="00A86DA3" w:rsidRPr="00710BE7">
        <w:t xml:space="preserve"> </w:t>
      </w:r>
      <w:r w:rsidR="00A86DA3" w:rsidRPr="00710BE7">
        <w:rPr>
          <w:rFonts w:ascii="Times New Roman" w:eastAsia="Times New Roman" w:hAnsi="Times New Roman" w:cs="Times New Roman"/>
          <w:sz w:val="28"/>
          <w:szCs w:val="28"/>
        </w:rPr>
        <w:t>границ земельного участка</w:t>
      </w:r>
      <w:r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3.3.7. для промышленных, производственных объектов: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 15 м от границ земельного участка, если они установлены, при наличии ограждения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 15 м от границ зданий, строений, сооружений промышленных, производственных объектов, в случае если границы земельного участка под соответствующим объектом не установлены;</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3.3.8. для строящихся объектов капитального строительства - 15 м от ограждения строительной площадки;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3.3.9. для отдельно стоящих тепловых, трансформаторных подстанций, зданий, строений и сооружений инженерно-технического назначения на территориях общего пользования - </w:t>
      </w:r>
      <w:r w:rsidRPr="0052153D">
        <w:rPr>
          <w:rFonts w:ascii="Times New Roman" w:eastAsia="Times New Roman" w:hAnsi="Times New Roman" w:cs="Times New Roman"/>
          <w:sz w:val="28"/>
          <w:szCs w:val="28"/>
        </w:rPr>
        <w:t>1</w:t>
      </w:r>
      <w:r w:rsidR="001C6F1F" w:rsidRPr="0052153D">
        <w:rPr>
          <w:rFonts w:ascii="Times New Roman" w:eastAsia="Times New Roman" w:hAnsi="Times New Roman" w:cs="Times New Roman"/>
          <w:sz w:val="28"/>
          <w:szCs w:val="28"/>
        </w:rPr>
        <w:t>5</w:t>
      </w:r>
      <w:r w:rsidRPr="0052153D">
        <w:rPr>
          <w:rFonts w:ascii="Times New Roman" w:eastAsia="Times New Roman" w:hAnsi="Times New Roman" w:cs="Times New Roman"/>
          <w:sz w:val="28"/>
          <w:szCs w:val="28"/>
        </w:rPr>
        <w:t xml:space="preserve"> м от внешней стены указанных объектов;</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3.3.10. для гаражных, гаражно-строительных кооперативов, садоводческих, огороднических, дачных объединений - 15 м от границы отведенной территории;</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3.3.11. для наземных, надземных инженерных коммуникаций - 5 м от внешних границ таких коммуникаций;</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3.3.12. для рекламных конструкций - 5 м от основания;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3.3.13. для иных нежилых зданий, строений, сооружений, не имеющих ограждений, расстояния между зданием, строением, сооружениями и соседним объектом капитального строительства пропорционально, но не более 15 м;</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3.3.1</w:t>
      </w:r>
      <w:r w:rsidR="00D40A64" w:rsidRPr="00710BE7">
        <w:rPr>
          <w:rFonts w:ascii="Times New Roman" w:eastAsia="Times New Roman" w:hAnsi="Times New Roman" w:cs="Times New Roman"/>
          <w:sz w:val="28"/>
          <w:szCs w:val="28"/>
        </w:rPr>
        <w:t>4</w:t>
      </w:r>
      <w:r w:rsidRPr="00710BE7">
        <w:rPr>
          <w:rFonts w:ascii="Times New Roman" w:eastAsia="Times New Roman" w:hAnsi="Times New Roman" w:cs="Times New Roman"/>
          <w:sz w:val="28"/>
          <w:szCs w:val="28"/>
        </w:rPr>
        <w:t>. для иных нежилых зданий, строений, сооружений, имеющих ограждение, - 15 м от ограждения.</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proofErr w:type="gramStart"/>
      <w:r w:rsidRPr="00710BE7">
        <w:rPr>
          <w:rFonts w:ascii="Times New Roman" w:eastAsia="Times New Roman" w:hAnsi="Times New Roman" w:cs="Times New Roman"/>
          <w:sz w:val="28"/>
          <w:szCs w:val="28"/>
        </w:rPr>
        <w:t xml:space="preserve">В случаях, предусмотренных пунктами 3.3.4 – </w:t>
      </w:r>
      <w:smartTag w:uri="urn:schemas-microsoft-com:office:smarttags" w:element="date">
        <w:smartTagPr>
          <w:attr w:name="ls" w:val="trans"/>
          <w:attr w:name="Month" w:val="3"/>
          <w:attr w:name="Day" w:val="3"/>
          <w:attr w:name="Year" w:val="13"/>
        </w:smartTagPr>
        <w:r w:rsidRPr="00710BE7">
          <w:rPr>
            <w:rFonts w:ascii="Times New Roman" w:eastAsia="Times New Roman" w:hAnsi="Times New Roman" w:cs="Times New Roman"/>
            <w:sz w:val="28"/>
            <w:szCs w:val="28"/>
          </w:rPr>
          <w:t>3.3.13</w:t>
        </w:r>
      </w:smartTag>
      <w:r w:rsidRPr="00710BE7">
        <w:rPr>
          <w:rFonts w:ascii="Times New Roman" w:eastAsia="Times New Roman" w:hAnsi="Times New Roman" w:cs="Times New Roman"/>
          <w:sz w:val="28"/>
          <w:szCs w:val="28"/>
        </w:rPr>
        <w:t xml:space="preserve"> настоящих Правил, если соответствующие расстояния от границ земельных участков, внешних ограждений (при наличии) или от наружных стен нежилых помещений, строений, сооружений до дорог, проездов и других объектов транспортной инфраструктуры, парков, скверов, бульваров, береговых полос, а также иных территорий общего пользования, содержание которых в соответствии с законодательством Российской Федерации относится к вопросам местного значения муниципальных</w:t>
      </w:r>
      <w:proofErr w:type="gramEnd"/>
      <w:r w:rsidRPr="00710BE7">
        <w:rPr>
          <w:rFonts w:ascii="Times New Roman" w:eastAsia="Times New Roman" w:hAnsi="Times New Roman" w:cs="Times New Roman"/>
          <w:sz w:val="28"/>
          <w:szCs w:val="28"/>
        </w:rPr>
        <w:t xml:space="preserve"> </w:t>
      </w:r>
      <w:proofErr w:type="gramStart"/>
      <w:r w:rsidRPr="00710BE7">
        <w:rPr>
          <w:rFonts w:ascii="Times New Roman" w:eastAsia="Times New Roman" w:hAnsi="Times New Roman" w:cs="Times New Roman"/>
          <w:sz w:val="28"/>
          <w:szCs w:val="28"/>
        </w:rPr>
        <w:t>образований (далее - Объекты), составляет менее установленной нормы, границы прилегающих территорий в указанных случаях определяются от фактических границ земельных участков, от внешних ограждений (при наличии) или стен соответствующих помещений, строений, сооружений до указанных объектов или территорий.</w:t>
      </w:r>
      <w:proofErr w:type="gramEnd"/>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3.4. Определение границ прилегающей территории возможно также в соответствии с границами санитарно-защитной зоны предприятий, сооружений и иных объектов.</w:t>
      </w:r>
    </w:p>
    <w:p w:rsidR="009D2B97" w:rsidRPr="00710BE7" w:rsidRDefault="009D2B97"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 Границы прилегающей территории отображаются на схеме границ прилегающей территории.</w:t>
      </w:r>
    </w:p>
    <w:p w:rsidR="009D2B97" w:rsidRPr="00710BE7" w:rsidRDefault="00B81C8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3.5.1</w:t>
      </w:r>
      <w:r w:rsidR="009D2B97" w:rsidRPr="00710BE7">
        <w:rPr>
          <w:rFonts w:ascii="Times New Roman" w:eastAsia="Times New Roman" w:hAnsi="Times New Roman" w:cs="Times New Roman"/>
          <w:sz w:val="28"/>
          <w:szCs w:val="28"/>
        </w:rPr>
        <w:t xml:space="preserve">. Подготовка схемы границ прилегающей территории осуществляется </w:t>
      </w:r>
      <w:r w:rsidRPr="00710BE7">
        <w:rPr>
          <w:rFonts w:ascii="Times New Roman" w:eastAsia="Times New Roman" w:hAnsi="Times New Roman" w:cs="Times New Roman"/>
          <w:sz w:val="28"/>
          <w:szCs w:val="28"/>
        </w:rPr>
        <w:t>уполномоченным</w:t>
      </w:r>
      <w:r w:rsidR="009D2B97" w:rsidRPr="00710BE7">
        <w:rPr>
          <w:rFonts w:ascii="Times New Roman" w:eastAsia="Times New Roman" w:hAnsi="Times New Roman" w:cs="Times New Roman"/>
          <w:sz w:val="28"/>
          <w:szCs w:val="28"/>
        </w:rPr>
        <w:t xml:space="preserve"> </w:t>
      </w:r>
      <w:r w:rsidR="00BE23DC" w:rsidRPr="00710BE7">
        <w:rPr>
          <w:rFonts w:ascii="Times New Roman" w:eastAsia="Times New Roman" w:hAnsi="Times New Roman" w:cs="Times New Roman"/>
          <w:sz w:val="28"/>
          <w:szCs w:val="28"/>
        </w:rPr>
        <w:t>отраслев</w:t>
      </w:r>
      <w:r w:rsidRPr="00710BE7">
        <w:rPr>
          <w:rFonts w:ascii="Times New Roman" w:eastAsia="Times New Roman" w:hAnsi="Times New Roman" w:cs="Times New Roman"/>
          <w:sz w:val="28"/>
          <w:szCs w:val="28"/>
        </w:rPr>
        <w:t>ым</w:t>
      </w:r>
      <w:r w:rsidR="00BE23DC" w:rsidRPr="00710BE7">
        <w:rPr>
          <w:rFonts w:ascii="Times New Roman" w:eastAsia="Times New Roman" w:hAnsi="Times New Roman" w:cs="Times New Roman"/>
          <w:sz w:val="28"/>
          <w:szCs w:val="28"/>
        </w:rPr>
        <w:t xml:space="preserve"> (функциональн</w:t>
      </w:r>
      <w:r w:rsidRPr="00710BE7">
        <w:rPr>
          <w:rFonts w:ascii="Times New Roman" w:eastAsia="Times New Roman" w:hAnsi="Times New Roman" w:cs="Times New Roman"/>
          <w:sz w:val="28"/>
          <w:szCs w:val="28"/>
        </w:rPr>
        <w:t>ым</w:t>
      </w:r>
      <w:r w:rsidR="00BE23DC" w:rsidRPr="00710BE7">
        <w:rPr>
          <w:rFonts w:ascii="Times New Roman" w:eastAsia="Times New Roman" w:hAnsi="Times New Roman" w:cs="Times New Roman"/>
          <w:sz w:val="28"/>
          <w:szCs w:val="28"/>
        </w:rPr>
        <w:t>) орган</w:t>
      </w:r>
      <w:r w:rsidRPr="00710BE7">
        <w:rPr>
          <w:rFonts w:ascii="Times New Roman" w:eastAsia="Times New Roman" w:hAnsi="Times New Roman" w:cs="Times New Roman"/>
          <w:sz w:val="28"/>
          <w:szCs w:val="28"/>
        </w:rPr>
        <w:t>ом администрации</w:t>
      </w:r>
      <w:r w:rsidR="00BE23DC"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и утверждается постановлением администрации</w:t>
      </w:r>
      <w:r w:rsidR="009D2B97" w:rsidRPr="00710BE7">
        <w:rPr>
          <w:rFonts w:ascii="Times New Roman" w:eastAsia="Times New Roman" w:hAnsi="Times New Roman" w:cs="Times New Roman"/>
          <w:sz w:val="28"/>
          <w:szCs w:val="28"/>
        </w:rPr>
        <w:t>.</w:t>
      </w:r>
    </w:p>
    <w:p w:rsidR="009D2B97" w:rsidRPr="00710BE7" w:rsidRDefault="00B81C8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3.5.2</w:t>
      </w:r>
      <w:r w:rsidR="009D2B97" w:rsidRPr="00710BE7">
        <w:rPr>
          <w:rFonts w:ascii="Times New Roman" w:eastAsia="Times New Roman" w:hAnsi="Times New Roman" w:cs="Times New Roman"/>
          <w:sz w:val="28"/>
          <w:szCs w:val="28"/>
        </w:rPr>
        <w:t xml:space="preserve">. Схема границ прилегающей территории включает графический и </w:t>
      </w:r>
      <w:r w:rsidR="009D2B97" w:rsidRPr="00710BE7">
        <w:rPr>
          <w:rFonts w:ascii="Times New Roman" w:eastAsia="Times New Roman" w:hAnsi="Times New Roman" w:cs="Times New Roman"/>
          <w:sz w:val="28"/>
          <w:szCs w:val="28"/>
        </w:rPr>
        <w:lastRenderedPageBreak/>
        <w:t>текстовый материалы.</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3.5.3. </w:t>
      </w:r>
      <w:r w:rsidR="009D2B97" w:rsidRPr="00710BE7">
        <w:rPr>
          <w:rFonts w:ascii="Times New Roman" w:eastAsia="Times New Roman" w:hAnsi="Times New Roman" w:cs="Times New Roman"/>
          <w:sz w:val="28"/>
          <w:szCs w:val="28"/>
        </w:rPr>
        <w:t>Графический материал должен содержать:</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а</w:t>
      </w:r>
      <w:r w:rsidR="009D2B97" w:rsidRPr="00710BE7">
        <w:rPr>
          <w:rFonts w:ascii="Times New Roman" w:eastAsia="Times New Roman" w:hAnsi="Times New Roman" w:cs="Times New Roman"/>
          <w:sz w:val="28"/>
          <w:szCs w:val="28"/>
        </w:rPr>
        <w:t>) схематическое изображение границ здания, строения, сооружения, земельного участка, в отношении которых установлены границы прилегающей территории;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w:t>
      </w:r>
      <w:r w:rsidR="009D2B97" w:rsidRPr="00710BE7">
        <w:rPr>
          <w:rFonts w:ascii="Times New Roman" w:eastAsia="Times New Roman" w:hAnsi="Times New Roman" w:cs="Times New Roman"/>
          <w:sz w:val="28"/>
          <w:szCs w:val="28"/>
        </w:rPr>
        <w:t>) схематическое изображение границ прилегающей территории.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3.5.4. </w:t>
      </w:r>
      <w:r w:rsidR="009D2B97" w:rsidRPr="00710BE7">
        <w:rPr>
          <w:rFonts w:ascii="Times New Roman" w:eastAsia="Times New Roman" w:hAnsi="Times New Roman" w:cs="Times New Roman"/>
          <w:sz w:val="28"/>
          <w:szCs w:val="28"/>
        </w:rPr>
        <w:t>Текстовый материал может содержать описание здания, строения, сооружения, земельного участка, в отношении которых установлены границы прилегающей территории (вид, кадастровый номер, адрес при наличии).</w:t>
      </w:r>
    </w:p>
    <w:p w:rsidR="009D2B97" w:rsidRPr="00710BE7" w:rsidRDefault="00AC70C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3.5.5</w:t>
      </w:r>
      <w:r w:rsidR="009D2B97" w:rsidRPr="00710BE7">
        <w:rPr>
          <w:rFonts w:ascii="Times New Roman" w:eastAsia="Times New Roman" w:hAnsi="Times New Roman" w:cs="Times New Roman"/>
          <w:sz w:val="28"/>
          <w:szCs w:val="28"/>
        </w:rPr>
        <w:t xml:space="preserve">. </w:t>
      </w:r>
      <w:r w:rsidR="009B3BA9" w:rsidRPr="00710BE7">
        <w:rPr>
          <w:rFonts w:ascii="Times New Roman" w:eastAsia="Times New Roman" w:hAnsi="Times New Roman" w:cs="Times New Roman"/>
          <w:sz w:val="28"/>
          <w:szCs w:val="28"/>
        </w:rPr>
        <w:t>Схема границ прилегающей терри</w:t>
      </w:r>
      <w:r w:rsidR="009863E8" w:rsidRPr="00710BE7">
        <w:rPr>
          <w:rFonts w:ascii="Times New Roman" w:eastAsia="Times New Roman" w:hAnsi="Times New Roman" w:cs="Times New Roman"/>
          <w:sz w:val="28"/>
          <w:szCs w:val="28"/>
        </w:rPr>
        <w:t xml:space="preserve">тории изготавливается по форме, установленной приложением </w:t>
      </w:r>
      <w:r w:rsidR="00086E32" w:rsidRPr="00710BE7">
        <w:rPr>
          <w:rFonts w:ascii="Times New Roman" w:eastAsia="Times New Roman" w:hAnsi="Times New Roman" w:cs="Times New Roman"/>
          <w:sz w:val="28"/>
          <w:szCs w:val="28"/>
        </w:rPr>
        <w:t>2</w:t>
      </w:r>
      <w:r w:rsidR="009863E8" w:rsidRPr="00710BE7">
        <w:rPr>
          <w:rFonts w:ascii="Times New Roman" w:eastAsia="Times New Roman" w:hAnsi="Times New Roman" w:cs="Times New Roman"/>
          <w:sz w:val="28"/>
          <w:szCs w:val="28"/>
        </w:rPr>
        <w:t xml:space="preserve"> к настоящим Правилам</w:t>
      </w:r>
      <w:r w:rsidR="009D2B97" w:rsidRPr="00710BE7">
        <w:rPr>
          <w:rFonts w:ascii="Times New Roman" w:eastAsia="Times New Roman" w:hAnsi="Times New Roman" w:cs="Times New Roman"/>
          <w:sz w:val="28"/>
          <w:szCs w:val="28"/>
        </w:rPr>
        <w:t>.</w:t>
      </w:r>
    </w:p>
    <w:p w:rsidR="007A294D" w:rsidRPr="00710BE7" w:rsidRDefault="009863E8"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 Порядок подготовки </w:t>
      </w:r>
      <w:r w:rsidR="009B3BA9" w:rsidRPr="00710BE7">
        <w:rPr>
          <w:rFonts w:ascii="Times New Roman" w:eastAsia="Times New Roman" w:hAnsi="Times New Roman" w:cs="Times New Roman"/>
          <w:sz w:val="28"/>
          <w:szCs w:val="28"/>
        </w:rPr>
        <w:t>схем</w:t>
      </w:r>
      <w:r w:rsidR="007A294D" w:rsidRPr="00710BE7">
        <w:rPr>
          <w:rFonts w:ascii="Times New Roman" w:eastAsia="Times New Roman" w:hAnsi="Times New Roman" w:cs="Times New Roman"/>
          <w:sz w:val="28"/>
          <w:szCs w:val="28"/>
        </w:rPr>
        <w:t>ы границ прилегающей территории:</w:t>
      </w:r>
    </w:p>
    <w:p w:rsidR="00520224" w:rsidRPr="00710BE7" w:rsidRDefault="00A075A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.1. </w:t>
      </w:r>
      <w:r w:rsidR="00A63170" w:rsidRPr="00710BE7">
        <w:rPr>
          <w:rFonts w:ascii="Times New Roman" w:eastAsia="Times New Roman" w:hAnsi="Times New Roman" w:cs="Times New Roman"/>
          <w:sz w:val="28"/>
          <w:szCs w:val="28"/>
        </w:rPr>
        <w:t>п</w:t>
      </w:r>
      <w:r w:rsidR="00520224" w:rsidRPr="00710BE7">
        <w:rPr>
          <w:rFonts w:ascii="Times New Roman" w:eastAsia="Times New Roman" w:hAnsi="Times New Roman" w:cs="Times New Roman"/>
          <w:sz w:val="28"/>
          <w:szCs w:val="28"/>
        </w:rPr>
        <w:t>ри подготовке схемы границ прилегающей территории учитываются материалы и сведения:</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утвержденных документов территориального планирования и градостроительного зонирования </w:t>
      </w:r>
      <w:r w:rsidR="00206D0F" w:rsidRPr="00710BE7">
        <w:rPr>
          <w:rFonts w:ascii="Times New Roman" w:eastAsia="Times New Roman" w:hAnsi="Times New Roman" w:cs="Times New Roman"/>
          <w:sz w:val="28"/>
          <w:szCs w:val="28"/>
        </w:rPr>
        <w:t>муниципального</w:t>
      </w:r>
      <w:r w:rsidRPr="00710BE7">
        <w:rPr>
          <w:rFonts w:ascii="Times New Roman" w:eastAsia="Times New Roman" w:hAnsi="Times New Roman" w:cs="Times New Roman"/>
          <w:sz w:val="28"/>
          <w:szCs w:val="28"/>
        </w:rPr>
        <w:t xml:space="preserve"> округа;</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б) проектов планировки территории</w:t>
      </w:r>
      <w:r w:rsidR="00A63170" w:rsidRPr="00710BE7">
        <w:rPr>
          <w:rFonts w:ascii="Times New Roman" w:eastAsia="Times New Roman" w:hAnsi="Times New Roman" w:cs="Times New Roman"/>
          <w:sz w:val="28"/>
          <w:szCs w:val="28"/>
        </w:rPr>
        <w:t>, проектов межевания территорий</w:t>
      </w:r>
      <w:r w:rsidRPr="00710BE7">
        <w:rPr>
          <w:rFonts w:ascii="Times New Roman" w:eastAsia="Times New Roman" w:hAnsi="Times New Roman" w:cs="Times New Roman"/>
          <w:sz w:val="28"/>
          <w:szCs w:val="28"/>
        </w:rPr>
        <w:t>;</w:t>
      </w:r>
    </w:p>
    <w:p w:rsidR="00520224" w:rsidRPr="00710BE7" w:rsidRDefault="00520224"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в) землеустроительной документации;</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г) </w:t>
      </w:r>
      <w:r w:rsidR="00520224" w:rsidRPr="00710BE7">
        <w:rPr>
          <w:rFonts w:ascii="Times New Roman" w:eastAsia="Times New Roman" w:hAnsi="Times New Roman" w:cs="Times New Roman"/>
          <w:sz w:val="28"/>
          <w:szCs w:val="28"/>
        </w:rPr>
        <w:t>об особо охраняемых территориях;</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д)</w:t>
      </w:r>
      <w:r w:rsidR="00520224" w:rsidRPr="00710BE7">
        <w:rPr>
          <w:rFonts w:ascii="Times New Roman" w:eastAsia="Times New Roman" w:hAnsi="Times New Roman" w:cs="Times New Roman"/>
          <w:sz w:val="28"/>
          <w:szCs w:val="28"/>
        </w:rPr>
        <w:t xml:space="preserve"> о зонах с особыми условиями использования территории;</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е)</w:t>
      </w:r>
      <w:r w:rsidR="00520224" w:rsidRPr="00710BE7">
        <w:rPr>
          <w:rFonts w:ascii="Times New Roman" w:eastAsia="Times New Roman" w:hAnsi="Times New Roman" w:cs="Times New Roman"/>
          <w:sz w:val="28"/>
          <w:szCs w:val="28"/>
        </w:rPr>
        <w:t xml:space="preserve"> о земельных участках общего пользования и территориях общего пользования, красных линиях;</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ж)</w:t>
      </w:r>
      <w:r w:rsidR="00520224" w:rsidRPr="00710BE7">
        <w:rPr>
          <w:rFonts w:ascii="Times New Roman" w:eastAsia="Times New Roman" w:hAnsi="Times New Roman" w:cs="Times New Roman"/>
          <w:sz w:val="28"/>
          <w:szCs w:val="28"/>
        </w:rPr>
        <w:t xml:space="preserve"> о местоположении границ прилегающих земельных участков;</w:t>
      </w:r>
    </w:p>
    <w:p w:rsidR="00520224"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з)</w:t>
      </w:r>
      <w:r w:rsidR="00520224" w:rsidRPr="00710BE7">
        <w:rPr>
          <w:rFonts w:ascii="Times New Roman" w:eastAsia="Times New Roman" w:hAnsi="Times New Roman" w:cs="Times New Roman"/>
          <w:sz w:val="28"/>
          <w:szCs w:val="28"/>
        </w:rPr>
        <w:t xml:space="preserve"> о местоположении зданий, строений, сооружений, объектов незавершенного строительства</w:t>
      </w:r>
      <w:r w:rsidRPr="00710BE7">
        <w:rPr>
          <w:rFonts w:ascii="Times New Roman" w:eastAsia="Times New Roman" w:hAnsi="Times New Roman" w:cs="Times New Roman"/>
          <w:sz w:val="28"/>
          <w:szCs w:val="28"/>
        </w:rPr>
        <w:t>.</w:t>
      </w:r>
    </w:p>
    <w:p w:rsidR="002438B1" w:rsidRPr="00710BE7" w:rsidRDefault="00A63170"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.2. </w:t>
      </w:r>
      <w:r w:rsidR="00A075A0" w:rsidRPr="00710BE7">
        <w:rPr>
          <w:rFonts w:ascii="Times New Roman" w:eastAsia="Times New Roman" w:hAnsi="Times New Roman" w:cs="Times New Roman"/>
          <w:sz w:val="28"/>
          <w:szCs w:val="28"/>
        </w:rPr>
        <w:t xml:space="preserve">подготовка схемы границ прилегающей </w:t>
      </w:r>
      <w:r w:rsidR="009B3BA9" w:rsidRPr="00710BE7">
        <w:rPr>
          <w:rFonts w:ascii="Times New Roman" w:eastAsia="Times New Roman" w:hAnsi="Times New Roman" w:cs="Times New Roman"/>
          <w:sz w:val="28"/>
          <w:szCs w:val="28"/>
        </w:rPr>
        <w:t>осуществляется в форме документа, в том числе электронного, с использованием технол</w:t>
      </w:r>
      <w:r w:rsidR="00A075A0" w:rsidRPr="00710BE7">
        <w:rPr>
          <w:rFonts w:ascii="Times New Roman" w:eastAsia="Times New Roman" w:hAnsi="Times New Roman" w:cs="Times New Roman"/>
          <w:sz w:val="28"/>
          <w:szCs w:val="28"/>
        </w:rPr>
        <w:t>огических и программны</w:t>
      </w:r>
      <w:r w:rsidR="00323FE8" w:rsidRPr="00710BE7">
        <w:rPr>
          <w:rFonts w:ascii="Times New Roman" w:eastAsia="Times New Roman" w:hAnsi="Times New Roman" w:cs="Times New Roman"/>
          <w:sz w:val="28"/>
          <w:szCs w:val="28"/>
        </w:rPr>
        <w:t>х средств.</w:t>
      </w:r>
    </w:p>
    <w:p w:rsidR="00365F2B" w:rsidRPr="00710BE7" w:rsidRDefault="008368A7"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w:t>
      </w:r>
      <w:r w:rsidR="00323FE8" w:rsidRPr="00710BE7">
        <w:rPr>
          <w:rFonts w:ascii="Times New Roman" w:eastAsia="Times New Roman" w:hAnsi="Times New Roman" w:cs="Times New Roman"/>
          <w:sz w:val="28"/>
          <w:szCs w:val="28"/>
        </w:rPr>
        <w:t>3</w:t>
      </w:r>
      <w:r w:rsidRPr="00710BE7">
        <w:rPr>
          <w:rFonts w:ascii="Times New Roman" w:eastAsia="Times New Roman" w:hAnsi="Times New Roman" w:cs="Times New Roman"/>
          <w:sz w:val="28"/>
          <w:szCs w:val="28"/>
        </w:rPr>
        <w:t>.</w:t>
      </w:r>
      <w:r w:rsidR="00CA41AA" w:rsidRPr="00710BE7">
        <w:rPr>
          <w:rFonts w:ascii="Times New Roman" w:eastAsia="Times New Roman" w:hAnsi="Times New Roman" w:cs="Times New Roman"/>
          <w:sz w:val="28"/>
          <w:szCs w:val="28"/>
        </w:rPr>
        <w:t xml:space="preserve"> </w:t>
      </w:r>
      <w:r w:rsidR="00323FE8" w:rsidRPr="00710BE7">
        <w:rPr>
          <w:rFonts w:ascii="Times New Roman" w:eastAsia="Times New Roman" w:hAnsi="Times New Roman" w:cs="Times New Roman"/>
          <w:sz w:val="28"/>
          <w:szCs w:val="28"/>
        </w:rPr>
        <w:t>П</w:t>
      </w:r>
      <w:r w:rsidR="00CA41AA" w:rsidRPr="00710BE7">
        <w:rPr>
          <w:rFonts w:ascii="Times New Roman" w:eastAsia="Times New Roman" w:hAnsi="Times New Roman" w:cs="Times New Roman"/>
          <w:sz w:val="28"/>
          <w:szCs w:val="28"/>
        </w:rPr>
        <w:t xml:space="preserve">одготовка </w:t>
      </w:r>
      <w:r w:rsidR="00CA41AA" w:rsidRPr="0052153D">
        <w:rPr>
          <w:rFonts w:ascii="Times New Roman" w:eastAsia="Times New Roman" w:hAnsi="Times New Roman" w:cs="Times New Roman"/>
          <w:sz w:val="28"/>
          <w:szCs w:val="28"/>
        </w:rPr>
        <w:t>графического материал</w:t>
      </w:r>
      <w:r w:rsidR="00A774D2" w:rsidRPr="0052153D">
        <w:rPr>
          <w:rFonts w:ascii="Times New Roman" w:eastAsia="Times New Roman" w:hAnsi="Times New Roman" w:cs="Times New Roman"/>
          <w:sz w:val="28"/>
          <w:szCs w:val="28"/>
        </w:rPr>
        <w:t>а</w:t>
      </w:r>
      <w:r w:rsidR="00CA41AA"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осуществляется в форме электронного докумен</w:t>
      </w:r>
      <w:r w:rsidR="00323FE8" w:rsidRPr="00710BE7">
        <w:rPr>
          <w:rFonts w:ascii="Times New Roman" w:eastAsia="Times New Roman" w:hAnsi="Times New Roman" w:cs="Times New Roman"/>
          <w:sz w:val="28"/>
          <w:szCs w:val="28"/>
        </w:rPr>
        <w:t>та и (или) на бумажном носителе.</w:t>
      </w:r>
    </w:p>
    <w:p w:rsidR="00365F2B" w:rsidRPr="00710BE7" w:rsidRDefault="00323FE8"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Г</w:t>
      </w:r>
      <w:r w:rsidR="00365F2B" w:rsidRPr="00710BE7">
        <w:rPr>
          <w:rFonts w:ascii="Times New Roman" w:eastAsia="Times New Roman" w:hAnsi="Times New Roman" w:cs="Times New Roman"/>
          <w:sz w:val="28"/>
          <w:szCs w:val="28"/>
        </w:rPr>
        <w:t xml:space="preserve">рафический материал </w:t>
      </w:r>
      <w:r w:rsidR="008368A7" w:rsidRPr="00710BE7">
        <w:rPr>
          <w:rFonts w:ascii="Times New Roman" w:eastAsia="Times New Roman" w:hAnsi="Times New Roman" w:cs="Times New Roman"/>
          <w:sz w:val="28"/>
          <w:szCs w:val="28"/>
        </w:rPr>
        <w:t xml:space="preserve">может быть подготовлен </w:t>
      </w:r>
      <w:r w:rsidR="00C837A6" w:rsidRPr="00710BE7">
        <w:rPr>
          <w:rFonts w:ascii="Times New Roman" w:eastAsia="Times New Roman" w:hAnsi="Times New Roman" w:cs="Times New Roman"/>
          <w:sz w:val="28"/>
          <w:szCs w:val="28"/>
        </w:rPr>
        <w:t xml:space="preserve">как </w:t>
      </w:r>
      <w:r w:rsidR="008368A7" w:rsidRPr="00710BE7">
        <w:rPr>
          <w:rFonts w:ascii="Times New Roman" w:eastAsia="Times New Roman" w:hAnsi="Times New Roman" w:cs="Times New Roman"/>
          <w:sz w:val="28"/>
          <w:szCs w:val="28"/>
        </w:rPr>
        <w:t>для всех прилегающих территорий в границах муниципального округа</w:t>
      </w:r>
      <w:r w:rsidR="00C837A6" w:rsidRPr="00710BE7">
        <w:rPr>
          <w:rFonts w:ascii="Times New Roman" w:eastAsia="Times New Roman" w:hAnsi="Times New Roman" w:cs="Times New Roman"/>
          <w:sz w:val="28"/>
          <w:szCs w:val="28"/>
        </w:rPr>
        <w:t>, так и</w:t>
      </w:r>
      <w:r w:rsidR="008368A7" w:rsidRPr="00710BE7">
        <w:rPr>
          <w:rFonts w:ascii="Times New Roman" w:eastAsia="Times New Roman" w:hAnsi="Times New Roman" w:cs="Times New Roman"/>
          <w:sz w:val="28"/>
          <w:szCs w:val="28"/>
        </w:rPr>
        <w:t xml:space="preserve"> для одной или нескольких прилегающих территорий применительно к части территории </w:t>
      </w:r>
      <w:r w:rsidR="00487AB8" w:rsidRPr="00710BE7">
        <w:rPr>
          <w:rFonts w:ascii="Times New Roman" w:eastAsia="Times New Roman" w:hAnsi="Times New Roman" w:cs="Times New Roman"/>
          <w:sz w:val="28"/>
          <w:szCs w:val="28"/>
        </w:rPr>
        <w:t>муниципального округа. Подготовка графического материала для одной прилегающей территории применительно к части территории муниципального образования осуществ</w:t>
      </w:r>
      <w:r w:rsidR="000860C8" w:rsidRPr="00710BE7">
        <w:rPr>
          <w:rFonts w:ascii="Times New Roman" w:eastAsia="Times New Roman" w:hAnsi="Times New Roman" w:cs="Times New Roman"/>
          <w:sz w:val="28"/>
          <w:szCs w:val="28"/>
        </w:rPr>
        <w:t>ляется в форме одного документ</w:t>
      </w:r>
      <w:r w:rsidR="00E125EA">
        <w:rPr>
          <w:rFonts w:ascii="Times New Roman" w:eastAsia="Times New Roman" w:hAnsi="Times New Roman" w:cs="Times New Roman"/>
          <w:sz w:val="28"/>
          <w:szCs w:val="28"/>
        </w:rPr>
        <w:t>а</w:t>
      </w:r>
      <w:r w:rsidR="000860C8" w:rsidRPr="00710BE7">
        <w:rPr>
          <w:rFonts w:ascii="Times New Roman" w:eastAsia="Times New Roman" w:hAnsi="Times New Roman" w:cs="Times New Roman"/>
          <w:sz w:val="28"/>
          <w:szCs w:val="28"/>
        </w:rPr>
        <w:t>. Графический материал для всех прилегающих территорий в границах муниципального образования или нескольких прилегающих территорий применительно к части территории муниципального образования может быть подготовлена в форме одного или нескольких документов</w:t>
      </w:r>
    </w:p>
    <w:p w:rsidR="000860C8" w:rsidRPr="00710BE7" w:rsidRDefault="009F523E"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.4. В целях идентификации и учета прилегающих территорий им присваиваются условные номера со сквозной нумерацией.</w:t>
      </w:r>
    </w:p>
    <w:p w:rsidR="00EF143D" w:rsidRPr="00710BE7" w:rsidRDefault="009F523E"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3.5.</w:t>
      </w:r>
      <w:r w:rsidR="00D40A64" w:rsidRPr="00710BE7">
        <w:rPr>
          <w:rFonts w:ascii="Times New Roman" w:eastAsia="Times New Roman" w:hAnsi="Times New Roman" w:cs="Times New Roman"/>
          <w:sz w:val="28"/>
          <w:szCs w:val="28"/>
        </w:rPr>
        <w:t>6</w:t>
      </w:r>
      <w:r w:rsidR="00E063B5" w:rsidRPr="00710BE7">
        <w:rPr>
          <w:rFonts w:ascii="Times New Roman" w:eastAsia="Times New Roman" w:hAnsi="Times New Roman" w:cs="Times New Roman"/>
          <w:sz w:val="28"/>
          <w:szCs w:val="28"/>
        </w:rPr>
        <w:t>.5</w:t>
      </w:r>
      <w:r w:rsidRPr="00710BE7">
        <w:rPr>
          <w:rFonts w:ascii="Times New Roman" w:eastAsia="Times New Roman" w:hAnsi="Times New Roman" w:cs="Times New Roman"/>
          <w:sz w:val="28"/>
          <w:szCs w:val="28"/>
        </w:rPr>
        <w:t xml:space="preserve">. </w:t>
      </w:r>
      <w:r w:rsidR="009D2B97" w:rsidRPr="00710BE7">
        <w:rPr>
          <w:rFonts w:ascii="Times New Roman" w:eastAsia="Times New Roman" w:hAnsi="Times New Roman" w:cs="Times New Roman"/>
          <w:sz w:val="28"/>
          <w:szCs w:val="28"/>
        </w:rPr>
        <w:t xml:space="preserve">Утвержденные схемы границ прилегающих территорий подлежат </w:t>
      </w:r>
      <w:r w:rsidR="00E063B5" w:rsidRPr="00710BE7">
        <w:rPr>
          <w:rFonts w:ascii="Times New Roman" w:eastAsia="Times New Roman" w:hAnsi="Times New Roman" w:cs="Times New Roman"/>
          <w:sz w:val="28"/>
          <w:szCs w:val="28"/>
        </w:rPr>
        <w:t xml:space="preserve">официальному обнародованию </w:t>
      </w:r>
      <w:r w:rsidR="00F22C5C" w:rsidRPr="009D36C4">
        <w:rPr>
          <w:rFonts w:ascii="Times New Roman" w:eastAsia="Times New Roman" w:hAnsi="Times New Roman" w:cs="Times New Roman"/>
          <w:sz w:val="28"/>
          <w:szCs w:val="28"/>
        </w:rPr>
        <w:t>в порядке, установленном Уставом Соликамского муниципального округа,</w:t>
      </w:r>
      <w:r w:rsidR="009D2B97" w:rsidRPr="009D36C4">
        <w:rPr>
          <w:rFonts w:ascii="Times New Roman" w:eastAsia="Times New Roman" w:hAnsi="Times New Roman" w:cs="Times New Roman"/>
          <w:sz w:val="28"/>
          <w:szCs w:val="28"/>
        </w:rPr>
        <w:t xml:space="preserve"> и</w:t>
      </w:r>
      <w:r w:rsidR="009D2B97" w:rsidRPr="00710BE7">
        <w:rPr>
          <w:rFonts w:ascii="Times New Roman" w:eastAsia="Times New Roman" w:hAnsi="Times New Roman" w:cs="Times New Roman"/>
          <w:sz w:val="28"/>
          <w:szCs w:val="28"/>
        </w:rPr>
        <w:t xml:space="preserve"> размещаются на официальном сайте </w:t>
      </w:r>
      <w:r w:rsidR="002E4B36" w:rsidRPr="00710BE7">
        <w:rPr>
          <w:rFonts w:ascii="Times New Roman" w:eastAsia="Times New Roman" w:hAnsi="Times New Roman" w:cs="Times New Roman"/>
          <w:sz w:val="28"/>
          <w:szCs w:val="28"/>
        </w:rPr>
        <w:lastRenderedPageBreak/>
        <w:t>администрации</w:t>
      </w:r>
      <w:r w:rsidR="009D2B97" w:rsidRPr="00710BE7">
        <w:rPr>
          <w:rFonts w:ascii="Times New Roman" w:eastAsia="Times New Roman" w:hAnsi="Times New Roman" w:cs="Times New Roman"/>
          <w:sz w:val="28"/>
          <w:szCs w:val="28"/>
        </w:rPr>
        <w:t>.</w:t>
      </w:r>
    </w:p>
    <w:p w:rsidR="00B5009D" w:rsidRPr="00710BE7" w:rsidRDefault="00B5009D" w:rsidP="00396047">
      <w:pPr>
        <w:widowControl w:val="0"/>
        <w:autoSpaceDE w:val="0"/>
        <w:autoSpaceDN w:val="0"/>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3.</w:t>
      </w:r>
      <w:r w:rsidR="002E4B36" w:rsidRPr="00710BE7">
        <w:rPr>
          <w:rFonts w:ascii="Times New Roman" w:eastAsia="Times New Roman" w:hAnsi="Times New Roman" w:cs="Times New Roman"/>
          <w:sz w:val="28"/>
          <w:szCs w:val="28"/>
        </w:rPr>
        <w:t>6</w:t>
      </w:r>
      <w:r w:rsidRPr="00710BE7">
        <w:rPr>
          <w:rFonts w:ascii="Times New Roman" w:eastAsia="Times New Roman" w:hAnsi="Times New Roman" w:cs="Times New Roman"/>
          <w:sz w:val="28"/>
          <w:szCs w:val="28"/>
        </w:rPr>
        <w:t xml:space="preserve">. Определенные в соответствии с указанным разделом Правил </w:t>
      </w:r>
      <w:r w:rsidR="007F122D" w:rsidRPr="00710BE7">
        <w:rPr>
          <w:rFonts w:ascii="Times New Roman" w:eastAsia="Times New Roman" w:hAnsi="Times New Roman" w:cs="Times New Roman"/>
          <w:sz w:val="28"/>
          <w:szCs w:val="28"/>
        </w:rPr>
        <w:t xml:space="preserve">прилегающие </w:t>
      </w:r>
      <w:r w:rsidRPr="00710BE7">
        <w:rPr>
          <w:rFonts w:ascii="Times New Roman" w:eastAsia="Times New Roman" w:hAnsi="Times New Roman" w:cs="Times New Roman"/>
          <w:sz w:val="28"/>
          <w:szCs w:val="28"/>
        </w:rPr>
        <w:t xml:space="preserve">территории могут включать в себя </w:t>
      </w:r>
      <w:r w:rsidR="005A1F12" w:rsidRPr="00710BE7">
        <w:rPr>
          <w:rFonts w:ascii="Times New Roman" w:eastAsia="Times New Roman" w:hAnsi="Times New Roman" w:cs="Times New Roman"/>
          <w:sz w:val="28"/>
          <w:szCs w:val="28"/>
        </w:rPr>
        <w:t>объекты озеленения (</w:t>
      </w:r>
      <w:r w:rsidRPr="00710BE7">
        <w:rPr>
          <w:rFonts w:ascii="Times New Roman" w:eastAsia="Times New Roman" w:hAnsi="Times New Roman" w:cs="Times New Roman"/>
          <w:sz w:val="28"/>
          <w:szCs w:val="28"/>
        </w:rPr>
        <w:t>озелененные территории</w:t>
      </w:r>
      <w:r w:rsidR="005A1F12" w:rsidRPr="00710BE7">
        <w:rPr>
          <w:rFonts w:ascii="Times New Roman" w:eastAsia="Times New Roman" w:hAnsi="Times New Roman" w:cs="Times New Roman"/>
          <w:sz w:val="28"/>
          <w:szCs w:val="28"/>
        </w:rPr>
        <w:t>)</w:t>
      </w:r>
      <w:r w:rsidRPr="00710BE7">
        <w:rPr>
          <w:rFonts w:ascii="Times New Roman" w:eastAsia="Times New Roman" w:hAnsi="Times New Roman" w:cs="Times New Roman"/>
          <w:sz w:val="28"/>
          <w:szCs w:val="28"/>
        </w:rPr>
        <w:t xml:space="preserve"> (за исключением территорий особо охраняемых природных территорий), зеленые насаждения, но ограничиваются полотном проезжей части автомобильной дороги общего пользования, линией пересечения с прилегающей территорией другого здания, строения, сооружения.</w:t>
      </w:r>
    </w:p>
    <w:p w:rsidR="00493624" w:rsidRPr="00710BE7" w:rsidRDefault="00B5009D" w:rsidP="00396047">
      <w:pPr>
        <w:pStyle w:val="ConsPlusNormal"/>
        <w:ind w:firstLine="709"/>
        <w:jc w:val="both"/>
        <w:rPr>
          <w:sz w:val="28"/>
          <w:szCs w:val="28"/>
        </w:rPr>
      </w:pPr>
      <w:r w:rsidRPr="00710BE7">
        <w:rPr>
          <w:rFonts w:eastAsia="Times New Roman"/>
          <w:sz w:val="28"/>
          <w:szCs w:val="28"/>
        </w:rPr>
        <w:t>3.</w:t>
      </w:r>
      <w:r w:rsidR="002E4B36" w:rsidRPr="00710BE7">
        <w:rPr>
          <w:rFonts w:eastAsia="Times New Roman"/>
          <w:sz w:val="28"/>
          <w:szCs w:val="28"/>
        </w:rPr>
        <w:t>7</w:t>
      </w:r>
      <w:r w:rsidRPr="00710BE7">
        <w:rPr>
          <w:rFonts w:eastAsia="Times New Roman"/>
          <w:sz w:val="28"/>
          <w:szCs w:val="28"/>
        </w:rPr>
        <w:t>. Пересечение границ прилегающих территорий не допускается.</w:t>
      </w:r>
    </w:p>
    <w:p w:rsidR="00415301" w:rsidRPr="00710BE7" w:rsidRDefault="00FF657D" w:rsidP="0055266F">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lang w:val="en-US"/>
        </w:rPr>
        <w:t>IV</w:t>
      </w:r>
      <w:r w:rsidR="00640B6D"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Требования </w:t>
      </w:r>
      <w:r w:rsidR="009D01F2" w:rsidRPr="0052153D">
        <w:rPr>
          <w:rFonts w:ascii="Times New Roman" w:hAnsi="Times New Roman" w:cs="Times New Roman"/>
          <w:sz w:val="28"/>
          <w:szCs w:val="28"/>
        </w:rPr>
        <w:t xml:space="preserve">к внешнему </w:t>
      </w:r>
      <w:r w:rsidR="006D295E" w:rsidRPr="0052153D">
        <w:rPr>
          <w:rFonts w:ascii="Times New Roman" w:hAnsi="Times New Roman" w:cs="Times New Roman"/>
          <w:sz w:val="28"/>
          <w:szCs w:val="28"/>
        </w:rPr>
        <w:t>облику (</w:t>
      </w:r>
      <w:r w:rsidR="009D01F2" w:rsidRPr="0052153D">
        <w:rPr>
          <w:rFonts w:ascii="Times New Roman" w:hAnsi="Times New Roman" w:cs="Times New Roman"/>
          <w:sz w:val="28"/>
          <w:szCs w:val="28"/>
        </w:rPr>
        <w:t>виду</w:t>
      </w:r>
      <w:r w:rsidR="006D295E" w:rsidRPr="0052153D">
        <w:rPr>
          <w:rFonts w:ascii="Times New Roman" w:hAnsi="Times New Roman" w:cs="Times New Roman"/>
          <w:sz w:val="28"/>
          <w:szCs w:val="28"/>
        </w:rPr>
        <w:t>)</w:t>
      </w:r>
      <w:r w:rsidR="009D01F2" w:rsidRPr="0052153D">
        <w:rPr>
          <w:rFonts w:ascii="Times New Roman" w:hAnsi="Times New Roman" w:cs="Times New Roman"/>
          <w:sz w:val="28"/>
          <w:szCs w:val="28"/>
        </w:rPr>
        <w:t xml:space="preserve"> фасадов</w:t>
      </w:r>
      <w:r w:rsidR="00911682" w:rsidRPr="00710BE7">
        <w:rPr>
          <w:rFonts w:ascii="Times New Roman" w:hAnsi="Times New Roman" w:cs="Times New Roman"/>
          <w:sz w:val="28"/>
          <w:szCs w:val="28"/>
        </w:rPr>
        <w:t xml:space="preserve"> зданий, строений,</w:t>
      </w:r>
      <w:r w:rsidR="00415301" w:rsidRPr="00710BE7">
        <w:rPr>
          <w:rFonts w:ascii="Times New Roman" w:hAnsi="Times New Roman" w:cs="Times New Roman"/>
          <w:sz w:val="28"/>
          <w:szCs w:val="28"/>
        </w:rPr>
        <w:t xml:space="preserve"> </w:t>
      </w:r>
      <w:r w:rsidR="00911682" w:rsidRPr="00710BE7">
        <w:rPr>
          <w:rFonts w:ascii="Times New Roman" w:hAnsi="Times New Roman" w:cs="Times New Roman"/>
          <w:sz w:val="28"/>
          <w:szCs w:val="28"/>
        </w:rPr>
        <w:t>сооружений</w:t>
      </w:r>
      <w:r w:rsidR="001F7880" w:rsidRPr="00710BE7">
        <w:rPr>
          <w:rFonts w:ascii="Times New Roman" w:hAnsi="Times New Roman" w:cs="Times New Roman"/>
          <w:sz w:val="28"/>
          <w:szCs w:val="28"/>
        </w:rPr>
        <w:t xml:space="preserve">. Общие требования к размещению </w:t>
      </w:r>
      <w:r w:rsidR="00691A6B" w:rsidRPr="00710BE7">
        <w:rPr>
          <w:rFonts w:ascii="Times New Roman" w:hAnsi="Times New Roman" w:cs="Times New Roman"/>
          <w:sz w:val="28"/>
          <w:szCs w:val="28"/>
        </w:rPr>
        <w:t>на фасадах капитального объекта</w:t>
      </w:r>
      <w:r w:rsidR="0055266F"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средств размещения ин</w:t>
      </w:r>
      <w:r w:rsidR="00691A6B" w:rsidRPr="00710BE7">
        <w:rPr>
          <w:rFonts w:ascii="Times New Roman" w:hAnsi="Times New Roman" w:cs="Times New Roman"/>
          <w:sz w:val="28"/>
          <w:szCs w:val="28"/>
        </w:rPr>
        <w:t>формации, рекламных конструкций</w:t>
      </w:r>
      <w:r w:rsidR="00B25C70" w:rsidRPr="00710BE7">
        <w:rPr>
          <w:rFonts w:ascii="Times New Roman" w:hAnsi="Times New Roman" w:cs="Times New Roman"/>
          <w:sz w:val="28"/>
          <w:szCs w:val="28"/>
        </w:rPr>
        <w:t>,</w:t>
      </w:r>
      <w:r w:rsidR="0055266F"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объектов монументального искусства</w:t>
      </w:r>
      <w:r w:rsidR="006D3D5C" w:rsidRPr="00710BE7">
        <w:rPr>
          <w:rFonts w:ascii="Times New Roman" w:hAnsi="Times New Roman" w:cs="Times New Roman"/>
          <w:sz w:val="28"/>
          <w:szCs w:val="28"/>
        </w:rPr>
        <w:t>, дополнительного</w:t>
      </w:r>
      <w:r w:rsidR="0055266F" w:rsidRPr="00710BE7">
        <w:rPr>
          <w:rFonts w:ascii="Times New Roman" w:hAnsi="Times New Roman" w:cs="Times New Roman"/>
          <w:sz w:val="28"/>
          <w:szCs w:val="28"/>
        </w:rPr>
        <w:t xml:space="preserve"> </w:t>
      </w:r>
      <w:r w:rsidR="00691A6B" w:rsidRPr="00710BE7">
        <w:rPr>
          <w:rFonts w:ascii="Times New Roman" w:hAnsi="Times New Roman" w:cs="Times New Roman"/>
          <w:sz w:val="28"/>
          <w:szCs w:val="28"/>
        </w:rPr>
        <w:t>оборудования,</w:t>
      </w:r>
      <w:r w:rsidR="006D3D5C" w:rsidRPr="00710BE7">
        <w:rPr>
          <w:rFonts w:ascii="Times New Roman" w:hAnsi="Times New Roman" w:cs="Times New Roman"/>
          <w:sz w:val="28"/>
          <w:szCs w:val="28"/>
        </w:rPr>
        <w:t xml:space="preserve"> </w:t>
      </w:r>
      <w:r w:rsidR="001F7880" w:rsidRPr="00710BE7">
        <w:rPr>
          <w:rFonts w:ascii="Times New Roman" w:hAnsi="Times New Roman" w:cs="Times New Roman"/>
          <w:sz w:val="28"/>
          <w:szCs w:val="28"/>
        </w:rPr>
        <w:t>а также объектов уличного искусства</w:t>
      </w:r>
    </w:p>
    <w:p w:rsidR="009D01F2" w:rsidRPr="00710BE7" w:rsidRDefault="00C53690"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 xml:space="preserve">.1. Требования настоящего раздела распространяются на все здания, строения, сооружения (далее капитальные объекты), расположенные на территории муниципального округа, независимо от назначения здания, </w:t>
      </w:r>
      <w:r w:rsidR="0075150C" w:rsidRPr="00710BE7">
        <w:rPr>
          <w:sz w:val="28"/>
          <w:szCs w:val="28"/>
        </w:rPr>
        <w:t>форм и видов</w:t>
      </w:r>
      <w:r w:rsidR="009D01F2" w:rsidRPr="00710BE7">
        <w:rPr>
          <w:sz w:val="28"/>
          <w:szCs w:val="28"/>
        </w:rPr>
        <w:t xml:space="preserve"> собственности, этажности, материалов и годов постройки</w:t>
      </w:r>
      <w:r w:rsidR="00331DDA" w:rsidRPr="00710BE7">
        <w:rPr>
          <w:sz w:val="28"/>
          <w:szCs w:val="28"/>
        </w:rPr>
        <w:t>, включая здания промышленных предприятий</w:t>
      </w:r>
      <w:r w:rsidR="00074A3A" w:rsidRPr="00710BE7">
        <w:rPr>
          <w:sz w:val="28"/>
          <w:szCs w:val="28"/>
        </w:rPr>
        <w:t xml:space="preserve"> и здания торговых центров</w:t>
      </w:r>
      <w:r w:rsidR="009D01F2" w:rsidRPr="00710BE7">
        <w:rPr>
          <w:sz w:val="28"/>
          <w:szCs w:val="28"/>
        </w:rPr>
        <w:t>.</w:t>
      </w:r>
    </w:p>
    <w:p w:rsidR="00154600" w:rsidRPr="00710BE7" w:rsidRDefault="00C53690" w:rsidP="00396047">
      <w:pPr>
        <w:pStyle w:val="ConsPlusNormal0"/>
        <w:spacing w:line="360" w:lineRule="exact"/>
        <w:ind w:firstLine="709"/>
        <w:jc w:val="both"/>
        <w:rPr>
          <w:sz w:val="28"/>
          <w:szCs w:val="28"/>
        </w:rPr>
      </w:pPr>
      <w:r w:rsidRPr="00710BE7">
        <w:rPr>
          <w:sz w:val="28"/>
          <w:szCs w:val="28"/>
        </w:rPr>
        <w:t>4.2. Требования к содержанию, внешнему облику (виду) фасада капитального объекта:</w:t>
      </w:r>
    </w:p>
    <w:p w:rsidR="00C53690" w:rsidRPr="00710BE7" w:rsidRDefault="00963DB3" w:rsidP="00396047">
      <w:pPr>
        <w:pStyle w:val="ConsPlusNormal0"/>
        <w:spacing w:line="360" w:lineRule="exact"/>
        <w:ind w:firstLine="709"/>
        <w:jc w:val="both"/>
        <w:rPr>
          <w:sz w:val="28"/>
          <w:szCs w:val="28"/>
        </w:rPr>
      </w:pPr>
      <w:bookmarkStart w:id="8" w:name="P259"/>
      <w:bookmarkEnd w:id="8"/>
      <w:r w:rsidRPr="00710BE7">
        <w:rPr>
          <w:sz w:val="28"/>
          <w:szCs w:val="28"/>
        </w:rPr>
        <w:t xml:space="preserve">4.2.1. </w:t>
      </w:r>
      <w:r w:rsidR="0047759F" w:rsidRPr="00710BE7">
        <w:rPr>
          <w:sz w:val="28"/>
          <w:szCs w:val="28"/>
        </w:rPr>
        <w:t xml:space="preserve">внешний облик (вид) фасада капитального объекта должен соответствовать архитектурному облику, улицы, квартала, населенного пункта, </w:t>
      </w:r>
      <w:r w:rsidR="00571450" w:rsidRPr="00710BE7">
        <w:rPr>
          <w:sz w:val="28"/>
          <w:szCs w:val="28"/>
        </w:rPr>
        <w:t xml:space="preserve">настоящим </w:t>
      </w:r>
      <w:r w:rsidR="0047759F" w:rsidRPr="00710BE7">
        <w:rPr>
          <w:sz w:val="28"/>
          <w:szCs w:val="28"/>
        </w:rPr>
        <w:t>Правилам</w:t>
      </w:r>
      <w:r w:rsidR="00571450" w:rsidRPr="00710BE7">
        <w:rPr>
          <w:sz w:val="28"/>
          <w:szCs w:val="28"/>
        </w:rPr>
        <w:t>;</w:t>
      </w:r>
    </w:p>
    <w:p w:rsidR="00C53690" w:rsidRPr="00710BE7" w:rsidRDefault="00963DB3" w:rsidP="00396047">
      <w:pPr>
        <w:pStyle w:val="ConsPlusNormal0"/>
        <w:spacing w:line="360" w:lineRule="exact"/>
        <w:ind w:firstLine="709"/>
        <w:jc w:val="both"/>
        <w:rPr>
          <w:sz w:val="28"/>
          <w:szCs w:val="28"/>
        </w:rPr>
      </w:pPr>
      <w:r w:rsidRPr="00710BE7">
        <w:rPr>
          <w:sz w:val="28"/>
          <w:szCs w:val="28"/>
        </w:rPr>
        <w:t xml:space="preserve">4.2.2. </w:t>
      </w:r>
      <w:r w:rsidR="00113693" w:rsidRPr="00710BE7">
        <w:rPr>
          <w:sz w:val="28"/>
          <w:szCs w:val="28"/>
        </w:rPr>
        <w:t>остекление витрин, витражей, оконных и дверных блоков, иных остекленных частей фасада, декоративные элементы фасада (капители, фриз, барельеф, лепнина, орнамент, мозаика, художественная роспись и т.п.), средства размещения информации, рекламные конструкции, системы внешнего освещения, водоотводящая система (водостоки, водосточные трубы и сливы) должны быть чистыми и без повреждений;</w:t>
      </w:r>
    </w:p>
    <w:p w:rsidR="00113693" w:rsidRPr="00710BE7" w:rsidRDefault="00963DB3" w:rsidP="00396047">
      <w:pPr>
        <w:pStyle w:val="ConsPlusNormal0"/>
        <w:spacing w:line="360" w:lineRule="exact"/>
        <w:ind w:firstLine="709"/>
        <w:jc w:val="both"/>
        <w:rPr>
          <w:sz w:val="28"/>
          <w:szCs w:val="28"/>
        </w:rPr>
      </w:pPr>
      <w:r w:rsidRPr="00710BE7">
        <w:rPr>
          <w:sz w:val="28"/>
          <w:szCs w:val="28"/>
        </w:rPr>
        <w:t>4.2.3. цветовое решение и (или) отделочные материалы фасада, в том числе архитектурных элементов фасада, должны быть без повреждений (без подтеков, шелушения окраски, наличия трещин, выбоин, отслоения штукатурки, облицовки, окрасочного слоя цокольной части фасадов, иных отделочных материалов, повреждения кирпичной кладки и т.п.);</w:t>
      </w:r>
    </w:p>
    <w:p w:rsidR="00963DB3" w:rsidRPr="00710BE7" w:rsidRDefault="00963DB3" w:rsidP="00396047">
      <w:pPr>
        <w:pStyle w:val="ConsPlusNormal0"/>
        <w:spacing w:line="360" w:lineRule="exact"/>
        <w:ind w:firstLine="709"/>
        <w:jc w:val="both"/>
        <w:rPr>
          <w:sz w:val="28"/>
          <w:szCs w:val="28"/>
        </w:rPr>
      </w:pPr>
      <w:r w:rsidRPr="00710BE7">
        <w:rPr>
          <w:sz w:val="28"/>
          <w:szCs w:val="28"/>
        </w:rPr>
        <w:t>4.2.4. цветовое решение и (или) отделочные материалы фасада, в том числе архитектурных элементов фасада, должны соответствовать:</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а) </w:t>
      </w:r>
      <w:r w:rsidR="00963DB3" w:rsidRPr="00710BE7">
        <w:rPr>
          <w:sz w:val="28"/>
          <w:szCs w:val="28"/>
        </w:rPr>
        <w:t>в случае наличия колерного паспорта капитального объекта - колерному паспорту капитального объекта,</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б) </w:t>
      </w:r>
      <w:r w:rsidR="00963DB3" w:rsidRPr="00710BE7">
        <w:rPr>
          <w:sz w:val="28"/>
          <w:szCs w:val="28"/>
        </w:rPr>
        <w:t xml:space="preserve">в случае отсутствия колерного паспорта капитального объекта и наличия решения о согласовании архитектурно-градостроительного облика </w:t>
      </w:r>
      <w:r w:rsidR="00963DB3" w:rsidRPr="00710BE7">
        <w:rPr>
          <w:sz w:val="28"/>
          <w:szCs w:val="28"/>
        </w:rPr>
        <w:lastRenderedPageBreak/>
        <w:t>объекта капитального строительства - решению о согласовании архитектурно-градостроительного облика объ</w:t>
      </w:r>
      <w:r w:rsidR="001C04EE" w:rsidRPr="00710BE7">
        <w:rPr>
          <w:sz w:val="28"/>
          <w:szCs w:val="28"/>
        </w:rPr>
        <w:t xml:space="preserve">екта капитального строительства. </w:t>
      </w:r>
      <w:r w:rsidR="003A1B46" w:rsidRPr="00710BE7">
        <w:rPr>
          <w:sz w:val="28"/>
          <w:szCs w:val="28"/>
        </w:rPr>
        <w:t>С</w:t>
      </w:r>
      <w:r w:rsidR="00C50395" w:rsidRPr="00710BE7">
        <w:rPr>
          <w:sz w:val="28"/>
          <w:szCs w:val="28"/>
        </w:rPr>
        <w:t>огласовани</w:t>
      </w:r>
      <w:r w:rsidR="003A1B46" w:rsidRPr="00710BE7">
        <w:rPr>
          <w:sz w:val="28"/>
          <w:szCs w:val="28"/>
        </w:rPr>
        <w:t>е</w:t>
      </w:r>
      <w:r w:rsidR="00C50395" w:rsidRPr="00710BE7">
        <w:rPr>
          <w:sz w:val="28"/>
          <w:szCs w:val="28"/>
        </w:rPr>
        <w:t xml:space="preserve"> архитектурно-градостроительного облика объекта капитального строительства </w:t>
      </w:r>
      <w:r w:rsidR="003E4D5F" w:rsidRPr="00710BE7">
        <w:rPr>
          <w:sz w:val="28"/>
          <w:szCs w:val="28"/>
        </w:rPr>
        <w:t>оформляется постановлением администрации</w:t>
      </w:r>
      <w:r w:rsidR="00C50395" w:rsidRPr="00710BE7">
        <w:rPr>
          <w:sz w:val="28"/>
          <w:szCs w:val="28"/>
        </w:rPr>
        <w:t xml:space="preserve"> на основании </w:t>
      </w:r>
      <w:r w:rsidR="00A27361" w:rsidRPr="00710BE7">
        <w:rPr>
          <w:sz w:val="28"/>
          <w:szCs w:val="28"/>
        </w:rPr>
        <w:t>соответствующего заключения комиссии по архитектурно-градостроительному облику</w:t>
      </w:r>
      <w:r w:rsidR="00CD0B33" w:rsidRPr="00710BE7">
        <w:rPr>
          <w:sz w:val="28"/>
          <w:szCs w:val="28"/>
        </w:rPr>
        <w:t xml:space="preserve">. </w:t>
      </w:r>
      <w:r w:rsidR="003A1B46" w:rsidRPr="00710BE7">
        <w:rPr>
          <w:sz w:val="28"/>
          <w:szCs w:val="28"/>
        </w:rPr>
        <w:t>Состав и положение о комиссии по архитектурно-градостроительному облику у</w:t>
      </w:r>
      <w:r w:rsidR="00543920" w:rsidRPr="00710BE7">
        <w:rPr>
          <w:sz w:val="28"/>
          <w:szCs w:val="28"/>
        </w:rPr>
        <w:t>тверждаю</w:t>
      </w:r>
      <w:r w:rsidR="003A1B46" w:rsidRPr="00710BE7">
        <w:rPr>
          <w:sz w:val="28"/>
          <w:szCs w:val="28"/>
        </w:rPr>
        <w:t>тся постановлением администрации.</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в) </w:t>
      </w:r>
      <w:r w:rsidR="00963DB3"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963DB3" w:rsidRPr="00710BE7" w:rsidRDefault="00D8327E" w:rsidP="00396047">
      <w:pPr>
        <w:pStyle w:val="ConsPlusNormal0"/>
        <w:spacing w:line="360" w:lineRule="exact"/>
        <w:ind w:firstLine="709"/>
        <w:jc w:val="both"/>
        <w:rPr>
          <w:sz w:val="28"/>
          <w:szCs w:val="28"/>
        </w:rPr>
      </w:pPr>
      <w:r w:rsidRPr="00710BE7">
        <w:rPr>
          <w:sz w:val="28"/>
          <w:szCs w:val="28"/>
        </w:rPr>
        <w:t xml:space="preserve">г) </w:t>
      </w:r>
      <w:r w:rsidR="00963DB3" w:rsidRPr="00710BE7">
        <w:rPr>
          <w:sz w:val="28"/>
          <w:szCs w:val="28"/>
        </w:rPr>
        <w:t>в случае отсутствия колерного паспорта капитального объекта, являющегося многоквартирным домом, - существующим цветовым решениям и (или</w:t>
      </w:r>
      <w:r w:rsidR="001C04EE" w:rsidRPr="00710BE7">
        <w:rPr>
          <w:sz w:val="28"/>
          <w:szCs w:val="28"/>
        </w:rPr>
        <w:t>) отделочным материалам.</w:t>
      </w:r>
    </w:p>
    <w:p w:rsidR="00D8327E" w:rsidRPr="00710BE7" w:rsidRDefault="00D8327E" w:rsidP="00396047">
      <w:pPr>
        <w:pStyle w:val="ConsPlusNormal0"/>
        <w:spacing w:line="360" w:lineRule="exact"/>
        <w:ind w:firstLine="709"/>
        <w:jc w:val="both"/>
        <w:rPr>
          <w:sz w:val="28"/>
          <w:szCs w:val="28"/>
        </w:rPr>
      </w:pPr>
      <w:r w:rsidRPr="00710BE7">
        <w:rPr>
          <w:sz w:val="28"/>
          <w:szCs w:val="28"/>
        </w:rPr>
        <w:t>4.2.5. при содержании фасада капитального объекта должны осуществляться очистка, промывка поверхностей фасада, архитектурных элементов фасада, устранение повреждений фасада;</w:t>
      </w:r>
    </w:p>
    <w:p w:rsidR="00246AF2" w:rsidRPr="00710BE7" w:rsidRDefault="006F7E8F" w:rsidP="00396047">
      <w:pPr>
        <w:pStyle w:val="ConsPlusNormal0"/>
        <w:spacing w:line="360" w:lineRule="exact"/>
        <w:ind w:firstLine="709"/>
        <w:jc w:val="both"/>
        <w:rPr>
          <w:sz w:val="28"/>
          <w:szCs w:val="28"/>
        </w:rPr>
      </w:pPr>
      <w:r w:rsidRPr="00710BE7">
        <w:rPr>
          <w:sz w:val="28"/>
          <w:szCs w:val="28"/>
        </w:rPr>
        <w:t>4.2.</w:t>
      </w:r>
      <w:r w:rsidR="00F95B4C" w:rsidRPr="00710BE7">
        <w:rPr>
          <w:sz w:val="28"/>
          <w:szCs w:val="28"/>
        </w:rPr>
        <w:t>6</w:t>
      </w:r>
      <w:r w:rsidRPr="00710BE7">
        <w:rPr>
          <w:sz w:val="28"/>
          <w:szCs w:val="28"/>
        </w:rPr>
        <w:t xml:space="preserve">. </w:t>
      </w:r>
      <w:r w:rsidR="00246AF2" w:rsidRPr="00710BE7">
        <w:rPr>
          <w:sz w:val="28"/>
          <w:szCs w:val="28"/>
        </w:rPr>
        <w:t>не допускается:</w:t>
      </w:r>
    </w:p>
    <w:p w:rsidR="00246AF2" w:rsidRPr="00710BE7" w:rsidRDefault="00246AF2" w:rsidP="00396047">
      <w:pPr>
        <w:pStyle w:val="ConsPlusNormal0"/>
        <w:spacing w:line="360" w:lineRule="exact"/>
        <w:ind w:firstLine="709"/>
        <w:jc w:val="both"/>
        <w:rPr>
          <w:sz w:val="28"/>
          <w:szCs w:val="28"/>
        </w:rPr>
      </w:pPr>
      <w:r w:rsidRPr="00710BE7">
        <w:rPr>
          <w:sz w:val="28"/>
          <w:szCs w:val="28"/>
        </w:rPr>
        <w:t xml:space="preserve">а) размещать на фасадах </w:t>
      </w:r>
      <w:r w:rsidR="00997FCD" w:rsidRPr="00710BE7">
        <w:rPr>
          <w:sz w:val="28"/>
          <w:szCs w:val="28"/>
        </w:rPr>
        <w:t xml:space="preserve">зданий, строений, сооружений и их конструктивных элементах, </w:t>
      </w:r>
      <w:r w:rsidRPr="00710BE7">
        <w:rPr>
          <w:sz w:val="28"/>
          <w:szCs w:val="28"/>
        </w:rPr>
        <w:t>конструкции, содержащие информацию или изображения, размещать объявления, афиши, агитационные материалы, выполнять надписи, графические рисунки и иные изображения с нарушением требований, установленных законодательством, Правилами;</w:t>
      </w:r>
    </w:p>
    <w:p w:rsidR="00246AF2" w:rsidRPr="00710BE7" w:rsidRDefault="00246AF2" w:rsidP="00396047">
      <w:pPr>
        <w:pStyle w:val="ConsPlusNormal0"/>
        <w:spacing w:line="360" w:lineRule="exact"/>
        <w:ind w:firstLine="709"/>
        <w:jc w:val="both"/>
        <w:rPr>
          <w:sz w:val="28"/>
          <w:szCs w:val="28"/>
        </w:rPr>
      </w:pPr>
      <w:r w:rsidRPr="00710BE7">
        <w:rPr>
          <w:sz w:val="28"/>
          <w:szCs w:val="28"/>
        </w:rPr>
        <w:t>б) наличие следов коррозии, деформации металлических конструкций;</w:t>
      </w:r>
    </w:p>
    <w:p w:rsidR="00246AF2" w:rsidRPr="00710BE7" w:rsidRDefault="00246AF2" w:rsidP="00396047">
      <w:pPr>
        <w:pStyle w:val="ConsPlusNormal0"/>
        <w:spacing w:line="360" w:lineRule="exact"/>
        <w:ind w:firstLine="709"/>
        <w:jc w:val="both"/>
        <w:rPr>
          <w:sz w:val="28"/>
          <w:szCs w:val="28"/>
        </w:rPr>
      </w:pPr>
      <w:r w:rsidRPr="00710BE7">
        <w:rPr>
          <w:sz w:val="28"/>
          <w:szCs w:val="28"/>
        </w:rPr>
        <w:t>в) закладывание витринных, витражных, оконных и дверных проемов, предусмотренных проектной документацией при строительстве, реконструкции, капитальном ремонте;</w:t>
      </w:r>
    </w:p>
    <w:p w:rsidR="00246AF2" w:rsidRPr="00710BE7" w:rsidRDefault="00246AF2" w:rsidP="00396047">
      <w:pPr>
        <w:pStyle w:val="ConsPlusNormal0"/>
        <w:spacing w:line="360" w:lineRule="exact"/>
        <w:ind w:firstLine="709"/>
        <w:jc w:val="both"/>
        <w:rPr>
          <w:sz w:val="28"/>
          <w:szCs w:val="28"/>
        </w:rPr>
      </w:pPr>
      <w:r w:rsidRPr="00710BE7">
        <w:rPr>
          <w:sz w:val="28"/>
          <w:szCs w:val="28"/>
        </w:rPr>
        <w:t>г) производить замену декоративных элементов на декоративные элементы с другими характеристиками (цветовое решение, отделочные материалы), устанавливать новые декоративные элементы, не соответствующие:</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наличия колерного паспорта капитального объекта - колерному паспорту капитального объекта,</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p>
    <w:p w:rsidR="00246AF2" w:rsidRPr="00710BE7" w:rsidRDefault="00246AF2"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D8327E" w:rsidRPr="00710BE7" w:rsidRDefault="00246AF2" w:rsidP="00396047">
      <w:pPr>
        <w:pStyle w:val="ConsPlusNormal0"/>
        <w:spacing w:line="360" w:lineRule="exact"/>
        <w:ind w:firstLine="709"/>
        <w:jc w:val="both"/>
        <w:rPr>
          <w:sz w:val="28"/>
          <w:szCs w:val="28"/>
        </w:rPr>
      </w:pPr>
      <w:r w:rsidRPr="00710BE7">
        <w:rPr>
          <w:sz w:val="28"/>
          <w:szCs w:val="28"/>
        </w:rPr>
        <w:t xml:space="preserve">в случае отсутствия колерного паспорта капитального объекта, </w:t>
      </w:r>
      <w:r w:rsidRPr="00710BE7">
        <w:rPr>
          <w:sz w:val="28"/>
          <w:szCs w:val="28"/>
        </w:rPr>
        <w:lastRenderedPageBreak/>
        <w:t>являющегося многоквартирным домом, - существующим цветовым решениям и (или) отделочным материалам;</w:t>
      </w:r>
    </w:p>
    <w:p w:rsidR="00D8327E" w:rsidRPr="00710BE7" w:rsidRDefault="00A90B9F" w:rsidP="00396047">
      <w:pPr>
        <w:pStyle w:val="ConsPlusNormal0"/>
        <w:spacing w:line="360" w:lineRule="exact"/>
        <w:ind w:firstLine="709"/>
        <w:jc w:val="both"/>
        <w:rPr>
          <w:sz w:val="28"/>
          <w:szCs w:val="28"/>
        </w:rPr>
      </w:pPr>
      <w:r w:rsidRPr="00710BE7">
        <w:rPr>
          <w:sz w:val="28"/>
          <w:szCs w:val="28"/>
        </w:rPr>
        <w:t>д) окраска и (или) отделка фасадов, архитектурных элементов фасада до их восстановления</w:t>
      </w:r>
      <w:r w:rsidR="00781EDB" w:rsidRPr="00710BE7">
        <w:rPr>
          <w:sz w:val="28"/>
          <w:szCs w:val="28"/>
        </w:rPr>
        <w:t>;</w:t>
      </w:r>
    </w:p>
    <w:p w:rsidR="00246AF2" w:rsidRPr="00710BE7" w:rsidRDefault="00A90B9F" w:rsidP="00396047">
      <w:pPr>
        <w:pStyle w:val="ConsPlusNormal0"/>
        <w:spacing w:line="360" w:lineRule="exact"/>
        <w:ind w:firstLine="709"/>
        <w:jc w:val="both"/>
        <w:rPr>
          <w:sz w:val="28"/>
          <w:szCs w:val="28"/>
        </w:rPr>
      </w:pPr>
      <w:r w:rsidRPr="00710BE7">
        <w:rPr>
          <w:sz w:val="28"/>
          <w:szCs w:val="28"/>
        </w:rPr>
        <w:t>е) фрагментарное или полное изменение цветового решения и (или) отделочных материалов фасада, а также изменение цветового решения и (или) переплета витринных, витражных, оконных, дверных блоков, балконов и лоджий не в соответствии:</w:t>
      </w:r>
    </w:p>
    <w:p w:rsidR="0091212D" w:rsidRPr="00710BE7" w:rsidRDefault="0091212D" w:rsidP="00396047">
      <w:pPr>
        <w:pStyle w:val="ConsPlusNormal0"/>
        <w:spacing w:line="360" w:lineRule="exact"/>
        <w:ind w:firstLine="709"/>
        <w:jc w:val="both"/>
        <w:rPr>
          <w:sz w:val="28"/>
          <w:szCs w:val="28"/>
        </w:rPr>
      </w:pPr>
      <w:r w:rsidRPr="00710BE7">
        <w:rPr>
          <w:sz w:val="28"/>
          <w:szCs w:val="28"/>
        </w:rPr>
        <w:t>в случае наличия колерного паспорта капитального объекта - колерному паспорту капитального объекта</w:t>
      </w:r>
      <w:r w:rsidR="00C441FE" w:rsidRPr="00710BE7">
        <w:rPr>
          <w:sz w:val="28"/>
          <w:szCs w:val="28"/>
        </w:rPr>
        <w:t>;</w:t>
      </w:r>
    </w:p>
    <w:p w:rsidR="0091212D" w:rsidRPr="00710BE7" w:rsidRDefault="0091212D"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r w:rsidR="00C441FE" w:rsidRPr="00710BE7">
        <w:rPr>
          <w:sz w:val="28"/>
          <w:szCs w:val="28"/>
        </w:rPr>
        <w:t>;</w:t>
      </w:r>
    </w:p>
    <w:p w:rsidR="00246AF2" w:rsidRPr="00710BE7" w:rsidRDefault="0091212D" w:rsidP="00396047">
      <w:pPr>
        <w:pStyle w:val="ConsPlusNormal0"/>
        <w:spacing w:line="360" w:lineRule="exact"/>
        <w:ind w:firstLine="709"/>
        <w:jc w:val="both"/>
        <w:rPr>
          <w:sz w:val="28"/>
          <w:szCs w:val="28"/>
        </w:rPr>
      </w:pPr>
      <w:r w:rsidRPr="00710BE7">
        <w:rPr>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w:t>
      </w:r>
    </w:p>
    <w:p w:rsidR="0091212D" w:rsidRPr="00710BE7" w:rsidRDefault="0091212D" w:rsidP="00396047">
      <w:pPr>
        <w:pStyle w:val="ConsPlusNormal0"/>
        <w:spacing w:line="360" w:lineRule="exact"/>
        <w:ind w:firstLine="709"/>
        <w:jc w:val="both"/>
        <w:rPr>
          <w:sz w:val="28"/>
          <w:szCs w:val="28"/>
        </w:rPr>
      </w:pPr>
      <w:r w:rsidRPr="00710BE7">
        <w:rPr>
          <w:sz w:val="28"/>
          <w:szCs w:val="28"/>
        </w:rPr>
        <w:t>ж) фрагментарное или полное изменение цветового решения, отделочных материалов, контура, уклона крыши, элементов безопасности крыши, водоотводящей системы;</w:t>
      </w:r>
    </w:p>
    <w:p w:rsidR="0091212D" w:rsidRPr="00710BE7" w:rsidRDefault="0091212D" w:rsidP="00396047">
      <w:pPr>
        <w:pStyle w:val="ConsPlusNormal0"/>
        <w:spacing w:line="360" w:lineRule="exact"/>
        <w:ind w:firstLine="709"/>
        <w:jc w:val="both"/>
        <w:rPr>
          <w:sz w:val="28"/>
          <w:szCs w:val="28"/>
        </w:rPr>
      </w:pPr>
      <w:r w:rsidRPr="00710BE7">
        <w:rPr>
          <w:sz w:val="28"/>
          <w:szCs w:val="28"/>
        </w:rPr>
        <w:t xml:space="preserve">з) </w:t>
      </w:r>
      <w:r w:rsidR="005A4DDD" w:rsidRPr="00710BE7">
        <w:rPr>
          <w:sz w:val="28"/>
          <w:szCs w:val="28"/>
        </w:rPr>
        <w:t>наличие на фасаде капитального объекта неэксплуатируемой вывески (в случае прекращения осуществления деятельности организации (и</w:t>
      </w:r>
      <w:r w:rsidR="00C441FE" w:rsidRPr="00710BE7">
        <w:rPr>
          <w:sz w:val="28"/>
          <w:szCs w:val="28"/>
        </w:rPr>
        <w:t>ндивидуального предпринимателя).</w:t>
      </w:r>
    </w:p>
    <w:p w:rsidR="006E56E0" w:rsidRPr="00710BE7" w:rsidRDefault="006E56E0" w:rsidP="00396047">
      <w:pPr>
        <w:pStyle w:val="ConsPlusNormal0"/>
        <w:spacing w:line="360" w:lineRule="exact"/>
        <w:ind w:firstLine="709"/>
        <w:jc w:val="both"/>
        <w:rPr>
          <w:sz w:val="28"/>
          <w:szCs w:val="28"/>
        </w:rPr>
      </w:pPr>
      <w:r w:rsidRPr="00710BE7">
        <w:rPr>
          <w:sz w:val="28"/>
          <w:szCs w:val="28"/>
        </w:rPr>
        <w:t>4.</w:t>
      </w:r>
      <w:r w:rsidR="00E3234A" w:rsidRPr="00710BE7">
        <w:rPr>
          <w:sz w:val="28"/>
          <w:szCs w:val="28"/>
        </w:rPr>
        <w:t>3.</w:t>
      </w:r>
      <w:r w:rsidRPr="00710BE7">
        <w:rPr>
          <w:sz w:val="28"/>
          <w:szCs w:val="28"/>
        </w:rPr>
        <w:t xml:space="preserve"> Владельцы капитальных объектов, а также организации, обеспечивающие их содержание, обязаны обеспечивать:</w:t>
      </w:r>
    </w:p>
    <w:p w:rsidR="006E56E0" w:rsidRPr="00710BE7" w:rsidRDefault="00E3234A" w:rsidP="00396047">
      <w:pPr>
        <w:pStyle w:val="ConsPlusNormal0"/>
        <w:spacing w:line="360" w:lineRule="exact"/>
        <w:ind w:firstLine="709"/>
        <w:jc w:val="both"/>
        <w:rPr>
          <w:sz w:val="28"/>
          <w:szCs w:val="28"/>
        </w:rPr>
      </w:pPr>
      <w:r w:rsidRPr="00710BE7">
        <w:rPr>
          <w:sz w:val="28"/>
          <w:szCs w:val="28"/>
        </w:rPr>
        <w:t>4.3.1.</w:t>
      </w:r>
      <w:r w:rsidR="00743747" w:rsidRPr="00710BE7">
        <w:rPr>
          <w:sz w:val="28"/>
          <w:szCs w:val="28"/>
        </w:rPr>
        <w:t xml:space="preserve"> </w:t>
      </w:r>
      <w:r w:rsidR="006E56E0" w:rsidRPr="00710BE7">
        <w:rPr>
          <w:sz w:val="28"/>
          <w:szCs w:val="28"/>
        </w:rPr>
        <w:t xml:space="preserve">надлежащее содержание фасада капитального объекта в соответствии с </w:t>
      </w:r>
      <w:r w:rsidR="00743747" w:rsidRPr="00710BE7">
        <w:rPr>
          <w:sz w:val="28"/>
          <w:szCs w:val="28"/>
        </w:rPr>
        <w:t>требованиями настоящих</w:t>
      </w:r>
      <w:r w:rsidR="006E56E0" w:rsidRPr="00710BE7">
        <w:rPr>
          <w:sz w:val="28"/>
          <w:szCs w:val="28"/>
        </w:rPr>
        <w:t xml:space="preserve"> Правил;</w:t>
      </w:r>
    </w:p>
    <w:p w:rsidR="009D01F2" w:rsidRPr="00710BE7" w:rsidRDefault="00E3234A" w:rsidP="00396047">
      <w:pPr>
        <w:pStyle w:val="ConsPlusNormal0"/>
        <w:spacing w:line="360" w:lineRule="exact"/>
        <w:ind w:firstLine="709"/>
        <w:jc w:val="both"/>
        <w:rPr>
          <w:sz w:val="28"/>
          <w:szCs w:val="28"/>
        </w:rPr>
      </w:pPr>
      <w:r w:rsidRPr="00710BE7">
        <w:rPr>
          <w:sz w:val="28"/>
          <w:szCs w:val="28"/>
        </w:rPr>
        <w:t>4.3.2.</w:t>
      </w:r>
      <w:r w:rsidR="00672A53" w:rsidRPr="00710BE7">
        <w:rPr>
          <w:sz w:val="28"/>
          <w:szCs w:val="28"/>
        </w:rPr>
        <w:t xml:space="preserve"> </w:t>
      </w:r>
      <w:r w:rsidR="009D01F2" w:rsidRPr="00710BE7">
        <w:rPr>
          <w:sz w:val="28"/>
          <w:szCs w:val="28"/>
        </w:rPr>
        <w:t>проведение мероприятий по ремонту ф</w:t>
      </w:r>
      <w:r w:rsidR="005038C3" w:rsidRPr="00710BE7">
        <w:rPr>
          <w:sz w:val="28"/>
          <w:szCs w:val="28"/>
        </w:rPr>
        <w:t>асада</w:t>
      </w:r>
      <w:r w:rsidR="00C441FE" w:rsidRPr="00710BE7">
        <w:rPr>
          <w:sz w:val="28"/>
          <w:szCs w:val="28"/>
        </w:rPr>
        <w:t xml:space="preserve"> </w:t>
      </w:r>
      <w:r w:rsidR="005038C3" w:rsidRPr="00710BE7">
        <w:rPr>
          <w:sz w:val="28"/>
          <w:szCs w:val="28"/>
        </w:rPr>
        <w:t>капитального объекта</w:t>
      </w:r>
      <w:r w:rsidR="009D01F2" w:rsidRPr="00710BE7">
        <w:rPr>
          <w:sz w:val="28"/>
          <w:szCs w:val="28"/>
        </w:rPr>
        <w:t>, путем восстановления (обновления) и (или) замены цветового решения и (или) отделочных материалов фасада</w:t>
      </w:r>
      <w:r w:rsidR="009145FF" w:rsidRPr="00710BE7">
        <w:rPr>
          <w:sz w:val="28"/>
          <w:szCs w:val="28"/>
        </w:rPr>
        <w:t xml:space="preserve"> </w:t>
      </w:r>
      <w:r w:rsidR="009D01F2" w:rsidRPr="00710BE7">
        <w:rPr>
          <w:sz w:val="28"/>
          <w:szCs w:val="28"/>
        </w:rPr>
        <w:t>капитального объекта на аналогичные существующим цветовым решениям и (или) отделочным материалам и соответствующим требованиям Правил либо на иные цветовые решения и (или) отделочные материалы, установленные Правилами, улучшающи</w:t>
      </w:r>
      <w:r w:rsidR="009145FF" w:rsidRPr="00710BE7">
        <w:rPr>
          <w:sz w:val="28"/>
          <w:szCs w:val="28"/>
        </w:rPr>
        <w:t>е внешний облик (вид) фасада</w:t>
      </w:r>
      <w:r w:rsidR="009D01F2" w:rsidRPr="00710BE7">
        <w:rPr>
          <w:sz w:val="28"/>
          <w:szCs w:val="28"/>
        </w:rPr>
        <w:t xml:space="preserve"> капитального об</w:t>
      </w:r>
      <w:r w:rsidR="009145FF" w:rsidRPr="00710BE7">
        <w:rPr>
          <w:sz w:val="28"/>
          <w:szCs w:val="28"/>
        </w:rPr>
        <w:t>ъекта (далее – Текущий ремонт);</w:t>
      </w:r>
    </w:p>
    <w:p w:rsidR="009D01F2" w:rsidRPr="00710BE7" w:rsidRDefault="009145FF" w:rsidP="00396047">
      <w:pPr>
        <w:pStyle w:val="ConsPlusNormal0"/>
        <w:spacing w:line="360" w:lineRule="exact"/>
        <w:ind w:firstLine="709"/>
        <w:jc w:val="both"/>
        <w:rPr>
          <w:sz w:val="28"/>
          <w:szCs w:val="28"/>
        </w:rPr>
      </w:pPr>
      <w:r w:rsidRPr="00710BE7">
        <w:rPr>
          <w:sz w:val="28"/>
          <w:szCs w:val="28"/>
        </w:rPr>
        <w:t>4.3.3.</w:t>
      </w:r>
      <w:r w:rsidR="00672A53" w:rsidRPr="00710BE7">
        <w:rPr>
          <w:sz w:val="28"/>
          <w:szCs w:val="28"/>
        </w:rPr>
        <w:t xml:space="preserve"> </w:t>
      </w:r>
      <w:r w:rsidR="009D01F2" w:rsidRPr="00710BE7">
        <w:rPr>
          <w:sz w:val="28"/>
          <w:szCs w:val="28"/>
        </w:rPr>
        <w:t>проведение мероприятий по капитальному ремонту фасада(</w:t>
      </w:r>
      <w:proofErr w:type="spellStart"/>
      <w:r w:rsidR="009D01F2" w:rsidRPr="00710BE7">
        <w:rPr>
          <w:sz w:val="28"/>
          <w:szCs w:val="28"/>
        </w:rPr>
        <w:t>ов</w:t>
      </w:r>
      <w:proofErr w:type="spellEnd"/>
      <w:r w:rsidR="009D01F2" w:rsidRPr="00710BE7">
        <w:rPr>
          <w:sz w:val="28"/>
          <w:szCs w:val="28"/>
        </w:rPr>
        <w:t>) капитальных объектов (далее – Капитальный ремонт) в соответствии с законодательством.</w:t>
      </w:r>
    </w:p>
    <w:p w:rsidR="00E84A15" w:rsidRPr="00710BE7" w:rsidRDefault="00E3234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BC0C09" w:rsidRPr="00710BE7">
        <w:rPr>
          <w:rFonts w:ascii="Times New Roman" w:hAnsi="Times New Roman" w:cs="Times New Roman"/>
          <w:sz w:val="28"/>
          <w:szCs w:val="28"/>
        </w:rPr>
        <w:t>4.</w:t>
      </w:r>
      <w:r w:rsidR="00E84A15" w:rsidRPr="00710BE7">
        <w:rPr>
          <w:rFonts w:ascii="Times New Roman" w:hAnsi="Times New Roman" w:cs="Times New Roman"/>
          <w:sz w:val="28"/>
          <w:szCs w:val="28"/>
        </w:rPr>
        <w:t xml:space="preserve"> </w:t>
      </w:r>
      <w:r w:rsidR="00BC0C09" w:rsidRPr="00710BE7">
        <w:rPr>
          <w:rFonts w:ascii="Times New Roman" w:hAnsi="Times New Roman" w:cs="Times New Roman"/>
          <w:sz w:val="28"/>
          <w:szCs w:val="28"/>
        </w:rPr>
        <w:t>П</w:t>
      </w:r>
      <w:r w:rsidR="00E84A15" w:rsidRPr="00710BE7">
        <w:rPr>
          <w:rFonts w:ascii="Times New Roman" w:hAnsi="Times New Roman" w:cs="Times New Roman"/>
          <w:sz w:val="28"/>
          <w:szCs w:val="28"/>
        </w:rPr>
        <w:t>орядок устранения нарушений при содержании фасада капитального объекта:</w:t>
      </w:r>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4.4.1.</w:t>
      </w:r>
      <w:r w:rsidR="00A27335" w:rsidRPr="00710BE7">
        <w:rPr>
          <w:rFonts w:ascii="Times New Roman" w:hAnsi="Times New Roman" w:cs="Times New Roman"/>
          <w:sz w:val="28"/>
          <w:szCs w:val="28"/>
        </w:rPr>
        <w:t xml:space="preserve"> </w:t>
      </w:r>
      <w:r w:rsidR="00E84A15" w:rsidRPr="00710BE7">
        <w:rPr>
          <w:rFonts w:ascii="Times New Roman" w:hAnsi="Times New Roman" w:cs="Times New Roman"/>
          <w:sz w:val="28"/>
          <w:szCs w:val="28"/>
        </w:rPr>
        <w:t>объявления, афиши, агитационные материалы, надписи, графические рисунки</w:t>
      </w:r>
      <w:r w:rsidR="00014836" w:rsidRPr="00710BE7">
        <w:rPr>
          <w:rFonts w:ascii="Times New Roman" w:hAnsi="Times New Roman" w:cs="Times New Roman"/>
          <w:sz w:val="28"/>
          <w:szCs w:val="28"/>
        </w:rPr>
        <w:t>, растяжки,</w:t>
      </w:r>
      <w:r w:rsidR="00E84A15" w:rsidRPr="00710BE7">
        <w:rPr>
          <w:rFonts w:ascii="Times New Roman" w:hAnsi="Times New Roman" w:cs="Times New Roman"/>
          <w:sz w:val="28"/>
          <w:szCs w:val="28"/>
        </w:rPr>
        <w:t xml:space="preserve"> и иные изображения, содержащие информацию, не соответствующую требованиям законодательства, Правилам, </w:t>
      </w:r>
      <w:r w:rsidR="007041F8" w:rsidRPr="00710BE7">
        <w:rPr>
          <w:rFonts w:ascii="Times New Roman" w:hAnsi="Times New Roman" w:cs="Times New Roman"/>
          <w:sz w:val="28"/>
          <w:szCs w:val="28"/>
        </w:rPr>
        <w:t>и (или) размещенную с нарушением требований настоящих Правил,</w:t>
      </w:r>
      <w:r w:rsidR="0067643A" w:rsidRPr="00710BE7">
        <w:rPr>
          <w:rFonts w:ascii="Times New Roman" w:hAnsi="Times New Roman" w:cs="Times New Roman"/>
          <w:sz w:val="28"/>
          <w:szCs w:val="28"/>
        </w:rPr>
        <w:t xml:space="preserve"> </w:t>
      </w:r>
      <w:r w:rsidR="00E84A15" w:rsidRPr="00710BE7">
        <w:rPr>
          <w:rFonts w:ascii="Times New Roman" w:hAnsi="Times New Roman" w:cs="Times New Roman"/>
          <w:sz w:val="28"/>
          <w:szCs w:val="28"/>
        </w:rPr>
        <w:t xml:space="preserve">должны устраняться </w:t>
      </w:r>
      <w:r w:rsidR="007041F8" w:rsidRPr="00710BE7">
        <w:rPr>
          <w:rFonts w:ascii="Times New Roman" w:hAnsi="Times New Roman" w:cs="Times New Roman"/>
          <w:sz w:val="28"/>
          <w:szCs w:val="28"/>
        </w:rPr>
        <w:t xml:space="preserve">владельцами </w:t>
      </w:r>
      <w:r w:rsidR="00E84A15" w:rsidRPr="00710BE7">
        <w:rPr>
          <w:rFonts w:ascii="Times New Roman" w:hAnsi="Times New Roman" w:cs="Times New Roman"/>
          <w:sz w:val="28"/>
          <w:szCs w:val="28"/>
        </w:rPr>
        <w:t>в течение трех рабочих дней пос</w:t>
      </w:r>
      <w:r w:rsidR="00A27335" w:rsidRPr="00710BE7">
        <w:rPr>
          <w:rFonts w:ascii="Times New Roman" w:hAnsi="Times New Roman" w:cs="Times New Roman"/>
          <w:sz w:val="28"/>
          <w:szCs w:val="28"/>
        </w:rPr>
        <w:t>ле дня обнаружения повреждения</w:t>
      </w:r>
      <w:r w:rsidR="007041F8" w:rsidRPr="00710BE7">
        <w:rPr>
          <w:rFonts w:ascii="Times New Roman" w:hAnsi="Times New Roman" w:cs="Times New Roman"/>
          <w:sz w:val="28"/>
          <w:szCs w:val="28"/>
        </w:rPr>
        <w:t xml:space="preserve">, независимо от времени года и </w:t>
      </w:r>
      <w:proofErr w:type="spellStart"/>
      <w:r w:rsidR="007041F8" w:rsidRPr="00710BE7">
        <w:rPr>
          <w:rFonts w:ascii="Times New Roman" w:hAnsi="Times New Roman" w:cs="Times New Roman"/>
          <w:sz w:val="28"/>
          <w:szCs w:val="28"/>
        </w:rPr>
        <w:t>погодно</w:t>
      </w:r>
      <w:proofErr w:type="spellEnd"/>
      <w:r w:rsidR="007041F8" w:rsidRPr="00710BE7">
        <w:rPr>
          <w:rFonts w:ascii="Times New Roman" w:hAnsi="Times New Roman" w:cs="Times New Roman"/>
          <w:sz w:val="28"/>
          <w:szCs w:val="28"/>
        </w:rPr>
        <w:t>-климатических условий.</w:t>
      </w:r>
    </w:p>
    <w:p w:rsidR="00E84A15" w:rsidRPr="00710BE7" w:rsidRDefault="00E84A15"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В случае повторного нанесения надписей, графических рисунков и иных изображений, содержащих информацию, не соответствующую требованиям законодательства, Правилам, рекомендуется обработать места фасада защитными средствами, препятствующими нанесению таких повреждений;</w:t>
      </w:r>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4.4.2.</w:t>
      </w:r>
      <w:r w:rsidR="00A27335" w:rsidRPr="00710BE7">
        <w:rPr>
          <w:rFonts w:ascii="Times New Roman" w:hAnsi="Times New Roman" w:cs="Times New Roman"/>
          <w:sz w:val="28"/>
          <w:szCs w:val="28"/>
        </w:rPr>
        <w:t xml:space="preserve"> повреждения остекления витрин, витражей, оконных и дверных блоков, иных остекленных частей фасада должны устраняться в течение </w:t>
      </w:r>
      <w:r w:rsidR="00A27335"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A27335" w:rsidRPr="00640B3C">
        <w:rPr>
          <w:rFonts w:ascii="Times New Roman" w:hAnsi="Times New Roman" w:cs="Times New Roman"/>
          <w:sz w:val="28"/>
          <w:szCs w:val="28"/>
        </w:rPr>
        <w:t>дней</w:t>
      </w:r>
      <w:r w:rsidR="00A27335" w:rsidRPr="00710BE7">
        <w:rPr>
          <w:rFonts w:ascii="Times New Roman" w:hAnsi="Times New Roman" w:cs="Times New Roman"/>
          <w:sz w:val="28"/>
          <w:szCs w:val="28"/>
        </w:rPr>
        <w:t xml:space="preserve"> после дня обнаружения повреждения;</w:t>
      </w:r>
    </w:p>
    <w:p w:rsidR="00A2733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4.4.3.</w:t>
      </w:r>
      <w:r w:rsidR="00A27335" w:rsidRPr="00710BE7">
        <w:rPr>
          <w:rFonts w:ascii="Times New Roman" w:hAnsi="Times New Roman" w:cs="Times New Roman"/>
          <w:sz w:val="28"/>
          <w:szCs w:val="28"/>
        </w:rPr>
        <w:t xml:space="preserve"> </w:t>
      </w:r>
      <w:r w:rsidR="00F228FA" w:rsidRPr="00710BE7">
        <w:rPr>
          <w:rFonts w:ascii="Times New Roman" w:hAnsi="Times New Roman" w:cs="Times New Roman"/>
          <w:sz w:val="28"/>
          <w:szCs w:val="28"/>
        </w:rPr>
        <w:t>восстановление архитектурных элементов (капители, фриз, барельеф, лепнина, орнамент, мозаика, художественная роспись и т.п.), включая их цветовое решение, отделочные материалы, должно осуществляться в течение шести месяцев после дня обнаружения повреждения,</w:t>
      </w:r>
      <w:r w:rsidR="008150F5" w:rsidRPr="00710BE7">
        <w:rPr>
          <w:rFonts w:ascii="Times New Roman" w:hAnsi="Times New Roman" w:cs="Times New Roman"/>
          <w:sz w:val="28"/>
          <w:szCs w:val="28"/>
        </w:rPr>
        <w:t xml:space="preserve"> за исключением случаев проведения Текущего и Капитального ремонта</w:t>
      </w:r>
      <w:r w:rsidR="006A72A7" w:rsidRPr="00710BE7">
        <w:rPr>
          <w:rFonts w:ascii="Times New Roman" w:hAnsi="Times New Roman" w:cs="Times New Roman"/>
          <w:sz w:val="28"/>
          <w:szCs w:val="28"/>
        </w:rPr>
        <w:t>;</w:t>
      </w:r>
    </w:p>
    <w:p w:rsidR="00E84A15"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4.4.4.</w:t>
      </w:r>
      <w:r w:rsidR="008150F5" w:rsidRPr="00710BE7">
        <w:rPr>
          <w:rFonts w:ascii="Times New Roman" w:hAnsi="Times New Roman" w:cs="Times New Roman"/>
          <w:sz w:val="28"/>
          <w:szCs w:val="28"/>
        </w:rPr>
        <w:t xml:space="preserve"> повреждения водоотводящей системы, системы внешнего освещения, указателей с наименованиями улиц и номерами домов (зданий), вывесок, рекламных конструкций должны устраняться в течение десяти рабочих дней после дня обнаружения повреждения;</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4.4.5. </w:t>
      </w:r>
      <w:r w:rsidR="00202C3F" w:rsidRPr="00710BE7">
        <w:rPr>
          <w:rFonts w:ascii="Times New Roman" w:hAnsi="Times New Roman" w:cs="Times New Roman"/>
          <w:sz w:val="28"/>
          <w:szCs w:val="28"/>
        </w:rPr>
        <w:t xml:space="preserve">демонтаж вывески в случае, если такая вывеска не эксплуатируется, осуществляется в течение </w:t>
      </w:r>
      <w:r w:rsidR="00202C3F"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202C3F" w:rsidRPr="00640B3C">
        <w:rPr>
          <w:rFonts w:ascii="Times New Roman" w:hAnsi="Times New Roman" w:cs="Times New Roman"/>
          <w:sz w:val="28"/>
          <w:szCs w:val="28"/>
        </w:rPr>
        <w:t>дней</w:t>
      </w:r>
      <w:r w:rsidR="00202C3F" w:rsidRPr="00710BE7">
        <w:rPr>
          <w:rFonts w:ascii="Times New Roman" w:hAnsi="Times New Roman" w:cs="Times New Roman"/>
          <w:sz w:val="28"/>
          <w:szCs w:val="28"/>
        </w:rPr>
        <w:t xml:space="preserve"> после дня прекращения осуществления деятельности организации (индивидуального предпринимателя);</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4.4.6.</w:t>
      </w:r>
      <w:r w:rsidR="00202C3F" w:rsidRPr="00710BE7">
        <w:rPr>
          <w:rFonts w:ascii="Times New Roman" w:hAnsi="Times New Roman" w:cs="Times New Roman"/>
          <w:sz w:val="28"/>
          <w:szCs w:val="28"/>
        </w:rPr>
        <w:t xml:space="preserve"> восстановление цветового решения, отделочных материалов фасада после демонтажа вывески, рекламных конструкций (включая конструкции их крепления) должно осуществляться в течение десяти рабочих дней после дня их демонтажа;</w:t>
      </w:r>
    </w:p>
    <w:p w:rsidR="00202C3F"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4.4.7.</w:t>
      </w:r>
      <w:r w:rsidR="006A72A7" w:rsidRPr="00710BE7">
        <w:rPr>
          <w:rFonts w:ascii="Times New Roman" w:hAnsi="Times New Roman" w:cs="Times New Roman"/>
          <w:sz w:val="28"/>
          <w:szCs w:val="28"/>
        </w:rPr>
        <w:t xml:space="preserve"> подтеки, шелушение окраски, трещины, выбоины, отслоение штукатурки, облицовки, окрасочного слоя цокольной части фасадов, иных отделочных материалов, повреждение кирпичной кладки должны устраняться в течение </w:t>
      </w:r>
      <w:r w:rsidR="006A72A7"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6A72A7" w:rsidRPr="00640B3C">
        <w:rPr>
          <w:rFonts w:ascii="Times New Roman" w:hAnsi="Times New Roman" w:cs="Times New Roman"/>
          <w:sz w:val="28"/>
          <w:szCs w:val="28"/>
        </w:rPr>
        <w:t>дней</w:t>
      </w:r>
      <w:r w:rsidR="006A72A7" w:rsidRPr="00710BE7">
        <w:rPr>
          <w:rFonts w:ascii="Times New Roman" w:hAnsi="Times New Roman" w:cs="Times New Roman"/>
          <w:sz w:val="28"/>
          <w:szCs w:val="28"/>
        </w:rPr>
        <w:t xml:space="preserve"> после дня обнаружения повреждения</w:t>
      </w:r>
      <w:r w:rsidR="00C22A26" w:rsidRPr="00710BE7">
        <w:rPr>
          <w:rFonts w:ascii="Times New Roman" w:hAnsi="Times New Roman" w:cs="Times New Roman"/>
          <w:sz w:val="28"/>
          <w:szCs w:val="28"/>
        </w:rPr>
        <w:t>;</w:t>
      </w:r>
    </w:p>
    <w:p w:rsidR="00C22A26" w:rsidRPr="00710BE7" w:rsidRDefault="00BC0C09"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4.4.8.</w:t>
      </w:r>
      <w:r w:rsidR="00C22A26" w:rsidRPr="00710BE7">
        <w:rPr>
          <w:rFonts w:ascii="Times New Roman" w:hAnsi="Times New Roman" w:cs="Times New Roman"/>
          <w:sz w:val="28"/>
          <w:szCs w:val="28"/>
        </w:rPr>
        <w:t xml:space="preserve"> следы коррозии, деформации металлических конструкций должны устраняться в течение </w:t>
      </w:r>
      <w:r w:rsidR="00C22A26" w:rsidRPr="00640B3C">
        <w:rPr>
          <w:rFonts w:ascii="Times New Roman" w:hAnsi="Times New Roman" w:cs="Times New Roman"/>
          <w:sz w:val="28"/>
          <w:szCs w:val="28"/>
        </w:rPr>
        <w:t xml:space="preserve">тридцати </w:t>
      </w:r>
      <w:r w:rsidR="00BC435E" w:rsidRPr="00640B3C">
        <w:rPr>
          <w:rFonts w:ascii="Times New Roman" w:hAnsi="Times New Roman" w:cs="Times New Roman"/>
          <w:sz w:val="28"/>
          <w:szCs w:val="28"/>
        </w:rPr>
        <w:t xml:space="preserve">календарных </w:t>
      </w:r>
      <w:r w:rsidR="00C22A26" w:rsidRPr="00640B3C">
        <w:rPr>
          <w:rFonts w:ascii="Times New Roman" w:hAnsi="Times New Roman" w:cs="Times New Roman"/>
          <w:sz w:val="28"/>
          <w:szCs w:val="28"/>
        </w:rPr>
        <w:t>дней</w:t>
      </w:r>
      <w:r w:rsidR="00C22A26" w:rsidRPr="00710BE7">
        <w:rPr>
          <w:rFonts w:ascii="Times New Roman" w:hAnsi="Times New Roman" w:cs="Times New Roman"/>
          <w:sz w:val="28"/>
          <w:szCs w:val="28"/>
        </w:rPr>
        <w:t xml:space="preserve"> по</w:t>
      </w:r>
      <w:r w:rsidR="009D3B32" w:rsidRPr="00710BE7">
        <w:rPr>
          <w:rFonts w:ascii="Times New Roman" w:hAnsi="Times New Roman" w:cs="Times New Roman"/>
          <w:sz w:val="28"/>
          <w:szCs w:val="28"/>
        </w:rPr>
        <w:t>сле дня обнаружения повреждения.</w:t>
      </w:r>
    </w:p>
    <w:p w:rsidR="00C22A26" w:rsidRPr="00710BE7" w:rsidRDefault="009D3B3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612ECD" w:rsidRPr="00710BE7">
        <w:rPr>
          <w:rFonts w:ascii="Times New Roman" w:hAnsi="Times New Roman" w:cs="Times New Roman"/>
          <w:sz w:val="28"/>
          <w:szCs w:val="28"/>
        </w:rPr>
        <w:t>4.9</w:t>
      </w:r>
      <w:r w:rsidR="004F72AB"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4F72AB" w:rsidRPr="00710BE7">
        <w:rPr>
          <w:rFonts w:ascii="Times New Roman" w:hAnsi="Times New Roman" w:cs="Times New Roman"/>
          <w:sz w:val="28"/>
          <w:szCs w:val="28"/>
        </w:rPr>
        <w:t>Д</w:t>
      </w:r>
      <w:r w:rsidRPr="00710BE7">
        <w:rPr>
          <w:rFonts w:ascii="Times New Roman" w:hAnsi="Times New Roman" w:cs="Times New Roman"/>
          <w:sz w:val="28"/>
          <w:szCs w:val="28"/>
        </w:rPr>
        <w:t xml:space="preserve">нем обнаружения </w:t>
      </w:r>
      <w:r w:rsidR="00C00F6D" w:rsidRPr="00710BE7">
        <w:rPr>
          <w:rFonts w:ascii="Times New Roman" w:hAnsi="Times New Roman" w:cs="Times New Roman"/>
          <w:sz w:val="28"/>
          <w:szCs w:val="28"/>
        </w:rPr>
        <w:t xml:space="preserve">нарушений и </w:t>
      </w:r>
      <w:r w:rsidRPr="00710BE7">
        <w:rPr>
          <w:rFonts w:ascii="Times New Roman" w:hAnsi="Times New Roman" w:cs="Times New Roman"/>
          <w:sz w:val="28"/>
          <w:szCs w:val="28"/>
        </w:rPr>
        <w:t>повреждений</w:t>
      </w:r>
      <w:r w:rsidR="00703AE7"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предусмотренных пункт</w:t>
      </w:r>
      <w:r w:rsidR="00C00F6D" w:rsidRPr="00710BE7">
        <w:rPr>
          <w:rFonts w:ascii="Times New Roman" w:hAnsi="Times New Roman" w:cs="Times New Roman"/>
          <w:sz w:val="28"/>
          <w:szCs w:val="28"/>
        </w:rPr>
        <w:t>ами</w:t>
      </w:r>
      <w:r w:rsidRPr="00710BE7">
        <w:rPr>
          <w:rFonts w:ascii="Times New Roman" w:hAnsi="Times New Roman" w:cs="Times New Roman"/>
          <w:sz w:val="28"/>
          <w:szCs w:val="28"/>
        </w:rPr>
        <w:t xml:space="preserve"> 4.</w:t>
      </w:r>
      <w:r w:rsidR="004F72AB" w:rsidRPr="00710BE7">
        <w:rPr>
          <w:rFonts w:ascii="Times New Roman" w:hAnsi="Times New Roman" w:cs="Times New Roman"/>
          <w:sz w:val="28"/>
          <w:szCs w:val="28"/>
        </w:rPr>
        <w:t>4</w:t>
      </w:r>
      <w:r w:rsidR="00C00F6D" w:rsidRPr="00710BE7">
        <w:rPr>
          <w:rFonts w:ascii="Times New Roman" w:hAnsi="Times New Roman" w:cs="Times New Roman"/>
          <w:sz w:val="28"/>
          <w:szCs w:val="28"/>
        </w:rPr>
        <w:t>.1 – 4.4.8</w:t>
      </w:r>
      <w:r w:rsidRPr="00710BE7">
        <w:rPr>
          <w:rFonts w:ascii="Times New Roman" w:hAnsi="Times New Roman" w:cs="Times New Roman"/>
          <w:sz w:val="28"/>
          <w:szCs w:val="28"/>
        </w:rPr>
        <w:t xml:space="preserve"> Правил, </w:t>
      </w:r>
      <w:r w:rsidR="00F22AE4" w:rsidRPr="00710BE7">
        <w:rPr>
          <w:rFonts w:ascii="Times New Roman" w:hAnsi="Times New Roman" w:cs="Times New Roman"/>
          <w:sz w:val="28"/>
          <w:szCs w:val="28"/>
        </w:rPr>
        <w:t xml:space="preserve">считается день получения владельцами капитальных объектов информации </w:t>
      </w:r>
      <w:r w:rsidR="00F22AE4" w:rsidRPr="00640B3C">
        <w:rPr>
          <w:rFonts w:ascii="Times New Roman" w:hAnsi="Times New Roman" w:cs="Times New Roman"/>
          <w:sz w:val="28"/>
          <w:szCs w:val="28"/>
        </w:rPr>
        <w:t>о так</w:t>
      </w:r>
      <w:r w:rsidR="00264957" w:rsidRPr="00640B3C">
        <w:rPr>
          <w:rFonts w:ascii="Times New Roman" w:hAnsi="Times New Roman" w:cs="Times New Roman"/>
          <w:sz w:val="28"/>
          <w:szCs w:val="28"/>
        </w:rPr>
        <w:t>их</w:t>
      </w:r>
      <w:r w:rsidR="00F22AE4" w:rsidRPr="00640B3C">
        <w:rPr>
          <w:rFonts w:ascii="Times New Roman" w:hAnsi="Times New Roman" w:cs="Times New Roman"/>
          <w:sz w:val="28"/>
          <w:szCs w:val="28"/>
        </w:rPr>
        <w:t xml:space="preserve"> </w:t>
      </w:r>
      <w:r w:rsidR="00C00F6D" w:rsidRPr="00640B3C">
        <w:rPr>
          <w:rFonts w:ascii="Times New Roman" w:hAnsi="Times New Roman" w:cs="Times New Roman"/>
          <w:sz w:val="28"/>
          <w:szCs w:val="28"/>
        </w:rPr>
        <w:t>нарушени</w:t>
      </w:r>
      <w:r w:rsidR="002D11A9" w:rsidRPr="00640B3C">
        <w:rPr>
          <w:rFonts w:ascii="Times New Roman" w:hAnsi="Times New Roman" w:cs="Times New Roman"/>
          <w:sz w:val="28"/>
          <w:szCs w:val="28"/>
        </w:rPr>
        <w:t>ях</w:t>
      </w:r>
      <w:r w:rsidR="00703AE7" w:rsidRPr="00640B3C">
        <w:rPr>
          <w:rFonts w:ascii="Times New Roman" w:hAnsi="Times New Roman" w:cs="Times New Roman"/>
          <w:sz w:val="28"/>
          <w:szCs w:val="28"/>
        </w:rPr>
        <w:t xml:space="preserve"> </w:t>
      </w:r>
      <w:r w:rsidR="00F22AE4" w:rsidRPr="00640B3C">
        <w:rPr>
          <w:rFonts w:ascii="Times New Roman" w:hAnsi="Times New Roman" w:cs="Times New Roman"/>
          <w:sz w:val="28"/>
          <w:szCs w:val="28"/>
        </w:rPr>
        <w:lastRenderedPageBreak/>
        <w:t>(повреждениях)</w:t>
      </w:r>
      <w:r w:rsidR="00F22AE4" w:rsidRPr="00710BE7">
        <w:rPr>
          <w:rFonts w:ascii="Times New Roman" w:hAnsi="Times New Roman" w:cs="Times New Roman"/>
          <w:sz w:val="28"/>
          <w:szCs w:val="28"/>
        </w:rPr>
        <w:t xml:space="preserve"> от должностных лиц администрации, уполномоченных на осуществление муниципального контроля в сфере благоустройства</w:t>
      </w:r>
      <w:r w:rsidR="008122CF" w:rsidRPr="00710BE7">
        <w:rPr>
          <w:rFonts w:ascii="Times New Roman" w:hAnsi="Times New Roman" w:cs="Times New Roman"/>
          <w:sz w:val="28"/>
          <w:szCs w:val="28"/>
        </w:rPr>
        <w:t>,</w:t>
      </w:r>
      <w:r w:rsidR="00F22AE4" w:rsidRPr="00710BE7">
        <w:rPr>
          <w:rFonts w:ascii="Times New Roman" w:hAnsi="Times New Roman" w:cs="Times New Roman"/>
          <w:sz w:val="28"/>
          <w:szCs w:val="28"/>
        </w:rPr>
        <w:t xml:space="preserve"> или </w:t>
      </w:r>
      <w:r w:rsidR="008122CF" w:rsidRPr="00710BE7">
        <w:rPr>
          <w:rFonts w:ascii="Times New Roman" w:hAnsi="Times New Roman" w:cs="Times New Roman"/>
          <w:sz w:val="28"/>
          <w:szCs w:val="28"/>
        </w:rPr>
        <w:t xml:space="preserve">от должностных лиц, уполномоченных </w:t>
      </w:r>
      <w:r w:rsidR="00F22AE4" w:rsidRPr="00710BE7">
        <w:rPr>
          <w:rFonts w:ascii="Times New Roman" w:hAnsi="Times New Roman" w:cs="Times New Roman"/>
          <w:sz w:val="28"/>
          <w:szCs w:val="28"/>
        </w:rPr>
        <w:t>на осуществление мониторинга содержания территории</w:t>
      </w:r>
      <w:r w:rsidR="004F72AB" w:rsidRPr="00710BE7">
        <w:rPr>
          <w:rFonts w:ascii="Times New Roman" w:hAnsi="Times New Roman" w:cs="Times New Roman"/>
          <w:sz w:val="28"/>
          <w:szCs w:val="28"/>
        </w:rPr>
        <w:t xml:space="preserve"> муниципального округа.</w:t>
      </w:r>
    </w:p>
    <w:p w:rsidR="009028E7" w:rsidRPr="00710BE7" w:rsidRDefault="008B3D3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w:t>
      </w:r>
      <w:r w:rsidR="00612ECD" w:rsidRPr="00710BE7">
        <w:rPr>
          <w:rFonts w:ascii="Times New Roman" w:hAnsi="Times New Roman" w:cs="Times New Roman"/>
          <w:sz w:val="28"/>
          <w:szCs w:val="28"/>
        </w:rPr>
        <w:t>4.10.</w:t>
      </w:r>
      <w:r w:rsidRPr="00710BE7">
        <w:rPr>
          <w:rFonts w:ascii="Times New Roman" w:hAnsi="Times New Roman" w:cs="Times New Roman"/>
          <w:sz w:val="28"/>
          <w:szCs w:val="28"/>
        </w:rPr>
        <w:t xml:space="preserve"> </w:t>
      </w:r>
      <w:r w:rsidR="00612ECD" w:rsidRPr="00710BE7">
        <w:rPr>
          <w:rFonts w:ascii="Times New Roman" w:hAnsi="Times New Roman" w:cs="Times New Roman"/>
          <w:sz w:val="28"/>
          <w:szCs w:val="28"/>
        </w:rPr>
        <w:t>У</w:t>
      </w:r>
      <w:r w:rsidRPr="00710BE7">
        <w:rPr>
          <w:rFonts w:ascii="Times New Roman" w:hAnsi="Times New Roman" w:cs="Times New Roman"/>
          <w:sz w:val="28"/>
          <w:szCs w:val="28"/>
        </w:rPr>
        <w:t>странение повреждений</w:t>
      </w:r>
      <w:r w:rsidR="00703AE7"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указанных в пункт</w:t>
      </w:r>
      <w:r w:rsidR="00AC7D69" w:rsidRPr="00710BE7">
        <w:rPr>
          <w:rFonts w:ascii="Times New Roman" w:hAnsi="Times New Roman" w:cs="Times New Roman"/>
          <w:sz w:val="28"/>
          <w:szCs w:val="28"/>
        </w:rPr>
        <w:t>ах</w:t>
      </w:r>
      <w:r w:rsidRPr="00710BE7">
        <w:rPr>
          <w:rFonts w:ascii="Times New Roman" w:hAnsi="Times New Roman" w:cs="Times New Roman"/>
          <w:sz w:val="28"/>
          <w:szCs w:val="28"/>
        </w:rPr>
        <w:t xml:space="preserve"> 4.</w:t>
      </w:r>
      <w:r w:rsidR="00703AE7" w:rsidRPr="00710BE7">
        <w:rPr>
          <w:rFonts w:ascii="Times New Roman" w:hAnsi="Times New Roman" w:cs="Times New Roman"/>
          <w:sz w:val="28"/>
          <w:szCs w:val="28"/>
        </w:rPr>
        <w:t>4</w:t>
      </w:r>
      <w:r w:rsidR="00AC7D69" w:rsidRPr="00710BE7">
        <w:rPr>
          <w:rFonts w:ascii="Times New Roman" w:hAnsi="Times New Roman" w:cs="Times New Roman"/>
          <w:sz w:val="28"/>
          <w:szCs w:val="28"/>
        </w:rPr>
        <w:t>.1 - 4.4.8</w:t>
      </w:r>
      <w:r w:rsidRPr="00710BE7">
        <w:rPr>
          <w:rFonts w:ascii="Times New Roman" w:hAnsi="Times New Roman" w:cs="Times New Roman"/>
          <w:sz w:val="28"/>
          <w:szCs w:val="28"/>
        </w:rPr>
        <w:t xml:space="preserve"> Правил, </w:t>
      </w:r>
      <w:r w:rsidR="009028E7" w:rsidRPr="00710BE7">
        <w:rPr>
          <w:rFonts w:ascii="Times New Roman" w:hAnsi="Times New Roman" w:cs="Times New Roman"/>
          <w:sz w:val="28"/>
          <w:szCs w:val="28"/>
        </w:rPr>
        <w:t>должно осуществляться в соответствии с цветовым решением поврежденной части фасада капитального объекта, указанным:</w:t>
      </w:r>
    </w:p>
    <w:p w:rsidR="009028E7"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а) в случае наличия колерного паспорта капитального объекта - в колерном паспорте капитального объекта,</w:t>
      </w:r>
    </w:p>
    <w:p w:rsidR="009028E7"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б) 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в решении о согласовании архитектурно-градостроительного облика объекта капитального строительства,</w:t>
      </w:r>
    </w:p>
    <w:p w:rsidR="00E3305B" w:rsidRPr="00710BE7" w:rsidRDefault="009028E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в) 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w:t>
      </w:r>
      <w:r w:rsidR="00AC7D69" w:rsidRPr="00710BE7">
        <w:rPr>
          <w:rFonts w:ascii="Times New Roman" w:hAnsi="Times New Roman" w:cs="Times New Roman"/>
          <w:sz w:val="28"/>
          <w:szCs w:val="28"/>
        </w:rPr>
        <w:t>тельства - в требованиях Правил.</w:t>
      </w:r>
    </w:p>
    <w:p w:rsidR="009D01F2" w:rsidRPr="00710BE7" w:rsidRDefault="00E902A3" w:rsidP="00396047">
      <w:pPr>
        <w:spacing w:line="360" w:lineRule="exact"/>
        <w:ind w:firstLine="709"/>
        <w:jc w:val="both"/>
        <w:rPr>
          <w:rFonts w:ascii="Times New Roman" w:hAnsi="Times New Roman" w:cs="Times New Roman"/>
          <w:sz w:val="28"/>
          <w:szCs w:val="28"/>
        </w:rPr>
      </w:pPr>
      <w:r w:rsidRPr="00640B3C">
        <w:rPr>
          <w:rFonts w:ascii="Times New Roman" w:hAnsi="Times New Roman" w:cs="Times New Roman"/>
          <w:sz w:val="28"/>
          <w:szCs w:val="28"/>
        </w:rPr>
        <w:t>4.5.</w:t>
      </w:r>
      <w:r w:rsidR="009D01F2" w:rsidRPr="00640B3C">
        <w:rPr>
          <w:rFonts w:ascii="Times New Roman" w:hAnsi="Times New Roman" w:cs="Times New Roman"/>
          <w:sz w:val="28"/>
          <w:szCs w:val="28"/>
        </w:rPr>
        <w:t xml:space="preserve"> Требования к проведению </w:t>
      </w:r>
      <w:r w:rsidR="00400CCF" w:rsidRPr="00640B3C">
        <w:rPr>
          <w:rFonts w:ascii="Times New Roman" w:hAnsi="Times New Roman" w:cs="Times New Roman"/>
          <w:sz w:val="28"/>
          <w:szCs w:val="28"/>
        </w:rPr>
        <w:t>Текуще</w:t>
      </w:r>
      <w:r w:rsidR="00264957" w:rsidRPr="00640B3C">
        <w:rPr>
          <w:rFonts w:ascii="Times New Roman" w:hAnsi="Times New Roman" w:cs="Times New Roman"/>
          <w:sz w:val="28"/>
          <w:szCs w:val="28"/>
        </w:rPr>
        <w:t>го, Капитального</w:t>
      </w:r>
      <w:r w:rsidR="00400CCF" w:rsidRPr="00640B3C">
        <w:rPr>
          <w:rFonts w:ascii="Times New Roman" w:hAnsi="Times New Roman" w:cs="Times New Roman"/>
          <w:sz w:val="28"/>
          <w:szCs w:val="28"/>
        </w:rPr>
        <w:t xml:space="preserve"> </w:t>
      </w:r>
      <w:r w:rsidR="009D01F2" w:rsidRPr="00640B3C">
        <w:rPr>
          <w:rFonts w:ascii="Times New Roman" w:hAnsi="Times New Roman" w:cs="Times New Roman"/>
          <w:sz w:val="28"/>
          <w:szCs w:val="28"/>
        </w:rPr>
        <w:t>ремонт</w:t>
      </w:r>
      <w:r w:rsidR="00264957" w:rsidRPr="00640B3C">
        <w:rPr>
          <w:rFonts w:ascii="Times New Roman" w:hAnsi="Times New Roman" w:cs="Times New Roman"/>
          <w:sz w:val="28"/>
          <w:szCs w:val="28"/>
        </w:rPr>
        <w:t>а</w:t>
      </w:r>
      <w:r w:rsidR="00AC7D69" w:rsidRPr="00640B3C">
        <w:rPr>
          <w:rFonts w:ascii="Times New Roman" w:hAnsi="Times New Roman" w:cs="Times New Roman"/>
          <w:sz w:val="28"/>
          <w:szCs w:val="28"/>
        </w:rPr>
        <w:t xml:space="preserve"> фасада</w:t>
      </w:r>
      <w:r w:rsidR="009D01F2" w:rsidRPr="00640B3C">
        <w:rPr>
          <w:rFonts w:ascii="Times New Roman" w:hAnsi="Times New Roman" w:cs="Times New Roman"/>
          <w:sz w:val="28"/>
          <w:szCs w:val="28"/>
        </w:rPr>
        <w:t>:</w:t>
      </w:r>
    </w:p>
    <w:p w:rsidR="009D01F2" w:rsidRDefault="00332E7E"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w:t>
      </w:r>
      <w:r w:rsidR="00E902A3" w:rsidRPr="00710BE7">
        <w:rPr>
          <w:rFonts w:ascii="Times New Roman" w:hAnsi="Times New Roman" w:cs="Times New Roman"/>
          <w:sz w:val="28"/>
          <w:szCs w:val="28"/>
        </w:rPr>
        <w:t xml:space="preserve"> </w:t>
      </w:r>
      <w:r w:rsidR="00B97BD3" w:rsidRPr="00710BE7">
        <w:rPr>
          <w:rFonts w:ascii="Times New Roman" w:hAnsi="Times New Roman" w:cs="Times New Roman"/>
          <w:sz w:val="28"/>
          <w:szCs w:val="28"/>
        </w:rPr>
        <w:t xml:space="preserve">фасады </w:t>
      </w:r>
      <w:r w:rsidR="00037C0A" w:rsidRPr="00710BE7">
        <w:rPr>
          <w:rFonts w:ascii="Times New Roman" w:hAnsi="Times New Roman" w:cs="Times New Roman"/>
          <w:sz w:val="28"/>
          <w:szCs w:val="28"/>
        </w:rPr>
        <w:t xml:space="preserve">капитальных объектов, обращенных одним из фасадов на </w:t>
      </w:r>
      <w:r w:rsidR="00EE7694" w:rsidRPr="00710BE7">
        <w:rPr>
          <w:rFonts w:ascii="Times New Roman" w:hAnsi="Times New Roman" w:cs="Times New Roman"/>
          <w:sz w:val="28"/>
          <w:szCs w:val="28"/>
        </w:rPr>
        <w:t xml:space="preserve">территорию общего пользования - </w:t>
      </w:r>
      <w:r w:rsidR="00037C0A" w:rsidRPr="00710BE7">
        <w:rPr>
          <w:rFonts w:ascii="Times New Roman" w:hAnsi="Times New Roman" w:cs="Times New Roman"/>
          <w:sz w:val="28"/>
          <w:szCs w:val="28"/>
        </w:rPr>
        <w:t>улицу особого градостроительного значения-</w:t>
      </w:r>
      <w:r w:rsidR="00037C0A" w:rsidRPr="00640B3C">
        <w:rPr>
          <w:rFonts w:ascii="Times New Roman" w:hAnsi="Times New Roman" w:cs="Times New Roman"/>
          <w:sz w:val="28"/>
          <w:szCs w:val="28"/>
        </w:rPr>
        <w:t xml:space="preserve">магистраль </w:t>
      </w:r>
      <w:r w:rsidR="002D11A9" w:rsidRPr="00640B3C">
        <w:rPr>
          <w:rFonts w:ascii="Times New Roman" w:hAnsi="Times New Roman" w:cs="Times New Roman"/>
          <w:sz w:val="28"/>
          <w:szCs w:val="28"/>
        </w:rPr>
        <w:t>муниципального</w:t>
      </w:r>
      <w:r w:rsidR="00037C0A" w:rsidRPr="00640B3C">
        <w:rPr>
          <w:rFonts w:ascii="Times New Roman" w:hAnsi="Times New Roman" w:cs="Times New Roman"/>
          <w:sz w:val="28"/>
          <w:szCs w:val="28"/>
        </w:rPr>
        <w:t xml:space="preserve"> значения</w:t>
      </w:r>
      <w:r w:rsidR="00B97BD3" w:rsidRPr="00710BE7">
        <w:rPr>
          <w:rFonts w:ascii="Times New Roman" w:hAnsi="Times New Roman" w:cs="Times New Roman"/>
          <w:sz w:val="28"/>
          <w:szCs w:val="28"/>
        </w:rPr>
        <w:t xml:space="preserve"> (раздел </w:t>
      </w:r>
      <w:r w:rsidR="00B97BD3" w:rsidRPr="00710BE7">
        <w:rPr>
          <w:rFonts w:ascii="Times New Roman" w:hAnsi="Times New Roman" w:cs="Times New Roman"/>
          <w:sz w:val="28"/>
          <w:szCs w:val="28"/>
          <w:lang w:val="en-US"/>
        </w:rPr>
        <w:t>II</w:t>
      </w:r>
      <w:r w:rsidR="00B97BD3" w:rsidRPr="00710BE7">
        <w:rPr>
          <w:rFonts w:ascii="Times New Roman" w:hAnsi="Times New Roman" w:cs="Times New Roman"/>
          <w:sz w:val="28"/>
          <w:szCs w:val="28"/>
        </w:rPr>
        <w:t xml:space="preserve"> Приложения 3 к настоящим Правилам)</w:t>
      </w:r>
      <w:r w:rsidR="00037C0A" w:rsidRPr="00710BE7">
        <w:rPr>
          <w:rFonts w:ascii="Times New Roman" w:hAnsi="Times New Roman" w:cs="Times New Roman"/>
          <w:sz w:val="28"/>
          <w:szCs w:val="28"/>
        </w:rPr>
        <w:t xml:space="preserve"> </w:t>
      </w:r>
      <w:r w:rsidR="00EE7694" w:rsidRPr="00710BE7">
        <w:rPr>
          <w:rFonts w:ascii="Times New Roman" w:hAnsi="Times New Roman" w:cs="Times New Roman"/>
          <w:sz w:val="28"/>
          <w:szCs w:val="28"/>
        </w:rPr>
        <w:t xml:space="preserve">– </w:t>
      </w:r>
      <w:r w:rsidR="005A4DAB" w:rsidRPr="00710BE7">
        <w:rPr>
          <w:rFonts w:ascii="Times New Roman" w:hAnsi="Times New Roman" w:cs="Times New Roman"/>
          <w:sz w:val="28"/>
          <w:szCs w:val="28"/>
        </w:rPr>
        <w:t xml:space="preserve">подлежат </w:t>
      </w:r>
      <w:r w:rsidR="00400CCF" w:rsidRPr="00710BE7">
        <w:rPr>
          <w:rFonts w:ascii="Times New Roman" w:hAnsi="Times New Roman" w:cs="Times New Roman"/>
          <w:sz w:val="28"/>
          <w:szCs w:val="28"/>
        </w:rPr>
        <w:t xml:space="preserve">Текущему или Капитальному </w:t>
      </w:r>
      <w:r w:rsidR="005A4DAB" w:rsidRPr="00710BE7">
        <w:rPr>
          <w:rFonts w:ascii="Times New Roman" w:hAnsi="Times New Roman" w:cs="Times New Roman"/>
          <w:sz w:val="28"/>
          <w:szCs w:val="28"/>
        </w:rPr>
        <w:t xml:space="preserve">ремонту </w:t>
      </w:r>
      <w:r w:rsidR="009D01F2" w:rsidRPr="00710BE7">
        <w:rPr>
          <w:rFonts w:ascii="Times New Roman" w:hAnsi="Times New Roman" w:cs="Times New Roman"/>
          <w:sz w:val="28"/>
          <w:szCs w:val="28"/>
        </w:rPr>
        <w:t>не</w:t>
      </w:r>
      <w:r w:rsidR="00EE7694"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реже 1 раза в 5 лет после дня ввода в эксплуатацию капитальных объектов при строительстве, реконструкции или после дня подписания документа о приемке выполненных работ по Текущему ремонту, Капитальному ремонту </w:t>
      </w:r>
      <w:r w:rsidR="00EE7694" w:rsidRPr="00710BE7">
        <w:rPr>
          <w:rFonts w:ascii="Times New Roman" w:hAnsi="Times New Roman" w:cs="Times New Roman"/>
          <w:sz w:val="28"/>
          <w:szCs w:val="28"/>
        </w:rPr>
        <w:t>указанных капитальных объектов</w:t>
      </w:r>
      <w:r w:rsidR="009D01F2" w:rsidRPr="00ED5919">
        <w:rPr>
          <w:rFonts w:ascii="Times New Roman" w:hAnsi="Times New Roman" w:cs="Times New Roman"/>
          <w:sz w:val="28"/>
          <w:szCs w:val="28"/>
        </w:rPr>
        <w:t xml:space="preserve">; </w:t>
      </w:r>
    </w:p>
    <w:p w:rsidR="001C6F1F" w:rsidRPr="00710BE7" w:rsidRDefault="001C6F1F" w:rsidP="00396047">
      <w:pPr>
        <w:spacing w:line="360" w:lineRule="exact"/>
        <w:ind w:firstLine="709"/>
        <w:jc w:val="both"/>
        <w:rPr>
          <w:rFonts w:ascii="Times New Roman" w:hAnsi="Times New Roman" w:cs="Times New Roman"/>
          <w:sz w:val="28"/>
          <w:szCs w:val="28"/>
        </w:rPr>
      </w:pPr>
      <w:r w:rsidRPr="00013418">
        <w:rPr>
          <w:rFonts w:ascii="Times New Roman" w:hAnsi="Times New Roman" w:cs="Times New Roman"/>
          <w:sz w:val="28"/>
          <w:szCs w:val="28"/>
        </w:rPr>
        <w:t>Капитальный ремонт фасадов многоквартирных домов проводится в соответствии с региональной программой капитального ремонта общего имущества в многоквартирных домах</w:t>
      </w:r>
      <w:r w:rsidR="00013418" w:rsidRPr="00013418">
        <w:rPr>
          <w:rFonts w:ascii="Times New Roman" w:hAnsi="Times New Roman" w:cs="Times New Roman"/>
          <w:sz w:val="28"/>
          <w:szCs w:val="28"/>
        </w:rPr>
        <w:t>.</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2.</w:t>
      </w:r>
      <w:r w:rsidR="009D01F2" w:rsidRPr="00710BE7">
        <w:rPr>
          <w:rFonts w:ascii="Times New Roman" w:hAnsi="Times New Roman" w:cs="Times New Roman"/>
          <w:sz w:val="28"/>
          <w:szCs w:val="28"/>
        </w:rPr>
        <w:t xml:space="preserve"> </w:t>
      </w:r>
      <w:r w:rsidR="00EF5C47" w:rsidRPr="00710BE7">
        <w:rPr>
          <w:rFonts w:ascii="Times New Roman" w:hAnsi="Times New Roman" w:cs="Times New Roman"/>
          <w:sz w:val="28"/>
          <w:szCs w:val="28"/>
        </w:rPr>
        <w:t xml:space="preserve">фасады иных капитальных объектов, не указанных в пункте 4.5.1 Правил, подлежат </w:t>
      </w:r>
      <w:r w:rsidR="00F91650" w:rsidRPr="00710BE7">
        <w:rPr>
          <w:rFonts w:ascii="Times New Roman" w:hAnsi="Times New Roman" w:cs="Times New Roman"/>
          <w:sz w:val="28"/>
          <w:szCs w:val="28"/>
        </w:rPr>
        <w:t xml:space="preserve">Текущему или Капитальному </w:t>
      </w:r>
      <w:r w:rsidR="00EF5C47" w:rsidRPr="00710BE7">
        <w:rPr>
          <w:rFonts w:ascii="Times New Roman" w:hAnsi="Times New Roman" w:cs="Times New Roman"/>
          <w:sz w:val="28"/>
          <w:szCs w:val="28"/>
        </w:rPr>
        <w:t xml:space="preserve">ремонту </w:t>
      </w:r>
      <w:r w:rsidR="009D01F2" w:rsidRPr="00710BE7">
        <w:rPr>
          <w:rFonts w:ascii="Times New Roman" w:hAnsi="Times New Roman" w:cs="Times New Roman"/>
          <w:sz w:val="28"/>
          <w:szCs w:val="28"/>
        </w:rPr>
        <w:t xml:space="preserve">не реже 1 раза в 10 лет после дня ввода в эксплуатацию капитальных объектов при строительстве, реконструкции или после дня подписания документа о приемке выполненных работ по Текущему ремонту, Капитальному ремонту капитальных объектов; </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3.</w:t>
      </w:r>
      <w:r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до начала проведения мероприятий по Текущему ремонту, Капитальному ремонту обеспечивается демонтаж всех средств размещения информации, рекламных конструкций, архитектурно-художественной подсветки; </w:t>
      </w:r>
    </w:p>
    <w:p w:rsidR="009D01F2" w:rsidRPr="00710BE7" w:rsidRDefault="001D481D"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332E7E" w:rsidRPr="00710BE7">
        <w:rPr>
          <w:rFonts w:ascii="Times New Roman" w:hAnsi="Times New Roman" w:cs="Times New Roman"/>
          <w:sz w:val="28"/>
          <w:szCs w:val="28"/>
        </w:rPr>
        <w:t>4.</w:t>
      </w:r>
      <w:r w:rsidR="009D01F2" w:rsidRPr="00710BE7">
        <w:rPr>
          <w:rFonts w:ascii="Times New Roman" w:hAnsi="Times New Roman" w:cs="Times New Roman"/>
          <w:sz w:val="28"/>
          <w:szCs w:val="28"/>
        </w:rPr>
        <w:t xml:space="preserve"> после проведения мероприятий по Текущему ремонту, Капитальному ремонту монтаж средств размещения информации, рекламных </w:t>
      </w:r>
      <w:r w:rsidR="009D01F2" w:rsidRPr="00710BE7">
        <w:rPr>
          <w:rFonts w:ascii="Times New Roman" w:hAnsi="Times New Roman" w:cs="Times New Roman"/>
          <w:sz w:val="28"/>
          <w:szCs w:val="28"/>
        </w:rPr>
        <w:lastRenderedPageBreak/>
        <w:t>конструкций, архитектурно-художественной под</w:t>
      </w:r>
      <w:r w:rsidRPr="00710BE7">
        <w:rPr>
          <w:rFonts w:ascii="Times New Roman" w:hAnsi="Times New Roman" w:cs="Times New Roman"/>
          <w:sz w:val="28"/>
          <w:szCs w:val="28"/>
        </w:rPr>
        <w:t>светки осуществляется согласно:</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 xml:space="preserve">в случае наличия колерного паспорта капитального объекта – колерному паспорту капитального объекта, </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w:t>
      </w:r>
    </w:p>
    <w:p w:rsidR="009D01F2" w:rsidRPr="00710BE7" w:rsidRDefault="00E36A0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строительства – требованиям Правил; </w:t>
      </w:r>
    </w:p>
    <w:p w:rsidR="009D01F2" w:rsidRPr="00710BE7" w:rsidRDefault="00332E7E"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w:t>
      </w:r>
      <w:r w:rsidR="00E36A02" w:rsidRPr="00710BE7">
        <w:rPr>
          <w:rFonts w:ascii="Times New Roman" w:hAnsi="Times New Roman" w:cs="Times New Roman"/>
          <w:sz w:val="28"/>
          <w:szCs w:val="28"/>
        </w:rPr>
        <w:t>5.</w:t>
      </w:r>
      <w:r w:rsidR="009D01F2" w:rsidRPr="00710BE7">
        <w:rPr>
          <w:rFonts w:ascii="Times New Roman" w:hAnsi="Times New Roman" w:cs="Times New Roman"/>
          <w:sz w:val="28"/>
          <w:szCs w:val="28"/>
        </w:rPr>
        <w:t xml:space="preserve"> требования к внешнему </w:t>
      </w:r>
      <w:r w:rsidR="006D295E" w:rsidRPr="00710BE7">
        <w:rPr>
          <w:rFonts w:ascii="Times New Roman" w:hAnsi="Times New Roman" w:cs="Times New Roman"/>
          <w:sz w:val="28"/>
          <w:szCs w:val="28"/>
        </w:rPr>
        <w:t>облику (</w:t>
      </w:r>
      <w:r w:rsidR="009D01F2" w:rsidRPr="00710BE7">
        <w:rPr>
          <w:rFonts w:ascii="Times New Roman" w:hAnsi="Times New Roman" w:cs="Times New Roman"/>
          <w:sz w:val="28"/>
          <w:szCs w:val="28"/>
        </w:rPr>
        <w:t>виду</w:t>
      </w:r>
      <w:r w:rsidR="006D295E"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фасада капитального объекта (цветовому решению, отделочным материалам) при проведении Текущего ремонта, Капитального ремонта:</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а)</w:t>
      </w:r>
      <w:r w:rsidR="009D01F2" w:rsidRPr="00710BE7">
        <w:rPr>
          <w:rFonts w:ascii="Times New Roman" w:hAnsi="Times New Roman" w:cs="Times New Roman"/>
          <w:sz w:val="28"/>
          <w:szCs w:val="28"/>
        </w:rPr>
        <w:t xml:space="preserve"> внешний </w:t>
      </w:r>
      <w:r w:rsidR="006D295E" w:rsidRPr="00710BE7">
        <w:rPr>
          <w:rFonts w:ascii="Times New Roman" w:hAnsi="Times New Roman" w:cs="Times New Roman"/>
          <w:sz w:val="28"/>
          <w:szCs w:val="28"/>
        </w:rPr>
        <w:t>облик (</w:t>
      </w:r>
      <w:r w:rsidR="009D01F2" w:rsidRPr="00710BE7">
        <w:rPr>
          <w:rFonts w:ascii="Times New Roman" w:hAnsi="Times New Roman" w:cs="Times New Roman"/>
          <w:sz w:val="28"/>
          <w:szCs w:val="28"/>
        </w:rPr>
        <w:t>вид</w:t>
      </w:r>
      <w:r w:rsidR="007B6479"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фасада капитального объекта (цветовое решение, отделочные материалы) при проведении Текущего ремонта, Капитального ремонта формируется с учетом: </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функционального назначения капитального объекта (жилое, промышленное, административное, культурно-просветительское, физкультурно-спортивное и т.д.), </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местоположения капитального объекта в пределах улицы, квартала (фасады капитального объекта обращены на территорию общего пользования либо капитальный объект расположен внутри квартала), </w:t>
      </w:r>
    </w:p>
    <w:p w:rsidR="009D01F2" w:rsidRPr="00710BE7" w:rsidRDefault="007F1FEA"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г) </w:t>
      </w:r>
      <w:r w:rsidR="009D01F2" w:rsidRPr="00710BE7">
        <w:rPr>
          <w:rFonts w:ascii="Times New Roman" w:hAnsi="Times New Roman" w:cs="Times New Roman"/>
          <w:sz w:val="28"/>
          <w:szCs w:val="28"/>
        </w:rPr>
        <w:t>визуального восприятия капитального объекта (цвет, пропорции, пластика, метроритмические закономерности) в окружающей застройке (силуэт (форма), панорама, доминанта);</w:t>
      </w:r>
    </w:p>
    <w:p w:rsidR="009D01F2" w:rsidRPr="00710BE7" w:rsidRDefault="001249A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4.5.6.</w:t>
      </w:r>
      <w:r w:rsidR="009D01F2" w:rsidRPr="00710BE7">
        <w:rPr>
          <w:rFonts w:ascii="Times New Roman" w:hAnsi="Times New Roman" w:cs="Times New Roman"/>
          <w:sz w:val="28"/>
          <w:szCs w:val="28"/>
        </w:rPr>
        <w:t xml:space="preserve"> размеры, расположение, способ крепления и внешний вид архитектурных элементов фасада капитального объекта должны обеспечивать композиционное единство форм, цветовых решений, фактурную совместимость отделочных материалов, согласовываться с общим архитектурным решением капитального объекта.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Внешний вид и композиционное расположение архитектурных элементов и декоративных элементов фасада капитального объекта должны обеспечивать построенное на принципах завершенности, целостности и согласованности архитектурное решение.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Членения витринных, витражных, оконных проемов, ограждения балконов и лоджий капитального объекта должны быть выполнены в цветовом и композиционном единстве; </w:t>
      </w:r>
    </w:p>
    <w:p w:rsidR="009D01F2" w:rsidRPr="00710BE7" w:rsidRDefault="001249A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4.5.7.</w:t>
      </w:r>
      <w:r w:rsidR="009D01F2" w:rsidRPr="00710BE7">
        <w:rPr>
          <w:rFonts w:ascii="Times New Roman" w:hAnsi="Times New Roman" w:cs="Times New Roman"/>
          <w:sz w:val="28"/>
          <w:szCs w:val="28"/>
        </w:rPr>
        <w:t xml:space="preserve"> требования к цветовому решению фасада капитального объекта при проведении Текущего ремонта, Капитального ремонта: </w:t>
      </w:r>
    </w:p>
    <w:p w:rsidR="000C662B"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4.5.7.1.</w:t>
      </w:r>
      <w:r w:rsidR="009D01F2" w:rsidRPr="00710BE7">
        <w:rPr>
          <w:rFonts w:ascii="Times New Roman" w:hAnsi="Times New Roman" w:cs="Times New Roman"/>
          <w:sz w:val="28"/>
          <w:szCs w:val="28"/>
        </w:rPr>
        <w:t xml:space="preserve"> при определении цветового решения фасада капитального объекта допускается сочетание не более 10 цветов, с учетом следу</w:t>
      </w:r>
      <w:r w:rsidR="000C662B" w:rsidRPr="00710BE7">
        <w:rPr>
          <w:rFonts w:ascii="Times New Roman" w:hAnsi="Times New Roman" w:cs="Times New Roman"/>
          <w:sz w:val="28"/>
          <w:szCs w:val="28"/>
        </w:rPr>
        <w:t>ющих особенностей:</w:t>
      </w:r>
    </w:p>
    <w:p w:rsidR="000C662B"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не более 3 цве</w:t>
      </w:r>
      <w:r w:rsidR="000C662B" w:rsidRPr="00710BE7">
        <w:rPr>
          <w:rFonts w:ascii="Times New Roman" w:hAnsi="Times New Roman" w:cs="Times New Roman"/>
          <w:sz w:val="28"/>
          <w:szCs w:val="28"/>
        </w:rPr>
        <w:t>тов из палитры основных цветов;</w:t>
      </w:r>
    </w:p>
    <w:p w:rsidR="009D01F2" w:rsidRPr="00710BE7" w:rsidRDefault="005E5FA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не более 7 цветов из палитры акцентных цветов; </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4.5.8.</w:t>
      </w:r>
      <w:r w:rsidR="009D01F2" w:rsidRPr="00710BE7">
        <w:rPr>
          <w:rFonts w:ascii="Times New Roman" w:hAnsi="Times New Roman" w:cs="Times New Roman"/>
          <w:sz w:val="28"/>
          <w:szCs w:val="28"/>
        </w:rPr>
        <w:t xml:space="preserve"> при определении цветового решения фасада к</w:t>
      </w:r>
      <w:r w:rsidR="00F44A85" w:rsidRPr="00710BE7">
        <w:rPr>
          <w:rFonts w:ascii="Times New Roman" w:hAnsi="Times New Roman" w:cs="Times New Roman"/>
          <w:sz w:val="28"/>
          <w:szCs w:val="28"/>
        </w:rPr>
        <w:t>апитального объекта основной (доминирующий) цвет</w:t>
      </w:r>
      <w:r w:rsidR="009D01F2" w:rsidRPr="00710BE7">
        <w:rPr>
          <w:rFonts w:ascii="Times New Roman" w:hAnsi="Times New Roman" w:cs="Times New Roman"/>
          <w:sz w:val="28"/>
          <w:szCs w:val="28"/>
        </w:rPr>
        <w:t xml:space="preserve"> фасада должны составлять в любом проце</w:t>
      </w:r>
      <w:r w:rsidRPr="00710BE7">
        <w:rPr>
          <w:rFonts w:ascii="Times New Roman" w:hAnsi="Times New Roman" w:cs="Times New Roman"/>
          <w:sz w:val="28"/>
          <w:szCs w:val="28"/>
        </w:rPr>
        <w:t>нтном соотношении, но не менее:</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 xml:space="preserve">60 % общей площади фасада для капитальных объектов выше 8 этажей, </w:t>
      </w:r>
    </w:p>
    <w:p w:rsidR="009D01F2" w:rsidRPr="00710BE7" w:rsidRDefault="000C662B"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50 % общей площади фасада для капитальных объектов не выше 8 этажей (включительно).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При использовании двух и более цветов на фасаде капитального объекта основные (доминирующие) цвета фасада выполн</w:t>
      </w:r>
      <w:r w:rsidR="005E5FA7" w:rsidRPr="00710BE7">
        <w:rPr>
          <w:rFonts w:ascii="Times New Roman" w:hAnsi="Times New Roman" w:cs="Times New Roman"/>
          <w:sz w:val="28"/>
          <w:szCs w:val="28"/>
        </w:rPr>
        <w:t>яются в одном стилевом решении.</w:t>
      </w:r>
    </w:p>
    <w:p w:rsidR="009D01F2" w:rsidRPr="00710BE7" w:rsidRDefault="00C87FF4"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4.5.9.</w:t>
      </w:r>
      <w:r w:rsidR="009D01F2" w:rsidRPr="00710BE7">
        <w:rPr>
          <w:rFonts w:ascii="Times New Roman" w:hAnsi="Times New Roman" w:cs="Times New Roman"/>
          <w:sz w:val="28"/>
          <w:szCs w:val="28"/>
        </w:rPr>
        <w:t xml:space="preserve"> </w:t>
      </w:r>
      <w:r w:rsidR="005E5FA7" w:rsidRPr="00710BE7">
        <w:rPr>
          <w:rFonts w:ascii="Times New Roman" w:hAnsi="Times New Roman" w:cs="Times New Roman"/>
          <w:sz w:val="28"/>
          <w:szCs w:val="28"/>
        </w:rPr>
        <w:t>Т</w:t>
      </w:r>
      <w:r w:rsidR="009D01F2" w:rsidRPr="00710BE7">
        <w:rPr>
          <w:rFonts w:ascii="Times New Roman" w:hAnsi="Times New Roman" w:cs="Times New Roman"/>
          <w:sz w:val="28"/>
          <w:szCs w:val="28"/>
        </w:rPr>
        <w:t xml:space="preserve">ребования к цветовым решениям фасадов </w:t>
      </w:r>
      <w:r w:rsidR="009D36C4">
        <w:rPr>
          <w:rFonts w:ascii="Times New Roman" w:hAnsi="Times New Roman" w:cs="Times New Roman"/>
          <w:sz w:val="28"/>
          <w:szCs w:val="28"/>
        </w:rPr>
        <w:t>объектов капитального строительства</w:t>
      </w:r>
      <w:r w:rsidR="009D01F2" w:rsidRPr="00710BE7">
        <w:rPr>
          <w:rFonts w:ascii="Times New Roman" w:hAnsi="Times New Roman" w:cs="Times New Roman"/>
          <w:sz w:val="28"/>
          <w:szCs w:val="28"/>
        </w:rPr>
        <w:t>, применяемым для проведения Текущего ремонта, Капитального ремонта, установлены в приложени</w:t>
      </w:r>
      <w:r w:rsidR="00E45A6E" w:rsidRPr="00710BE7">
        <w:rPr>
          <w:rFonts w:ascii="Times New Roman" w:hAnsi="Times New Roman" w:cs="Times New Roman"/>
          <w:sz w:val="28"/>
          <w:szCs w:val="28"/>
        </w:rPr>
        <w:t>и</w:t>
      </w:r>
      <w:r w:rsidR="009D01F2" w:rsidRPr="00710BE7">
        <w:rPr>
          <w:rFonts w:ascii="Times New Roman" w:hAnsi="Times New Roman" w:cs="Times New Roman"/>
          <w:sz w:val="28"/>
          <w:szCs w:val="28"/>
        </w:rPr>
        <w:t xml:space="preserve"> </w:t>
      </w:r>
      <w:r w:rsidR="00FA25F2" w:rsidRPr="00710BE7">
        <w:rPr>
          <w:rFonts w:ascii="Times New Roman" w:hAnsi="Times New Roman" w:cs="Times New Roman"/>
          <w:sz w:val="28"/>
          <w:szCs w:val="28"/>
        </w:rPr>
        <w:t>3</w:t>
      </w:r>
      <w:r w:rsidR="009D01F2" w:rsidRPr="00710BE7">
        <w:rPr>
          <w:rFonts w:ascii="Times New Roman" w:hAnsi="Times New Roman" w:cs="Times New Roman"/>
          <w:sz w:val="28"/>
          <w:szCs w:val="28"/>
        </w:rPr>
        <w:t xml:space="preserve"> к Правилам</w:t>
      </w:r>
      <w:r w:rsidR="008B347A" w:rsidRPr="00710BE7">
        <w:rPr>
          <w:rFonts w:ascii="Times New Roman" w:hAnsi="Times New Roman" w:cs="Times New Roman"/>
          <w:sz w:val="28"/>
          <w:szCs w:val="28"/>
        </w:rPr>
        <w:t>.</w:t>
      </w:r>
    </w:p>
    <w:p w:rsidR="009D01F2" w:rsidRPr="00710BE7" w:rsidRDefault="00E45A6E"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П</w:t>
      </w:r>
      <w:r w:rsidR="009D01F2" w:rsidRPr="00710BE7">
        <w:rPr>
          <w:rFonts w:ascii="Times New Roman" w:hAnsi="Times New Roman" w:cs="Times New Roman"/>
          <w:sz w:val="28"/>
          <w:szCs w:val="28"/>
        </w:rPr>
        <w:t>риложени</w:t>
      </w:r>
      <w:r w:rsidRPr="00710BE7">
        <w:rPr>
          <w:rFonts w:ascii="Times New Roman" w:hAnsi="Times New Roman" w:cs="Times New Roman"/>
          <w:sz w:val="28"/>
          <w:szCs w:val="28"/>
        </w:rPr>
        <w:t>е</w:t>
      </w:r>
      <w:r w:rsidR="009D01F2" w:rsidRPr="00710BE7">
        <w:rPr>
          <w:rFonts w:ascii="Times New Roman" w:hAnsi="Times New Roman" w:cs="Times New Roman"/>
          <w:sz w:val="28"/>
          <w:szCs w:val="28"/>
        </w:rPr>
        <w:t xml:space="preserve"> </w:t>
      </w:r>
      <w:r w:rsidR="00FA25F2" w:rsidRPr="00710BE7">
        <w:rPr>
          <w:rFonts w:ascii="Times New Roman" w:hAnsi="Times New Roman" w:cs="Times New Roman"/>
          <w:sz w:val="28"/>
          <w:szCs w:val="28"/>
        </w:rPr>
        <w:t>3</w:t>
      </w:r>
      <w:r w:rsidR="009D01F2" w:rsidRPr="00710BE7">
        <w:rPr>
          <w:rFonts w:ascii="Times New Roman" w:hAnsi="Times New Roman" w:cs="Times New Roman"/>
          <w:sz w:val="28"/>
          <w:szCs w:val="28"/>
        </w:rPr>
        <w:t xml:space="preserve"> к Правилам не применяется в отношении капитальных объектов здравоохранения, спорта, образования, культуры, религиозных объектов, а также капитальных объектов, в отношении которых в соответствии с законодательством не требуется согласование архитектурно-градостроительного облика объекта капитального строительства. </w:t>
      </w:r>
    </w:p>
    <w:p w:rsidR="009D01F2" w:rsidRPr="00710BE7" w:rsidRDefault="009D01F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Требования к цветовым решениям фасадов капитальных объектов, обращенных одним из фасадов на улицу особого градостроительного значения </w:t>
      </w:r>
      <w:r w:rsidRPr="00A11352">
        <w:rPr>
          <w:rFonts w:ascii="Times New Roman" w:hAnsi="Times New Roman" w:cs="Times New Roman"/>
          <w:sz w:val="28"/>
          <w:szCs w:val="28"/>
        </w:rPr>
        <w:t xml:space="preserve">магистраль </w:t>
      </w:r>
      <w:r w:rsidR="002D11A9" w:rsidRPr="00A11352">
        <w:rPr>
          <w:rFonts w:ascii="Times New Roman" w:hAnsi="Times New Roman" w:cs="Times New Roman"/>
          <w:sz w:val="28"/>
          <w:szCs w:val="28"/>
        </w:rPr>
        <w:t>муниципального</w:t>
      </w:r>
      <w:r w:rsidRPr="00A11352">
        <w:rPr>
          <w:rFonts w:ascii="Times New Roman" w:hAnsi="Times New Roman" w:cs="Times New Roman"/>
          <w:sz w:val="28"/>
          <w:szCs w:val="28"/>
        </w:rPr>
        <w:t xml:space="preserve"> значения</w:t>
      </w:r>
      <w:r w:rsidRPr="00710BE7">
        <w:rPr>
          <w:rFonts w:ascii="Times New Roman" w:hAnsi="Times New Roman" w:cs="Times New Roman"/>
          <w:sz w:val="28"/>
          <w:szCs w:val="28"/>
        </w:rPr>
        <w:t>, применяемые для проведения ремонта</w:t>
      </w:r>
      <w:r w:rsidR="001316E4" w:rsidRPr="00710BE7">
        <w:rPr>
          <w:rFonts w:ascii="Times New Roman" w:hAnsi="Times New Roman" w:cs="Times New Roman"/>
          <w:sz w:val="28"/>
          <w:szCs w:val="28"/>
        </w:rPr>
        <w:t xml:space="preserve"> фасадов</w:t>
      </w:r>
      <w:r w:rsidRPr="00710BE7">
        <w:rPr>
          <w:rFonts w:ascii="Times New Roman" w:hAnsi="Times New Roman" w:cs="Times New Roman"/>
          <w:sz w:val="28"/>
          <w:szCs w:val="28"/>
        </w:rPr>
        <w:t>, установлены в раз</w:t>
      </w:r>
      <w:r w:rsidR="006E6CF6" w:rsidRPr="00710BE7">
        <w:rPr>
          <w:rFonts w:ascii="Times New Roman" w:hAnsi="Times New Roman" w:cs="Times New Roman"/>
          <w:sz w:val="28"/>
          <w:szCs w:val="28"/>
        </w:rPr>
        <w:t xml:space="preserve">деле II приложения </w:t>
      </w:r>
      <w:r w:rsidR="00FA25F2" w:rsidRPr="00710BE7">
        <w:rPr>
          <w:rFonts w:ascii="Times New Roman" w:hAnsi="Times New Roman" w:cs="Times New Roman"/>
          <w:sz w:val="28"/>
          <w:szCs w:val="28"/>
        </w:rPr>
        <w:t>3</w:t>
      </w:r>
      <w:r w:rsidR="006E6CF6" w:rsidRPr="00710BE7">
        <w:rPr>
          <w:rFonts w:ascii="Times New Roman" w:hAnsi="Times New Roman" w:cs="Times New Roman"/>
          <w:sz w:val="28"/>
          <w:szCs w:val="28"/>
        </w:rPr>
        <w:t xml:space="preserve"> к Правилам.</w:t>
      </w:r>
    </w:p>
    <w:p w:rsidR="009D01F2" w:rsidRPr="00710BE7" w:rsidRDefault="000441B8"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w:t>
      </w:r>
      <w:r w:rsidR="009D01F2" w:rsidRPr="00710BE7">
        <w:rPr>
          <w:rFonts w:ascii="Times New Roman" w:hAnsi="Times New Roman" w:cs="Times New Roman"/>
          <w:sz w:val="28"/>
          <w:szCs w:val="28"/>
        </w:rPr>
        <w:t xml:space="preserve"> </w:t>
      </w:r>
      <w:r w:rsidR="006E6CF6" w:rsidRPr="00710BE7">
        <w:rPr>
          <w:rFonts w:ascii="Times New Roman" w:hAnsi="Times New Roman" w:cs="Times New Roman"/>
          <w:sz w:val="28"/>
          <w:szCs w:val="28"/>
        </w:rPr>
        <w:t>Т</w:t>
      </w:r>
      <w:r w:rsidR="009D01F2" w:rsidRPr="00710BE7">
        <w:rPr>
          <w:rFonts w:ascii="Times New Roman" w:hAnsi="Times New Roman" w:cs="Times New Roman"/>
          <w:sz w:val="28"/>
          <w:szCs w:val="28"/>
        </w:rPr>
        <w:t>ребования к отделочным материалам фасада капитального объекта при проведении Текущего ремонта, Капитального ремонта</w:t>
      </w:r>
      <w:r w:rsidR="00845B5E">
        <w:rPr>
          <w:rFonts w:ascii="Times New Roman" w:hAnsi="Times New Roman" w:cs="Times New Roman"/>
          <w:sz w:val="28"/>
          <w:szCs w:val="28"/>
        </w:rPr>
        <w:t xml:space="preserve"> </w:t>
      </w:r>
      <w:r w:rsidR="00845B5E" w:rsidRPr="00A11352">
        <w:rPr>
          <w:rFonts w:ascii="Times New Roman" w:hAnsi="Times New Roman" w:cs="Times New Roman"/>
          <w:sz w:val="28"/>
          <w:szCs w:val="28"/>
        </w:rPr>
        <w:t>(за исключением объектов индивидуального жилищного строительства)</w:t>
      </w:r>
      <w:r w:rsidR="009D01F2" w:rsidRPr="00710BE7">
        <w:rPr>
          <w:rFonts w:ascii="Times New Roman" w:hAnsi="Times New Roman" w:cs="Times New Roman"/>
          <w:sz w:val="28"/>
          <w:szCs w:val="28"/>
        </w:rPr>
        <w:t xml:space="preserve">: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4.5.10.1</w:t>
      </w:r>
      <w:r w:rsidR="008B347A"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запрещаются следующие отделочные материалы: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proofErr w:type="spellStart"/>
      <w:r w:rsidR="009D01F2" w:rsidRPr="00710BE7">
        <w:rPr>
          <w:rFonts w:ascii="Times New Roman" w:hAnsi="Times New Roman" w:cs="Times New Roman"/>
          <w:sz w:val="28"/>
          <w:szCs w:val="28"/>
        </w:rPr>
        <w:t>сайдинг</w:t>
      </w:r>
      <w:proofErr w:type="spellEnd"/>
      <w:r w:rsidR="009D01F2" w:rsidRPr="00710BE7">
        <w:rPr>
          <w:rFonts w:ascii="Times New Roman" w:hAnsi="Times New Roman" w:cs="Times New Roman"/>
          <w:sz w:val="28"/>
          <w:szCs w:val="28"/>
        </w:rPr>
        <w:t xml:space="preserve"> (за исключением подшивки козырька),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 xml:space="preserve">металлические или пластиковые панели, имитирующие деревянную обшивку (за исключением композитных алюминиевых панелей с текстурой дерева, </w:t>
      </w:r>
      <w:proofErr w:type="spellStart"/>
      <w:r w:rsidR="009D01F2" w:rsidRPr="00710BE7">
        <w:rPr>
          <w:rFonts w:ascii="Times New Roman" w:hAnsi="Times New Roman" w:cs="Times New Roman"/>
          <w:sz w:val="28"/>
          <w:szCs w:val="28"/>
        </w:rPr>
        <w:t>фальцевых</w:t>
      </w:r>
      <w:proofErr w:type="spellEnd"/>
      <w:r w:rsidR="009D01F2" w:rsidRPr="00710BE7">
        <w:rPr>
          <w:rFonts w:ascii="Times New Roman" w:hAnsi="Times New Roman" w:cs="Times New Roman"/>
          <w:sz w:val="28"/>
          <w:szCs w:val="28"/>
        </w:rPr>
        <w:t xml:space="preserve"> металлических панелей),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в) </w:t>
      </w:r>
      <w:r w:rsidR="009D01F2" w:rsidRPr="00710BE7">
        <w:rPr>
          <w:rFonts w:ascii="Times New Roman" w:hAnsi="Times New Roman" w:cs="Times New Roman"/>
          <w:sz w:val="28"/>
          <w:szCs w:val="28"/>
        </w:rPr>
        <w:t xml:space="preserve">асбестоцементные листы,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г) </w:t>
      </w:r>
      <w:r w:rsidR="009D01F2" w:rsidRPr="00710BE7">
        <w:rPr>
          <w:rFonts w:ascii="Times New Roman" w:hAnsi="Times New Roman" w:cs="Times New Roman"/>
          <w:sz w:val="28"/>
          <w:szCs w:val="28"/>
        </w:rPr>
        <w:t xml:space="preserve">сэндвич-панели (за исключением сэндвич-панелей поэлементной сборки с финишным слоем из </w:t>
      </w:r>
      <w:proofErr w:type="spellStart"/>
      <w:r w:rsidR="009D01F2" w:rsidRPr="00710BE7">
        <w:rPr>
          <w:rFonts w:ascii="Times New Roman" w:hAnsi="Times New Roman" w:cs="Times New Roman"/>
          <w:sz w:val="28"/>
          <w:szCs w:val="28"/>
        </w:rPr>
        <w:t>металлокассет</w:t>
      </w:r>
      <w:proofErr w:type="spellEnd"/>
      <w:r w:rsidR="009D01F2" w:rsidRPr="00710BE7">
        <w:rPr>
          <w:rFonts w:ascii="Times New Roman" w:hAnsi="Times New Roman" w:cs="Times New Roman"/>
          <w:sz w:val="28"/>
          <w:szCs w:val="28"/>
        </w:rPr>
        <w:t xml:space="preserve">),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д) </w:t>
      </w:r>
      <w:r w:rsidR="009D01F2" w:rsidRPr="00710BE7">
        <w:rPr>
          <w:rFonts w:ascii="Times New Roman" w:hAnsi="Times New Roman" w:cs="Times New Roman"/>
          <w:sz w:val="28"/>
          <w:szCs w:val="28"/>
        </w:rPr>
        <w:t xml:space="preserve">бетонные панели (за исключением полимербетонных, </w:t>
      </w:r>
      <w:proofErr w:type="spellStart"/>
      <w:r w:rsidR="009D01F2" w:rsidRPr="00710BE7">
        <w:rPr>
          <w:rFonts w:ascii="Times New Roman" w:hAnsi="Times New Roman" w:cs="Times New Roman"/>
          <w:sz w:val="28"/>
          <w:szCs w:val="28"/>
        </w:rPr>
        <w:t>стеклофибробетонных</w:t>
      </w:r>
      <w:proofErr w:type="spellEnd"/>
      <w:r w:rsidR="009D01F2" w:rsidRPr="00710BE7">
        <w:rPr>
          <w:rFonts w:ascii="Times New Roman" w:hAnsi="Times New Roman" w:cs="Times New Roman"/>
          <w:sz w:val="28"/>
          <w:szCs w:val="28"/>
        </w:rPr>
        <w:t xml:space="preserve"> декоративных фасадных панелей) (запрет не действует в отношении многоквартирных домов, капитальных объектов здравоохранения, спорта, образования, культуры, религиозных объектов, а также капитальных </w:t>
      </w:r>
      <w:r w:rsidR="009D01F2" w:rsidRPr="00710BE7">
        <w:rPr>
          <w:rFonts w:ascii="Times New Roman" w:hAnsi="Times New Roman" w:cs="Times New Roman"/>
          <w:sz w:val="28"/>
          <w:szCs w:val="28"/>
        </w:rPr>
        <w:lastRenderedPageBreak/>
        <w:t xml:space="preserve">объектов, в отношении которых в соответствии с законодательством не требуется согласование архитектурно-градостроительного облика объекта капитального строительства),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е) </w:t>
      </w:r>
      <w:r w:rsidR="009D01F2" w:rsidRPr="00710BE7">
        <w:rPr>
          <w:rFonts w:ascii="Times New Roman" w:hAnsi="Times New Roman" w:cs="Times New Roman"/>
          <w:sz w:val="28"/>
          <w:szCs w:val="28"/>
        </w:rPr>
        <w:t xml:space="preserve">сотовые поликарбонаты,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ж) </w:t>
      </w:r>
      <w:r w:rsidR="009D01F2" w:rsidRPr="00710BE7">
        <w:rPr>
          <w:rFonts w:ascii="Times New Roman" w:hAnsi="Times New Roman" w:cs="Times New Roman"/>
          <w:sz w:val="28"/>
          <w:szCs w:val="28"/>
        </w:rPr>
        <w:t xml:space="preserve">баннерная и иная ткань, самоклеящаяся пленка, штукатурка без армирования,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з) </w:t>
      </w:r>
      <w:r w:rsidR="009D01F2" w:rsidRPr="00710BE7">
        <w:rPr>
          <w:rFonts w:ascii="Times New Roman" w:hAnsi="Times New Roman" w:cs="Times New Roman"/>
          <w:sz w:val="28"/>
          <w:szCs w:val="28"/>
        </w:rPr>
        <w:t>профилированный металлический лист (</w:t>
      </w:r>
      <w:proofErr w:type="spellStart"/>
      <w:r w:rsidR="009D01F2" w:rsidRPr="00710BE7">
        <w:rPr>
          <w:rFonts w:ascii="Times New Roman" w:hAnsi="Times New Roman" w:cs="Times New Roman"/>
          <w:sz w:val="28"/>
          <w:szCs w:val="28"/>
        </w:rPr>
        <w:t>профнастил</w:t>
      </w:r>
      <w:proofErr w:type="spellEnd"/>
      <w:r w:rsidR="009D01F2" w:rsidRPr="00710BE7">
        <w:rPr>
          <w:rFonts w:ascii="Times New Roman" w:hAnsi="Times New Roman" w:cs="Times New Roman"/>
          <w:sz w:val="28"/>
          <w:szCs w:val="28"/>
        </w:rPr>
        <w:t xml:space="preserve">) (за исключением отделочных материалов ограждений балконов, лоджий на многоквартирных домах, а также отделочных материалов капитальных объектов, расположенных на земельных участках в составе производственных зон, предназначенных для застройки промышленными, коммунально-складскими, иными производственными объектами),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и) </w:t>
      </w:r>
      <w:r w:rsidR="009D01F2" w:rsidRPr="00710BE7">
        <w:rPr>
          <w:rFonts w:ascii="Times New Roman" w:hAnsi="Times New Roman" w:cs="Times New Roman"/>
          <w:sz w:val="28"/>
          <w:szCs w:val="28"/>
        </w:rPr>
        <w:t xml:space="preserve">цветное стекло, не соответствующее цветовому решению капитального объекта, искажающее восприятие внешнего облика (вида) капитального объекта, окружающей застройки, включающей объекты благоустройства,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к) </w:t>
      </w:r>
      <w:r w:rsidR="009D01F2" w:rsidRPr="00710BE7">
        <w:rPr>
          <w:rFonts w:ascii="Times New Roman" w:hAnsi="Times New Roman" w:cs="Times New Roman"/>
          <w:sz w:val="28"/>
          <w:szCs w:val="28"/>
        </w:rPr>
        <w:t xml:space="preserve">керамический гранит, композитные панели в облицовке фасада капитального объекта в отношении капитальных объектов, срок службы которых на момент проведения Текущего ремонта, Капитального ремонта составляет 50 лет и более (за исключением объектов, возведенных с использованием железобетонных панелей),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л) </w:t>
      </w:r>
      <w:r w:rsidR="009D01F2" w:rsidRPr="00710BE7">
        <w:rPr>
          <w:rFonts w:ascii="Times New Roman" w:hAnsi="Times New Roman" w:cs="Times New Roman"/>
          <w:sz w:val="28"/>
          <w:szCs w:val="28"/>
        </w:rPr>
        <w:t>шифер, профилированный металлический лист (</w:t>
      </w:r>
      <w:proofErr w:type="spellStart"/>
      <w:r w:rsidR="009D01F2" w:rsidRPr="00710BE7">
        <w:rPr>
          <w:rFonts w:ascii="Times New Roman" w:hAnsi="Times New Roman" w:cs="Times New Roman"/>
          <w:sz w:val="28"/>
          <w:szCs w:val="28"/>
        </w:rPr>
        <w:t>профнастил</w:t>
      </w:r>
      <w:proofErr w:type="spellEnd"/>
      <w:r w:rsidR="009D01F2" w:rsidRPr="00710BE7">
        <w:rPr>
          <w:rFonts w:ascii="Times New Roman" w:hAnsi="Times New Roman" w:cs="Times New Roman"/>
          <w:sz w:val="28"/>
          <w:szCs w:val="28"/>
        </w:rPr>
        <w:t xml:space="preserve">) в покрытии скатной кровли в случае, если ее уклон больше 25 % (за исключением капитальных объектов, расположенных на земельных участках промышленных объектов, и капитальных объектов, расположенных в зонах, предназначенных для производственно-коммунального использования), </w:t>
      </w:r>
    </w:p>
    <w:p w:rsidR="009D01F2" w:rsidRPr="00710BE7" w:rsidRDefault="00B64F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м) </w:t>
      </w:r>
      <w:r w:rsidR="009D01F2" w:rsidRPr="00710BE7">
        <w:rPr>
          <w:rFonts w:ascii="Times New Roman" w:hAnsi="Times New Roman" w:cs="Times New Roman"/>
          <w:sz w:val="28"/>
          <w:szCs w:val="28"/>
        </w:rPr>
        <w:t>штукатурка в отделке цоколя на фасадах капитальных объектов при проведении Капитального ремонта</w:t>
      </w:r>
      <w:r w:rsidR="00341737" w:rsidRPr="00710BE7">
        <w:rPr>
          <w:rFonts w:ascii="Times New Roman" w:hAnsi="Times New Roman" w:cs="Times New Roman"/>
          <w:sz w:val="28"/>
          <w:szCs w:val="28"/>
        </w:rPr>
        <w:t xml:space="preserve"> (</w:t>
      </w:r>
      <w:r w:rsidR="00B07BE5" w:rsidRPr="00710BE7">
        <w:rPr>
          <w:rFonts w:ascii="Times New Roman" w:hAnsi="Times New Roman" w:cs="Times New Roman"/>
          <w:sz w:val="28"/>
          <w:szCs w:val="28"/>
        </w:rPr>
        <w:t>за исключением объектов, высота которых не превышает 3 этажа)</w:t>
      </w:r>
      <w:r w:rsidR="009D01F2" w:rsidRPr="00710BE7">
        <w:rPr>
          <w:rFonts w:ascii="Times New Roman" w:hAnsi="Times New Roman" w:cs="Times New Roman"/>
          <w:sz w:val="28"/>
          <w:szCs w:val="28"/>
        </w:rPr>
        <w:t>;</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4.5.10.2.</w:t>
      </w:r>
      <w:r w:rsidR="00B64FCF"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при проведении Текущего ремонта </w:t>
      </w:r>
      <w:r w:rsidR="004A7ADE" w:rsidRPr="00710BE7">
        <w:rPr>
          <w:rFonts w:ascii="Times New Roman" w:hAnsi="Times New Roman" w:cs="Times New Roman"/>
          <w:sz w:val="28"/>
          <w:szCs w:val="28"/>
        </w:rPr>
        <w:t xml:space="preserve">допускается </w:t>
      </w:r>
      <w:r w:rsidR="009D01F2" w:rsidRPr="00710BE7">
        <w:rPr>
          <w:rFonts w:ascii="Times New Roman" w:hAnsi="Times New Roman" w:cs="Times New Roman"/>
          <w:sz w:val="28"/>
          <w:szCs w:val="28"/>
        </w:rPr>
        <w:t xml:space="preserve">использование штукатурки в отделке цоколя на фасадах капитальных объектов;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4.5.10.3.</w:t>
      </w:r>
      <w:r w:rsidR="009D01F2" w:rsidRPr="00710BE7">
        <w:rPr>
          <w:rFonts w:ascii="Times New Roman" w:hAnsi="Times New Roman" w:cs="Times New Roman"/>
          <w:sz w:val="28"/>
          <w:szCs w:val="28"/>
        </w:rPr>
        <w:t xml:space="preserve"> не допускается осуществлять Текущий ремонт и Капитальный ремонт капитального объекта не в соответствии: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в случае наличия колерного паспорта капитального объекта – колерному паспорту капитального объекта,</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б)</w:t>
      </w:r>
      <w:r w:rsidR="009D01F2" w:rsidRPr="00710BE7">
        <w:rPr>
          <w:rFonts w:ascii="Times New Roman" w:hAnsi="Times New Roman" w:cs="Times New Roman"/>
          <w:sz w:val="28"/>
          <w:szCs w:val="28"/>
        </w:rPr>
        <w:t xml:space="preserve"> в случае отсутствия колерного паспорта капитального объекта и наличия решения о согласовании архитектурно-градостроительного облика объекта капитального строительства – решению о согласовании архитектурно-градостроительного облика объекта капитального строительства, </w:t>
      </w:r>
    </w:p>
    <w:p w:rsidR="009D01F2" w:rsidRPr="00710BE7" w:rsidRDefault="00C95CA2"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 xml:space="preserve">в) </w:t>
      </w:r>
      <w:r w:rsidR="009D01F2" w:rsidRPr="00710BE7">
        <w:rPr>
          <w:rFonts w:ascii="Times New Roman" w:hAnsi="Times New Roman" w:cs="Times New Roman"/>
          <w:sz w:val="28"/>
          <w:szCs w:val="28"/>
        </w:rPr>
        <w:t>в случае отсутствия колерного паспорта капитального объекта и решения о согласовании архитектурно-градостроительного облика объекта капитального строит</w:t>
      </w:r>
      <w:r w:rsidR="0091734B" w:rsidRPr="00710BE7">
        <w:rPr>
          <w:rFonts w:ascii="Times New Roman" w:hAnsi="Times New Roman" w:cs="Times New Roman"/>
          <w:sz w:val="28"/>
          <w:szCs w:val="28"/>
        </w:rPr>
        <w:t>ельства – требованиям Правил.</w:t>
      </w:r>
    </w:p>
    <w:p w:rsidR="00AB623B" w:rsidRPr="00710BE7" w:rsidRDefault="00503D2B" w:rsidP="00396047">
      <w:pPr>
        <w:pStyle w:val="ConsPlusNormal0"/>
        <w:spacing w:line="360" w:lineRule="exact"/>
        <w:ind w:firstLine="709"/>
        <w:jc w:val="both"/>
        <w:rPr>
          <w:sz w:val="28"/>
          <w:szCs w:val="28"/>
        </w:rPr>
      </w:pPr>
      <w:r w:rsidRPr="00710BE7">
        <w:rPr>
          <w:sz w:val="28"/>
          <w:szCs w:val="28"/>
        </w:rPr>
        <w:t>4.5.10.</w:t>
      </w:r>
      <w:r w:rsidR="00233002" w:rsidRPr="00710BE7">
        <w:rPr>
          <w:sz w:val="28"/>
          <w:szCs w:val="28"/>
        </w:rPr>
        <w:t>4</w:t>
      </w:r>
      <w:r w:rsidRPr="00710BE7">
        <w:rPr>
          <w:sz w:val="28"/>
          <w:szCs w:val="28"/>
        </w:rPr>
        <w:t xml:space="preserve">. Требования к фасадам, предусмотренные настоящим </w:t>
      </w:r>
      <w:r w:rsidR="009C14A7" w:rsidRPr="00537299">
        <w:rPr>
          <w:sz w:val="28"/>
          <w:szCs w:val="28"/>
        </w:rPr>
        <w:t>разделом</w:t>
      </w:r>
      <w:r w:rsidR="009C14A7">
        <w:rPr>
          <w:sz w:val="28"/>
          <w:szCs w:val="28"/>
        </w:rPr>
        <w:t xml:space="preserve"> </w:t>
      </w:r>
      <w:r w:rsidR="00AB623B" w:rsidRPr="00710BE7">
        <w:rPr>
          <w:sz w:val="28"/>
          <w:szCs w:val="28"/>
        </w:rPr>
        <w:t>Правил</w:t>
      </w:r>
      <w:r w:rsidRPr="00710BE7">
        <w:rPr>
          <w:sz w:val="28"/>
          <w:szCs w:val="28"/>
        </w:rPr>
        <w:t xml:space="preserve">, не </w:t>
      </w:r>
      <w:r w:rsidR="00AB623B" w:rsidRPr="00710BE7">
        <w:rPr>
          <w:sz w:val="28"/>
          <w:szCs w:val="28"/>
        </w:rPr>
        <w:t>применяются:</w:t>
      </w:r>
    </w:p>
    <w:p w:rsidR="00565A19" w:rsidRPr="00710BE7" w:rsidRDefault="00565A19" w:rsidP="00396047">
      <w:pPr>
        <w:pStyle w:val="ConsPlusNormal0"/>
        <w:spacing w:line="360" w:lineRule="exact"/>
        <w:ind w:firstLine="709"/>
        <w:jc w:val="both"/>
        <w:rPr>
          <w:sz w:val="28"/>
          <w:szCs w:val="28"/>
        </w:rPr>
      </w:pPr>
      <w:r w:rsidRPr="00710BE7">
        <w:rPr>
          <w:sz w:val="28"/>
          <w:szCs w:val="28"/>
        </w:rPr>
        <w:t xml:space="preserve">а) </w:t>
      </w:r>
      <w:r w:rsidR="00503D2B" w:rsidRPr="00710BE7">
        <w:rPr>
          <w:sz w:val="28"/>
          <w:szCs w:val="28"/>
        </w:rPr>
        <w:t>в отношении объектов культурного наследия, выявленных</w:t>
      </w:r>
      <w:r w:rsidR="00AB623B" w:rsidRPr="00710BE7">
        <w:rPr>
          <w:sz w:val="28"/>
          <w:szCs w:val="28"/>
        </w:rPr>
        <w:t xml:space="preserve"> объектов культурного наследия</w:t>
      </w:r>
      <w:r w:rsidRPr="00710BE7">
        <w:rPr>
          <w:sz w:val="28"/>
          <w:szCs w:val="28"/>
        </w:rPr>
        <w:t xml:space="preserve"> (указанные требования устанавливаются </w:t>
      </w:r>
      <w:r w:rsidR="00AB623B" w:rsidRPr="00710BE7">
        <w:rPr>
          <w:sz w:val="28"/>
          <w:szCs w:val="28"/>
        </w:rPr>
        <w:t>в соответствии с законодательством об объектах культурного наследия</w:t>
      </w:r>
      <w:r w:rsidRPr="00710BE7">
        <w:rPr>
          <w:sz w:val="28"/>
          <w:szCs w:val="28"/>
        </w:rPr>
        <w:t>;</w:t>
      </w:r>
    </w:p>
    <w:p w:rsidR="00503D2B" w:rsidRPr="00710BE7" w:rsidRDefault="00565A19" w:rsidP="00396047">
      <w:pPr>
        <w:pStyle w:val="ConsPlusNormal0"/>
        <w:spacing w:line="360" w:lineRule="exact"/>
        <w:ind w:firstLine="709"/>
        <w:jc w:val="both"/>
        <w:rPr>
          <w:sz w:val="28"/>
          <w:szCs w:val="28"/>
        </w:rPr>
      </w:pPr>
      <w:r w:rsidRPr="00710BE7">
        <w:rPr>
          <w:sz w:val="28"/>
          <w:szCs w:val="28"/>
        </w:rPr>
        <w:t xml:space="preserve">б) в отношении </w:t>
      </w:r>
      <w:r w:rsidR="00503D2B" w:rsidRPr="00710BE7">
        <w:rPr>
          <w:sz w:val="28"/>
          <w:szCs w:val="28"/>
        </w:rPr>
        <w:t>объектов индивидуального жи</w:t>
      </w:r>
      <w:r w:rsidRPr="00710BE7">
        <w:rPr>
          <w:sz w:val="28"/>
          <w:szCs w:val="28"/>
        </w:rPr>
        <w:t>лищного строительства, гаражей.</w:t>
      </w:r>
    </w:p>
    <w:p w:rsidR="009D01F2" w:rsidRPr="00710BE7" w:rsidRDefault="00A3141E" w:rsidP="00396047">
      <w:pPr>
        <w:pStyle w:val="ConsPlusNormal0"/>
        <w:spacing w:line="360" w:lineRule="exact"/>
        <w:ind w:firstLine="709"/>
        <w:jc w:val="both"/>
        <w:rPr>
          <w:sz w:val="28"/>
          <w:szCs w:val="28"/>
        </w:rPr>
      </w:pPr>
      <w:r w:rsidRPr="00710BE7">
        <w:rPr>
          <w:sz w:val="28"/>
          <w:szCs w:val="28"/>
        </w:rPr>
        <w:t>4.6.</w:t>
      </w:r>
      <w:r w:rsidR="009D01F2" w:rsidRPr="00710BE7">
        <w:rPr>
          <w:sz w:val="28"/>
          <w:szCs w:val="28"/>
        </w:rPr>
        <w:t xml:space="preserve"> Изменение фасадов капитального объекта - изменение архитектурных элементов фасадов, архитектурного решения фасадов, установка и эксплуатация рекламной конструкции, устройство отдельных входов в нежилые помещения жилых домов, размещение архитектурно-художественной подсветки, размещение средств размещения информации (за исключением вывески, соответствующей требованиям, установленным настоящими Правилами), объектов монументального искусства, дополнительного оборудования, объектов уличного искусства допускается при условии согласования колерного паспорта капитального объекта.</w:t>
      </w:r>
    </w:p>
    <w:p w:rsidR="009D01F2" w:rsidRPr="00710BE7" w:rsidRDefault="00BE58EC" w:rsidP="00396047">
      <w:pPr>
        <w:pStyle w:val="ConsPlusNormal0"/>
        <w:spacing w:line="360" w:lineRule="exact"/>
        <w:ind w:firstLine="709"/>
        <w:jc w:val="both"/>
        <w:rPr>
          <w:sz w:val="28"/>
          <w:szCs w:val="28"/>
        </w:rPr>
      </w:pPr>
      <w:r w:rsidRPr="00710BE7">
        <w:rPr>
          <w:sz w:val="28"/>
          <w:szCs w:val="28"/>
        </w:rPr>
        <w:t>4.6.1.</w:t>
      </w:r>
      <w:r w:rsidR="003C53D0" w:rsidRPr="00710BE7">
        <w:rPr>
          <w:sz w:val="28"/>
          <w:szCs w:val="28"/>
        </w:rPr>
        <w:t xml:space="preserve"> т</w:t>
      </w:r>
      <w:r w:rsidR="009D01F2" w:rsidRPr="00710BE7">
        <w:rPr>
          <w:sz w:val="28"/>
          <w:szCs w:val="28"/>
        </w:rPr>
        <w:t xml:space="preserve">ребования к содержанию колерного паспорта фасада капитального объекта, форма и порядок </w:t>
      </w:r>
      <w:r w:rsidR="00CE3D00" w:rsidRPr="00710BE7">
        <w:rPr>
          <w:sz w:val="28"/>
          <w:szCs w:val="28"/>
        </w:rPr>
        <w:t xml:space="preserve">разработки и </w:t>
      </w:r>
      <w:r w:rsidR="009D01F2" w:rsidRPr="00710BE7">
        <w:rPr>
          <w:sz w:val="28"/>
          <w:szCs w:val="28"/>
        </w:rPr>
        <w:t xml:space="preserve">согласования колерного паспорта фасада капитального объекта </w:t>
      </w:r>
      <w:r w:rsidR="003C53D0" w:rsidRPr="00710BE7">
        <w:rPr>
          <w:sz w:val="28"/>
          <w:szCs w:val="28"/>
        </w:rPr>
        <w:t>устанавливаются постановлением администрации</w:t>
      </w:r>
      <w:r w:rsidR="00AF771F" w:rsidRPr="00710BE7">
        <w:rPr>
          <w:sz w:val="28"/>
          <w:szCs w:val="28"/>
        </w:rPr>
        <w:t xml:space="preserve"> с учетом следующих требований</w:t>
      </w:r>
      <w:r w:rsidR="003C53D0" w:rsidRPr="00710BE7">
        <w:rPr>
          <w:sz w:val="28"/>
          <w:szCs w:val="28"/>
        </w:rPr>
        <w:t>;</w:t>
      </w:r>
    </w:p>
    <w:p w:rsidR="009D01F2" w:rsidRPr="00710BE7" w:rsidRDefault="003C53D0" w:rsidP="00396047">
      <w:pPr>
        <w:pStyle w:val="ConsPlusNormal0"/>
        <w:spacing w:line="360" w:lineRule="exact"/>
        <w:ind w:firstLine="709"/>
        <w:jc w:val="both"/>
        <w:rPr>
          <w:sz w:val="28"/>
          <w:szCs w:val="28"/>
        </w:rPr>
      </w:pPr>
      <w:r w:rsidRPr="00710BE7">
        <w:rPr>
          <w:sz w:val="28"/>
          <w:szCs w:val="28"/>
        </w:rPr>
        <w:t>4.6.2.</w:t>
      </w:r>
      <w:r w:rsidR="009D01F2" w:rsidRPr="00710BE7">
        <w:rPr>
          <w:sz w:val="28"/>
          <w:szCs w:val="28"/>
        </w:rPr>
        <w:t xml:space="preserve"> </w:t>
      </w:r>
      <w:r w:rsidRPr="00710BE7">
        <w:rPr>
          <w:sz w:val="28"/>
          <w:szCs w:val="28"/>
        </w:rPr>
        <w:t>к</w:t>
      </w:r>
      <w:r w:rsidR="009D01F2" w:rsidRPr="00710BE7">
        <w:rPr>
          <w:sz w:val="28"/>
          <w:szCs w:val="28"/>
        </w:rPr>
        <w:t xml:space="preserve">олерный паспорт капитального объекта оформляется на стандартных листах бумаги формата А3. </w:t>
      </w:r>
    </w:p>
    <w:p w:rsidR="009D01F2" w:rsidRPr="00710BE7" w:rsidRDefault="003C53D0" w:rsidP="00396047">
      <w:pPr>
        <w:pStyle w:val="ConsPlusNormal0"/>
        <w:spacing w:line="360" w:lineRule="exact"/>
        <w:ind w:firstLine="709"/>
        <w:jc w:val="both"/>
        <w:rPr>
          <w:sz w:val="28"/>
          <w:szCs w:val="28"/>
        </w:rPr>
      </w:pPr>
      <w:r w:rsidRPr="00710BE7">
        <w:rPr>
          <w:sz w:val="28"/>
          <w:szCs w:val="28"/>
        </w:rPr>
        <w:t>4.6.3. р</w:t>
      </w:r>
      <w:r w:rsidR="009D01F2" w:rsidRPr="00710BE7">
        <w:rPr>
          <w:sz w:val="28"/>
          <w:szCs w:val="28"/>
        </w:rPr>
        <w:t>азработка колерного паспорта капитального объекта в черно-белом цвете не допускается.</w:t>
      </w:r>
    </w:p>
    <w:p w:rsidR="009D01F2" w:rsidRPr="00710BE7" w:rsidRDefault="003C53D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4.6.4.</w:t>
      </w:r>
      <w:r w:rsidR="009D01F2" w:rsidRPr="00710BE7">
        <w:rPr>
          <w:rFonts w:ascii="Times New Roman" w:hAnsi="Times New Roman" w:cs="Times New Roman"/>
          <w:sz w:val="28"/>
          <w:szCs w:val="28"/>
        </w:rPr>
        <w:t xml:space="preserve"> </w:t>
      </w:r>
      <w:r w:rsidR="00EC5833" w:rsidRPr="00710BE7">
        <w:rPr>
          <w:rFonts w:ascii="Times New Roman" w:hAnsi="Times New Roman" w:cs="Times New Roman"/>
          <w:sz w:val="28"/>
          <w:szCs w:val="28"/>
        </w:rPr>
        <w:t>к</w:t>
      </w:r>
      <w:r w:rsidR="009D01F2" w:rsidRPr="00710BE7">
        <w:rPr>
          <w:rFonts w:ascii="Times New Roman" w:hAnsi="Times New Roman" w:cs="Times New Roman"/>
          <w:sz w:val="28"/>
          <w:szCs w:val="28"/>
        </w:rPr>
        <w:t>олерный паспорт капитального объекта подлежит согласованию с Комитетом по архитектуре</w:t>
      </w:r>
      <w:r w:rsidR="00D766A5" w:rsidRPr="00710BE7">
        <w:rPr>
          <w:rFonts w:ascii="Times New Roman" w:hAnsi="Times New Roman" w:cs="Times New Roman"/>
          <w:sz w:val="28"/>
          <w:szCs w:val="28"/>
        </w:rPr>
        <w:t xml:space="preserve"> и градостроительству администрации (далее – Комитет по архитектуре</w:t>
      </w:r>
      <w:r w:rsidR="001D7F65" w:rsidRPr="00710BE7">
        <w:rPr>
          <w:rFonts w:ascii="Times New Roman" w:hAnsi="Times New Roman" w:cs="Times New Roman"/>
          <w:sz w:val="28"/>
          <w:szCs w:val="28"/>
        </w:rPr>
        <w:t xml:space="preserve"> и градостроительству</w:t>
      </w:r>
      <w:r w:rsidR="00D766A5" w:rsidRPr="00710BE7">
        <w:rPr>
          <w:rFonts w:ascii="Times New Roman" w:hAnsi="Times New Roman" w:cs="Times New Roman"/>
          <w:sz w:val="28"/>
          <w:szCs w:val="28"/>
        </w:rPr>
        <w:t>)</w:t>
      </w:r>
      <w:r w:rsidR="00EC5833" w:rsidRPr="00710BE7">
        <w:rPr>
          <w:rFonts w:ascii="Times New Roman" w:hAnsi="Times New Roman" w:cs="Times New Roman"/>
          <w:sz w:val="28"/>
          <w:szCs w:val="28"/>
        </w:rPr>
        <w:t>;</w:t>
      </w:r>
    </w:p>
    <w:p w:rsidR="009D01F2" w:rsidRPr="00710BE7" w:rsidRDefault="00EC583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4.6.4.1. </w:t>
      </w:r>
      <w:r w:rsidR="009D01F2" w:rsidRPr="00710BE7">
        <w:rPr>
          <w:rFonts w:ascii="Times New Roman" w:hAnsi="Times New Roman" w:cs="Times New Roman"/>
          <w:sz w:val="28"/>
          <w:szCs w:val="28"/>
        </w:rPr>
        <w:t xml:space="preserve">Предметом согласования колерного паспорта капитального объекта являются: </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9D01F2" w:rsidRPr="00710BE7">
        <w:rPr>
          <w:rFonts w:ascii="Times New Roman" w:hAnsi="Times New Roman" w:cs="Times New Roman"/>
          <w:sz w:val="28"/>
          <w:szCs w:val="28"/>
        </w:rPr>
        <w:t>соблюдение установленной формы, требований к содержанию колерного</w:t>
      </w:r>
      <w:r w:rsidR="003917EC" w:rsidRPr="00710BE7">
        <w:rPr>
          <w:rFonts w:ascii="Times New Roman" w:hAnsi="Times New Roman" w:cs="Times New Roman"/>
          <w:sz w:val="28"/>
          <w:szCs w:val="28"/>
        </w:rPr>
        <w:t xml:space="preserve"> паспорта капитального объекта;</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9D01F2" w:rsidRPr="00710BE7">
        <w:rPr>
          <w:rFonts w:ascii="Times New Roman" w:hAnsi="Times New Roman" w:cs="Times New Roman"/>
          <w:sz w:val="28"/>
          <w:szCs w:val="28"/>
        </w:rPr>
        <w:t>соблюдение требований</w:t>
      </w:r>
      <w:r w:rsidR="000A40B4" w:rsidRPr="00710BE7">
        <w:rPr>
          <w:rFonts w:ascii="Times New Roman" w:hAnsi="Times New Roman" w:cs="Times New Roman"/>
          <w:sz w:val="28"/>
          <w:szCs w:val="28"/>
        </w:rPr>
        <w:t>,</w:t>
      </w:r>
      <w:r w:rsidR="009D01F2" w:rsidRPr="00710BE7">
        <w:rPr>
          <w:rFonts w:ascii="Times New Roman" w:hAnsi="Times New Roman" w:cs="Times New Roman"/>
          <w:sz w:val="28"/>
          <w:szCs w:val="28"/>
        </w:rPr>
        <w:t xml:space="preserve"> </w:t>
      </w:r>
      <w:r w:rsidR="000A40B4" w:rsidRPr="00710BE7">
        <w:rPr>
          <w:rFonts w:ascii="Times New Roman" w:hAnsi="Times New Roman" w:cs="Times New Roman"/>
          <w:sz w:val="28"/>
          <w:szCs w:val="28"/>
        </w:rPr>
        <w:t xml:space="preserve">установленных постановлением администрации, </w:t>
      </w:r>
      <w:r w:rsidR="009D01F2" w:rsidRPr="00710BE7">
        <w:rPr>
          <w:rFonts w:ascii="Times New Roman" w:hAnsi="Times New Roman" w:cs="Times New Roman"/>
          <w:sz w:val="28"/>
          <w:szCs w:val="28"/>
        </w:rPr>
        <w:t xml:space="preserve">к соответствию рекламных конструкций внешнему архитектурному облику </w:t>
      </w:r>
      <w:r w:rsidR="003917EC" w:rsidRPr="00710BE7">
        <w:rPr>
          <w:rFonts w:ascii="Times New Roman" w:hAnsi="Times New Roman" w:cs="Times New Roman"/>
          <w:sz w:val="28"/>
          <w:szCs w:val="28"/>
        </w:rPr>
        <w:t>застройки;</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в)</w:t>
      </w:r>
      <w:r w:rsidR="009D01F2" w:rsidRPr="00710BE7">
        <w:rPr>
          <w:rFonts w:ascii="Times New Roman" w:hAnsi="Times New Roman" w:cs="Times New Roman"/>
          <w:sz w:val="28"/>
          <w:szCs w:val="28"/>
        </w:rPr>
        <w:t xml:space="preserve"> соблюдение требований законодательства о</w:t>
      </w:r>
      <w:r w:rsidR="003917EC" w:rsidRPr="00710BE7">
        <w:rPr>
          <w:rFonts w:ascii="Times New Roman" w:hAnsi="Times New Roman" w:cs="Times New Roman"/>
          <w:sz w:val="28"/>
          <w:szCs w:val="28"/>
        </w:rPr>
        <w:t>б объектах культурного наследия;</w:t>
      </w:r>
    </w:p>
    <w:p w:rsidR="009D01F2" w:rsidRPr="00710BE7" w:rsidRDefault="009B7CCF"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г)</w:t>
      </w:r>
      <w:r w:rsidR="009D01F2" w:rsidRPr="00710BE7">
        <w:rPr>
          <w:rFonts w:ascii="Times New Roman" w:hAnsi="Times New Roman" w:cs="Times New Roman"/>
          <w:sz w:val="28"/>
          <w:szCs w:val="28"/>
        </w:rPr>
        <w:t xml:space="preserve"> соответствие внешнего облика (вида) фасада капитального объекта архитектурному о</w:t>
      </w:r>
      <w:r w:rsidR="003917EC" w:rsidRPr="00710BE7">
        <w:rPr>
          <w:rFonts w:ascii="Times New Roman" w:hAnsi="Times New Roman" w:cs="Times New Roman"/>
          <w:sz w:val="28"/>
          <w:szCs w:val="28"/>
        </w:rPr>
        <w:t xml:space="preserve">блику </w:t>
      </w:r>
      <w:r w:rsidR="00206D0F" w:rsidRPr="00710BE7">
        <w:rPr>
          <w:rFonts w:ascii="Times New Roman" w:hAnsi="Times New Roman" w:cs="Times New Roman"/>
          <w:sz w:val="28"/>
          <w:szCs w:val="28"/>
        </w:rPr>
        <w:t>населенного пункта</w:t>
      </w:r>
      <w:r w:rsidR="003917EC" w:rsidRPr="00710BE7">
        <w:rPr>
          <w:rFonts w:ascii="Times New Roman" w:hAnsi="Times New Roman" w:cs="Times New Roman"/>
          <w:sz w:val="28"/>
          <w:szCs w:val="28"/>
        </w:rPr>
        <w:t xml:space="preserve"> (улицы, квартала);</w:t>
      </w:r>
    </w:p>
    <w:p w:rsidR="009D01F2" w:rsidRPr="00710BE7" w:rsidRDefault="007E475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д</w:t>
      </w:r>
      <w:r w:rsidR="009B7CCF"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соответствие предлагаемых к размещению либо изменению архитектурных элементов, архитектурных решений фасада капитального объекта архитектурному решению, установленному в решении о согласовании архитектурно-градостроительного облика объе</w:t>
      </w:r>
      <w:r w:rsidR="003917EC" w:rsidRPr="00710BE7">
        <w:rPr>
          <w:rFonts w:ascii="Times New Roman" w:hAnsi="Times New Roman" w:cs="Times New Roman"/>
          <w:sz w:val="28"/>
          <w:szCs w:val="28"/>
        </w:rPr>
        <w:t>кта капитального строительства;</w:t>
      </w:r>
    </w:p>
    <w:p w:rsidR="009D01F2" w:rsidRPr="00710BE7" w:rsidRDefault="007E4750"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е</w:t>
      </w:r>
      <w:r w:rsidR="00B64512" w:rsidRPr="00710BE7">
        <w:rPr>
          <w:rFonts w:ascii="Times New Roman" w:hAnsi="Times New Roman" w:cs="Times New Roman"/>
          <w:sz w:val="28"/>
          <w:szCs w:val="28"/>
        </w:rPr>
        <w:t xml:space="preserve">) </w:t>
      </w:r>
      <w:r w:rsidR="009D01F2" w:rsidRPr="00710BE7">
        <w:rPr>
          <w:rFonts w:ascii="Times New Roman" w:hAnsi="Times New Roman" w:cs="Times New Roman"/>
          <w:sz w:val="28"/>
          <w:szCs w:val="28"/>
        </w:rPr>
        <w:t xml:space="preserve">соответствие требованиям, установленным </w:t>
      </w:r>
      <w:r w:rsidR="00B64512" w:rsidRPr="00710BE7">
        <w:rPr>
          <w:rFonts w:ascii="Times New Roman" w:hAnsi="Times New Roman" w:cs="Times New Roman"/>
          <w:sz w:val="28"/>
          <w:szCs w:val="28"/>
        </w:rPr>
        <w:t>настоящими Правилами для</w:t>
      </w:r>
      <w:r w:rsidR="009D01F2" w:rsidRPr="00710BE7">
        <w:rPr>
          <w:rFonts w:ascii="Times New Roman" w:hAnsi="Times New Roman" w:cs="Times New Roman"/>
          <w:sz w:val="28"/>
          <w:szCs w:val="28"/>
        </w:rPr>
        <w:t xml:space="preserve"> проведения Текущего ремонта, Капитального ремонта</w:t>
      </w:r>
      <w:r w:rsidR="003917EC" w:rsidRPr="00710BE7">
        <w:rPr>
          <w:rFonts w:ascii="Times New Roman" w:hAnsi="Times New Roman" w:cs="Times New Roman"/>
          <w:sz w:val="28"/>
          <w:szCs w:val="28"/>
        </w:rPr>
        <w:t xml:space="preserve"> фасадов</w:t>
      </w:r>
      <w:r w:rsidR="00B51FA3" w:rsidRPr="00710BE7">
        <w:rPr>
          <w:rFonts w:ascii="Times New Roman" w:hAnsi="Times New Roman" w:cs="Times New Roman"/>
          <w:sz w:val="28"/>
          <w:szCs w:val="28"/>
        </w:rPr>
        <w:t>.</w:t>
      </w:r>
    </w:p>
    <w:p w:rsidR="009D01F2" w:rsidRPr="00710BE7" w:rsidRDefault="00B51FA3"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4.6.4.2. </w:t>
      </w:r>
      <w:r w:rsidR="009D01F2" w:rsidRPr="00710BE7">
        <w:rPr>
          <w:rFonts w:ascii="Times New Roman" w:hAnsi="Times New Roman" w:cs="Times New Roman"/>
          <w:sz w:val="28"/>
          <w:szCs w:val="28"/>
        </w:rPr>
        <w:t>Один экземпляр согласованного колерного паспорта капитального объекта хранится в Комитете по архитектуре</w:t>
      </w:r>
      <w:r w:rsidR="001D7F65" w:rsidRPr="00710BE7">
        <w:rPr>
          <w:rFonts w:ascii="Times New Roman" w:hAnsi="Times New Roman" w:cs="Times New Roman"/>
          <w:sz w:val="28"/>
          <w:szCs w:val="28"/>
        </w:rPr>
        <w:t xml:space="preserve"> и градостроительству</w:t>
      </w:r>
      <w:r w:rsidR="009D01F2" w:rsidRPr="00710BE7">
        <w:rPr>
          <w:rFonts w:ascii="Times New Roman" w:hAnsi="Times New Roman" w:cs="Times New Roman"/>
          <w:sz w:val="28"/>
          <w:szCs w:val="28"/>
        </w:rPr>
        <w:t xml:space="preserve">. </w:t>
      </w:r>
    </w:p>
    <w:p w:rsidR="009D01F2" w:rsidRPr="00710BE7" w:rsidRDefault="007A4D07" w:rsidP="00396047">
      <w:pPr>
        <w:spacing w:line="360" w:lineRule="exact"/>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4.6.4.3. </w:t>
      </w:r>
      <w:r w:rsidR="009D01F2" w:rsidRPr="00710BE7">
        <w:rPr>
          <w:rFonts w:ascii="Times New Roman" w:hAnsi="Times New Roman" w:cs="Times New Roman"/>
          <w:sz w:val="28"/>
          <w:szCs w:val="28"/>
        </w:rPr>
        <w:t xml:space="preserve">Согласованные колерные паспорта капитального объекта размещаются на официальном сайте </w:t>
      </w:r>
      <w:r w:rsidRPr="00710BE7">
        <w:rPr>
          <w:rFonts w:ascii="Times New Roman" w:hAnsi="Times New Roman" w:cs="Times New Roman"/>
          <w:sz w:val="28"/>
          <w:szCs w:val="28"/>
        </w:rPr>
        <w:t>администрации</w:t>
      </w:r>
      <w:r w:rsidR="009D01F2" w:rsidRPr="00710BE7">
        <w:rPr>
          <w:rFonts w:ascii="Times New Roman" w:hAnsi="Times New Roman" w:cs="Times New Roman"/>
          <w:sz w:val="28"/>
          <w:szCs w:val="28"/>
        </w:rPr>
        <w:t xml:space="preserve"> в течение пяти рабочих дней после дня их согласования; </w:t>
      </w:r>
    </w:p>
    <w:p w:rsidR="009D01F2" w:rsidRPr="00710BE7" w:rsidRDefault="007A4D07" w:rsidP="00396047">
      <w:pPr>
        <w:pStyle w:val="ConsPlusNormal0"/>
        <w:spacing w:line="360" w:lineRule="exact"/>
        <w:ind w:firstLine="709"/>
        <w:jc w:val="both"/>
        <w:rPr>
          <w:sz w:val="28"/>
          <w:szCs w:val="28"/>
        </w:rPr>
      </w:pPr>
      <w:r w:rsidRPr="00710BE7">
        <w:rPr>
          <w:sz w:val="28"/>
          <w:szCs w:val="28"/>
        </w:rPr>
        <w:t>4.6.4.4.</w:t>
      </w:r>
      <w:r w:rsidR="009D01F2" w:rsidRPr="00710BE7">
        <w:rPr>
          <w:sz w:val="28"/>
          <w:szCs w:val="28"/>
        </w:rPr>
        <w:t xml:space="preserve"> Изменение колерного паспорта фасада капитального объекта осуществляется путем разработки нового колерного паспорта фасада здания.</w:t>
      </w:r>
    </w:p>
    <w:p w:rsidR="009D01F2" w:rsidRPr="00710BE7" w:rsidRDefault="004E62A7"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 Общие требования к размещению на фасадах капитального объекта средств размещения информации, рекламных конструкций</w:t>
      </w:r>
      <w:r w:rsidR="00B25C70" w:rsidRPr="00710BE7">
        <w:rPr>
          <w:sz w:val="28"/>
          <w:szCs w:val="28"/>
        </w:rPr>
        <w:t>,</w:t>
      </w:r>
      <w:r w:rsidR="009D01F2" w:rsidRPr="00710BE7">
        <w:rPr>
          <w:sz w:val="28"/>
          <w:szCs w:val="28"/>
        </w:rPr>
        <w:t xml:space="preserve"> объектов монументального искусства, дополнительного оборудования, а также объектов уличного искусства:</w:t>
      </w:r>
    </w:p>
    <w:p w:rsidR="009D01F2" w:rsidRPr="00710BE7" w:rsidRDefault="001F64DA" w:rsidP="00396047">
      <w:pPr>
        <w:pStyle w:val="ConsPlusNormal0"/>
        <w:spacing w:line="360" w:lineRule="exact"/>
        <w:ind w:firstLine="709"/>
        <w:jc w:val="both"/>
        <w:rPr>
          <w:sz w:val="28"/>
          <w:szCs w:val="28"/>
        </w:rPr>
      </w:pPr>
      <w:r w:rsidRPr="00C62D67">
        <w:rPr>
          <w:sz w:val="28"/>
          <w:szCs w:val="28"/>
        </w:rPr>
        <w:t>4.7.1.</w:t>
      </w:r>
      <w:r w:rsidR="009D01F2" w:rsidRPr="00C62D67">
        <w:rPr>
          <w:sz w:val="28"/>
          <w:szCs w:val="28"/>
        </w:rPr>
        <w:t xml:space="preserve"> размещение дополнительного оборудования на главных фасадах капитальн</w:t>
      </w:r>
      <w:r w:rsidR="00EF52D0" w:rsidRPr="00C62D67">
        <w:rPr>
          <w:sz w:val="28"/>
          <w:szCs w:val="28"/>
        </w:rPr>
        <w:t>ых</w:t>
      </w:r>
      <w:r w:rsidR="009D01F2" w:rsidRPr="00C62D67">
        <w:rPr>
          <w:sz w:val="28"/>
          <w:szCs w:val="28"/>
        </w:rPr>
        <w:t xml:space="preserve"> </w:t>
      </w:r>
      <w:r w:rsidR="00EF52D0" w:rsidRPr="00C62D67">
        <w:rPr>
          <w:sz w:val="28"/>
          <w:szCs w:val="28"/>
        </w:rPr>
        <w:t>объектов, обращенных на территорию общего пользования - улицу особого градостроительного значения-магистраль муниципального значения (раздел II Приложения 3 к настоящим Правилам)</w:t>
      </w:r>
      <w:r w:rsidR="009D01F2" w:rsidRPr="00C62D67">
        <w:rPr>
          <w:sz w:val="28"/>
          <w:szCs w:val="28"/>
        </w:rPr>
        <w:t xml:space="preserve">, осуществляются в соответствии с </w:t>
      </w:r>
      <w:r w:rsidRPr="00C62D67">
        <w:rPr>
          <w:sz w:val="28"/>
          <w:szCs w:val="28"/>
        </w:rPr>
        <w:t>требованиями настоящего раздела</w:t>
      </w:r>
      <w:r w:rsidR="009D01F2" w:rsidRPr="00C62D67">
        <w:rPr>
          <w:sz w:val="28"/>
          <w:szCs w:val="28"/>
        </w:rPr>
        <w:t xml:space="preserve"> Правил;</w:t>
      </w:r>
    </w:p>
    <w:p w:rsidR="009D01F2" w:rsidRPr="00710BE7" w:rsidRDefault="001F64DA"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.7.2. средства размещения информации, рекламные конструкции, объекты монументального искусства, дополнительное оборудование должны размещаться на единой горизонтальной и вертикальной оси фасада и не должны противоречить архитектурному решению фасада и нарушать архитектурный облик округа;</w:t>
      </w:r>
    </w:p>
    <w:p w:rsidR="009D01F2" w:rsidRPr="00710BE7" w:rsidRDefault="001F64DA"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 xml:space="preserve">.7.3. размещение средств размещения информации, рекламных конструкций, объектов монументального искусства, дополнительного оборудования должно осуществляться без ущерба техническому состоянию фасадов и не ухудшать внешний </w:t>
      </w:r>
      <w:r w:rsidR="007B6479" w:rsidRPr="00710BE7">
        <w:rPr>
          <w:sz w:val="28"/>
          <w:szCs w:val="28"/>
        </w:rPr>
        <w:t>облик (</w:t>
      </w:r>
      <w:r w:rsidR="009D01F2" w:rsidRPr="00710BE7">
        <w:rPr>
          <w:sz w:val="28"/>
          <w:szCs w:val="28"/>
        </w:rPr>
        <w:t>вид</w:t>
      </w:r>
      <w:r w:rsidR="007B6479" w:rsidRPr="00710BE7">
        <w:rPr>
          <w:sz w:val="28"/>
          <w:szCs w:val="28"/>
        </w:rPr>
        <w:t>)</w:t>
      </w:r>
      <w:r w:rsidR="009D01F2" w:rsidRPr="00710BE7">
        <w:rPr>
          <w:sz w:val="28"/>
          <w:szCs w:val="28"/>
        </w:rPr>
        <w:t xml:space="preserve"> фасадов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.7.4. конструкции крепления средств размещения информации, рекламных конструкций, объектов монументального искусства, дополнительного оборудования на фасадах капитального объекта должны обеспечивать безопасность, иметь антикоррозийную обработку и наименьшее число точек сопряжения с поверхностью фасада, при этом окраска конструкций крепления должна быть нейтральной, приближенной к тону (эталону колера) поверхности фасада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lastRenderedPageBreak/>
        <w:t>4</w:t>
      </w:r>
      <w:r w:rsidR="009D01F2" w:rsidRPr="00710BE7">
        <w:rPr>
          <w:sz w:val="28"/>
          <w:szCs w:val="28"/>
        </w:rPr>
        <w:t>.7.5. запрещается размещение средств размещения информации, рекламных конструкций, объектов монументального искусства, дополнительного оборудования на архитектурных элементах фасадов, элементах декора фасадов капитального объекта;</w:t>
      </w:r>
    </w:p>
    <w:p w:rsidR="009D01F2" w:rsidRPr="00710BE7" w:rsidRDefault="00AF2D78" w:rsidP="00396047">
      <w:pPr>
        <w:pStyle w:val="ConsPlusNormal0"/>
        <w:spacing w:line="360" w:lineRule="exact"/>
        <w:ind w:firstLine="709"/>
        <w:jc w:val="both"/>
        <w:rPr>
          <w:sz w:val="28"/>
          <w:szCs w:val="28"/>
        </w:rPr>
      </w:pPr>
      <w:r w:rsidRPr="00710BE7">
        <w:rPr>
          <w:sz w:val="28"/>
          <w:szCs w:val="28"/>
        </w:rPr>
        <w:t>4</w:t>
      </w:r>
      <w:r w:rsidR="009D01F2" w:rsidRPr="00710BE7">
        <w:rPr>
          <w:sz w:val="28"/>
          <w:szCs w:val="28"/>
        </w:rPr>
        <w:t>.7.6. средства размещения информации, рекламные конструкции, дополнительное оборудование должны содержаться в технически исправном состоянии, без механических повреждений, нарушения целостности конструкции, должны быть чистыми, без повреждений</w:t>
      </w:r>
      <w:r w:rsidR="007C3CEE" w:rsidRPr="00710BE7">
        <w:rPr>
          <w:sz w:val="28"/>
          <w:szCs w:val="28"/>
        </w:rPr>
        <w:t>;</w:t>
      </w:r>
      <w:r w:rsidR="009D01F2" w:rsidRPr="00710BE7">
        <w:rPr>
          <w:sz w:val="28"/>
          <w:szCs w:val="28"/>
        </w:rPr>
        <w:t xml:space="preserve"> не должны противоречить архитектурному решению фасада</w:t>
      </w:r>
      <w:r w:rsidR="007C3CEE" w:rsidRPr="00710BE7">
        <w:rPr>
          <w:sz w:val="28"/>
          <w:szCs w:val="28"/>
        </w:rPr>
        <w:t xml:space="preserve"> и нарушать архитектурный облик</w:t>
      </w:r>
      <w:r w:rsidR="00724AC8" w:rsidRPr="00710BE7">
        <w:rPr>
          <w:sz w:val="28"/>
          <w:szCs w:val="28"/>
        </w:rPr>
        <w:t xml:space="preserve"> округа;</w:t>
      </w:r>
    </w:p>
    <w:p w:rsidR="006F75B9" w:rsidRPr="00710BE7" w:rsidRDefault="006F75B9" w:rsidP="00396047">
      <w:pPr>
        <w:pStyle w:val="ConsPlusNormal0"/>
        <w:spacing w:line="360" w:lineRule="exact"/>
        <w:ind w:firstLine="709"/>
        <w:jc w:val="both"/>
        <w:rPr>
          <w:sz w:val="28"/>
          <w:szCs w:val="28"/>
        </w:rPr>
      </w:pPr>
      <w:r w:rsidRPr="00710BE7">
        <w:rPr>
          <w:sz w:val="28"/>
          <w:szCs w:val="28"/>
        </w:rPr>
        <w:t xml:space="preserve">4.7.7. </w:t>
      </w:r>
      <w:r w:rsidR="00724AC8" w:rsidRPr="00710BE7">
        <w:rPr>
          <w:sz w:val="28"/>
          <w:szCs w:val="28"/>
        </w:rPr>
        <w:t>р</w:t>
      </w:r>
      <w:r w:rsidRPr="00710BE7">
        <w:rPr>
          <w:sz w:val="28"/>
          <w:szCs w:val="28"/>
        </w:rPr>
        <w:t>азмещение</w:t>
      </w:r>
      <w:r w:rsidR="0002493A" w:rsidRPr="00710BE7">
        <w:rPr>
          <w:sz w:val="28"/>
          <w:szCs w:val="28"/>
        </w:rPr>
        <w:t xml:space="preserve"> на фасадах</w:t>
      </w:r>
      <w:r w:rsidRPr="00710BE7">
        <w:rPr>
          <w:sz w:val="28"/>
          <w:szCs w:val="28"/>
        </w:rPr>
        <w:t xml:space="preserve"> информации, установка </w:t>
      </w:r>
      <w:r w:rsidR="0002493A" w:rsidRPr="00710BE7">
        <w:rPr>
          <w:sz w:val="28"/>
          <w:szCs w:val="28"/>
        </w:rPr>
        <w:t xml:space="preserve">вывесок, </w:t>
      </w:r>
      <w:r w:rsidRPr="00710BE7">
        <w:rPr>
          <w:sz w:val="28"/>
          <w:szCs w:val="28"/>
        </w:rPr>
        <w:t>указателей с номерами домов, вывесок регламентирован</w:t>
      </w:r>
      <w:r w:rsidR="00B21309" w:rsidRPr="00710BE7">
        <w:rPr>
          <w:sz w:val="28"/>
          <w:szCs w:val="28"/>
        </w:rPr>
        <w:t>ы</w:t>
      </w:r>
      <w:r w:rsidRPr="00710BE7">
        <w:rPr>
          <w:sz w:val="28"/>
          <w:szCs w:val="28"/>
        </w:rPr>
        <w:t xml:space="preserve"> Разделом </w:t>
      </w:r>
      <w:r w:rsidRPr="00710BE7">
        <w:rPr>
          <w:sz w:val="28"/>
          <w:szCs w:val="28"/>
          <w:lang w:val="en-US"/>
        </w:rPr>
        <w:t>VIII</w:t>
      </w:r>
      <w:r w:rsidRPr="00710BE7">
        <w:rPr>
          <w:sz w:val="28"/>
          <w:szCs w:val="28"/>
        </w:rPr>
        <w:t xml:space="preserve"> настоящих Правил.</w:t>
      </w:r>
    </w:p>
    <w:p w:rsidR="009D01F2" w:rsidRPr="00710BE7" w:rsidRDefault="00D903E6" w:rsidP="00396047">
      <w:pPr>
        <w:pStyle w:val="ConsPlusNormal0"/>
        <w:spacing w:line="360" w:lineRule="exact"/>
        <w:ind w:firstLine="709"/>
        <w:jc w:val="both"/>
        <w:rPr>
          <w:sz w:val="28"/>
          <w:szCs w:val="28"/>
        </w:rPr>
      </w:pPr>
      <w:r w:rsidRPr="00710BE7">
        <w:rPr>
          <w:sz w:val="28"/>
          <w:szCs w:val="28"/>
        </w:rPr>
        <w:t>4.</w:t>
      </w:r>
      <w:r w:rsidR="00CC29F2" w:rsidRPr="00710BE7">
        <w:rPr>
          <w:sz w:val="28"/>
          <w:szCs w:val="28"/>
        </w:rPr>
        <w:t>8</w:t>
      </w:r>
      <w:r w:rsidR="009D01F2" w:rsidRPr="00710BE7">
        <w:rPr>
          <w:sz w:val="28"/>
          <w:szCs w:val="28"/>
        </w:rPr>
        <w:t xml:space="preserve">. Требования к размещению </w:t>
      </w:r>
      <w:r w:rsidR="009522DA" w:rsidRPr="00710BE7">
        <w:rPr>
          <w:sz w:val="28"/>
          <w:szCs w:val="28"/>
        </w:rPr>
        <w:t xml:space="preserve">(установке) </w:t>
      </w:r>
      <w:r w:rsidR="009D01F2" w:rsidRPr="00710BE7">
        <w:rPr>
          <w:sz w:val="28"/>
          <w:szCs w:val="28"/>
        </w:rPr>
        <w:t>объектов монументального искусства:</w:t>
      </w:r>
    </w:p>
    <w:p w:rsidR="009D01F2" w:rsidRPr="00710BE7" w:rsidRDefault="00CC29F2" w:rsidP="00396047">
      <w:pPr>
        <w:pStyle w:val="ConsPlusNormal0"/>
        <w:spacing w:line="360" w:lineRule="exact"/>
        <w:ind w:firstLine="709"/>
        <w:jc w:val="both"/>
        <w:rPr>
          <w:sz w:val="28"/>
          <w:szCs w:val="28"/>
        </w:rPr>
      </w:pPr>
      <w:r w:rsidRPr="00710BE7">
        <w:rPr>
          <w:sz w:val="28"/>
          <w:szCs w:val="28"/>
        </w:rPr>
        <w:t>4.8.</w:t>
      </w:r>
      <w:r w:rsidR="009D01F2" w:rsidRPr="00710BE7">
        <w:rPr>
          <w:sz w:val="28"/>
          <w:szCs w:val="28"/>
        </w:rPr>
        <w:t>1. внешний вид (художественное решение) объекта монументального искусства не должно противоречить архитектурному решению фасадов здания, строения, сооружения и нарушать архитектурный облик округа;</w:t>
      </w:r>
    </w:p>
    <w:p w:rsidR="009D01F2" w:rsidRPr="00710BE7" w:rsidRDefault="00CC29F2" w:rsidP="00396047">
      <w:pPr>
        <w:pStyle w:val="ConsPlusNormal0"/>
        <w:spacing w:line="360" w:lineRule="exact"/>
        <w:ind w:firstLine="709"/>
        <w:jc w:val="both"/>
        <w:rPr>
          <w:sz w:val="28"/>
          <w:szCs w:val="28"/>
        </w:rPr>
      </w:pPr>
      <w:r w:rsidRPr="00710BE7">
        <w:rPr>
          <w:sz w:val="28"/>
          <w:szCs w:val="28"/>
        </w:rPr>
        <w:t>4.8.2</w:t>
      </w:r>
      <w:r w:rsidR="009D01F2" w:rsidRPr="00710BE7">
        <w:rPr>
          <w:sz w:val="28"/>
          <w:szCs w:val="28"/>
        </w:rPr>
        <w:t>. мемориальные доски устанавливаются на высоте не ниже 1,5 метров от поверхности земли;</w:t>
      </w:r>
    </w:p>
    <w:p w:rsidR="009D01F2" w:rsidRPr="00710BE7" w:rsidRDefault="00CC29F2" w:rsidP="00396047">
      <w:pPr>
        <w:pStyle w:val="ConsPlusNormal0"/>
        <w:spacing w:line="360" w:lineRule="exact"/>
        <w:ind w:firstLine="709"/>
        <w:jc w:val="both"/>
        <w:rPr>
          <w:sz w:val="28"/>
          <w:szCs w:val="28"/>
        </w:rPr>
      </w:pPr>
      <w:r w:rsidRPr="00710BE7">
        <w:rPr>
          <w:sz w:val="28"/>
          <w:szCs w:val="28"/>
        </w:rPr>
        <w:t>4.8.4.</w:t>
      </w:r>
      <w:r w:rsidR="009D01F2" w:rsidRPr="00710BE7">
        <w:rPr>
          <w:sz w:val="28"/>
          <w:szCs w:val="28"/>
        </w:rPr>
        <w:t xml:space="preserve"> на мемориальной доске может быть предусмотрено приспособление для возложения цветов - полочка, ваза, зажим, иное приспособление, выполненное в едином художественно</w:t>
      </w:r>
      <w:r w:rsidR="00EA7DB4" w:rsidRPr="00710BE7">
        <w:rPr>
          <w:sz w:val="28"/>
          <w:szCs w:val="28"/>
        </w:rPr>
        <w:t>м решении с мемориальной доской.</w:t>
      </w:r>
    </w:p>
    <w:p w:rsidR="00EA7DB4" w:rsidRPr="00710BE7" w:rsidRDefault="00EA7DB4" w:rsidP="00396047">
      <w:pPr>
        <w:pStyle w:val="ConsPlusNormal0"/>
        <w:spacing w:line="360" w:lineRule="exact"/>
        <w:ind w:firstLine="709"/>
        <w:jc w:val="both"/>
        <w:rPr>
          <w:sz w:val="28"/>
          <w:szCs w:val="28"/>
        </w:rPr>
      </w:pPr>
      <w:r w:rsidRPr="00710BE7">
        <w:rPr>
          <w:sz w:val="28"/>
          <w:szCs w:val="28"/>
        </w:rPr>
        <w:t xml:space="preserve">4.8.5. Порядок </w:t>
      </w:r>
      <w:r w:rsidR="009522DA" w:rsidRPr="00710BE7">
        <w:rPr>
          <w:sz w:val="28"/>
          <w:szCs w:val="28"/>
        </w:rPr>
        <w:t>размещения (</w:t>
      </w:r>
      <w:r w:rsidRPr="00710BE7">
        <w:rPr>
          <w:sz w:val="28"/>
          <w:szCs w:val="28"/>
        </w:rPr>
        <w:t>установки</w:t>
      </w:r>
      <w:r w:rsidR="009522DA" w:rsidRPr="00710BE7">
        <w:rPr>
          <w:sz w:val="28"/>
          <w:szCs w:val="28"/>
        </w:rPr>
        <w:t>)</w:t>
      </w:r>
      <w:r w:rsidRPr="00710BE7">
        <w:rPr>
          <w:sz w:val="28"/>
          <w:szCs w:val="28"/>
        </w:rPr>
        <w:t xml:space="preserve"> объектов монументального искусства на территории муниципального округа утверждается постановлением администрации.</w:t>
      </w:r>
    </w:p>
    <w:p w:rsidR="009D01F2" w:rsidRPr="00710BE7" w:rsidRDefault="00CC29F2" w:rsidP="00396047">
      <w:pPr>
        <w:pStyle w:val="ConsPlusNormal0"/>
        <w:spacing w:line="360" w:lineRule="exact"/>
        <w:ind w:firstLine="709"/>
        <w:jc w:val="both"/>
        <w:rPr>
          <w:sz w:val="28"/>
          <w:szCs w:val="28"/>
        </w:rPr>
      </w:pPr>
      <w:bookmarkStart w:id="9" w:name="P300"/>
      <w:bookmarkEnd w:id="9"/>
      <w:r w:rsidRPr="00710BE7">
        <w:rPr>
          <w:sz w:val="28"/>
          <w:szCs w:val="28"/>
        </w:rPr>
        <w:t>4.9.</w:t>
      </w:r>
      <w:r w:rsidR="009D01F2" w:rsidRPr="00710BE7">
        <w:rPr>
          <w:sz w:val="28"/>
          <w:szCs w:val="28"/>
        </w:rPr>
        <w:t xml:space="preserve"> Требования к размещению на фасадах капитальных объектов наружных блоков систем кондиционирования и вентиляции:</w:t>
      </w:r>
    </w:p>
    <w:p w:rsidR="009D01F2" w:rsidRPr="00710BE7" w:rsidRDefault="00CC29F2" w:rsidP="00396047">
      <w:pPr>
        <w:pStyle w:val="ConsPlusNormal0"/>
        <w:spacing w:line="360" w:lineRule="exact"/>
        <w:ind w:firstLine="709"/>
        <w:jc w:val="both"/>
        <w:rPr>
          <w:sz w:val="28"/>
          <w:szCs w:val="28"/>
        </w:rPr>
      </w:pPr>
      <w:r w:rsidRPr="00710BE7">
        <w:rPr>
          <w:sz w:val="28"/>
          <w:szCs w:val="28"/>
        </w:rPr>
        <w:t>4.9.1.</w:t>
      </w:r>
      <w:r w:rsidR="009D01F2" w:rsidRPr="00710BE7">
        <w:rPr>
          <w:sz w:val="28"/>
          <w:szCs w:val="28"/>
        </w:rPr>
        <w:t xml:space="preserve"> разрешается размещать на главных фасадах капитального объекта в окнах подвального (цокольного) этажа без выхода за плоскость фасада, под лестницей входной группы, с использованием маскирующих ограждений (решеток, экранов) с соблюдением единой горизонтальной оси, а также внутри балкона, лоджии, </w:t>
      </w:r>
      <w:r w:rsidR="009D01F2" w:rsidRPr="00C62D67">
        <w:rPr>
          <w:sz w:val="28"/>
          <w:szCs w:val="28"/>
        </w:rPr>
        <w:t>не превышая верхнюю отметку ограждения балкона, лоджии;</w:t>
      </w:r>
    </w:p>
    <w:p w:rsidR="009D01F2" w:rsidRPr="00710BE7" w:rsidRDefault="00CC29F2" w:rsidP="00396047">
      <w:pPr>
        <w:pStyle w:val="ConsPlusNormal0"/>
        <w:spacing w:line="360" w:lineRule="exact"/>
        <w:ind w:firstLine="709"/>
        <w:jc w:val="both"/>
        <w:rPr>
          <w:sz w:val="28"/>
          <w:szCs w:val="28"/>
        </w:rPr>
      </w:pPr>
      <w:r w:rsidRPr="00710BE7">
        <w:rPr>
          <w:sz w:val="28"/>
          <w:szCs w:val="28"/>
        </w:rPr>
        <w:t>4.9.2.</w:t>
      </w:r>
      <w:r w:rsidR="009D01F2" w:rsidRPr="00710BE7">
        <w:rPr>
          <w:sz w:val="28"/>
          <w:szCs w:val="28"/>
        </w:rPr>
        <w:t xml:space="preserve"> разрешается размещать на боковых фасадах капитального объекта в окнах без выхода за плоскость фасада, под входной группой, под оконными проемами с использованием маскирующих ограждений (решеток, экранов) с соблюдением единой горизонтальной и вертикальной осей;</w:t>
      </w:r>
    </w:p>
    <w:p w:rsidR="009D01F2" w:rsidRPr="00710BE7" w:rsidRDefault="00CC29F2" w:rsidP="00396047">
      <w:pPr>
        <w:pStyle w:val="ConsPlusNormal0"/>
        <w:spacing w:line="360" w:lineRule="exact"/>
        <w:ind w:firstLine="709"/>
        <w:jc w:val="both"/>
        <w:rPr>
          <w:sz w:val="28"/>
          <w:szCs w:val="28"/>
        </w:rPr>
      </w:pPr>
      <w:r w:rsidRPr="00710BE7">
        <w:rPr>
          <w:sz w:val="28"/>
          <w:szCs w:val="28"/>
        </w:rPr>
        <w:t>4.9.3.</w:t>
      </w:r>
      <w:r w:rsidR="009D01F2" w:rsidRPr="00710BE7">
        <w:rPr>
          <w:sz w:val="28"/>
          <w:szCs w:val="28"/>
        </w:rPr>
        <w:t xml:space="preserve"> разрешается размещать на крыше капитального объекта, а также в специально оборудованных для этих целей местах (нишах), предусмотренных проектной документацией на капитальный объект;</w:t>
      </w:r>
    </w:p>
    <w:p w:rsidR="009D01F2" w:rsidRPr="00710BE7" w:rsidRDefault="00CC29F2" w:rsidP="00396047">
      <w:pPr>
        <w:pStyle w:val="ConsPlusNormal0"/>
        <w:spacing w:line="360" w:lineRule="exact"/>
        <w:ind w:firstLine="709"/>
        <w:jc w:val="both"/>
        <w:rPr>
          <w:sz w:val="28"/>
          <w:szCs w:val="28"/>
        </w:rPr>
      </w:pPr>
      <w:r w:rsidRPr="00710BE7">
        <w:rPr>
          <w:sz w:val="28"/>
          <w:szCs w:val="28"/>
        </w:rPr>
        <w:lastRenderedPageBreak/>
        <w:t>4.9.4.</w:t>
      </w:r>
      <w:r w:rsidR="009D01F2" w:rsidRPr="00710BE7">
        <w:rPr>
          <w:sz w:val="28"/>
          <w:szCs w:val="28"/>
        </w:rPr>
        <w:t xml:space="preserve"> разрешается размещать в арочных проездах на высоте не менее 3,0 м от поверхности земли с использованием маскирующих ограждений (решеток, экранов) с соблюдением единой горизонтальной оси;</w:t>
      </w:r>
    </w:p>
    <w:p w:rsidR="009D01F2" w:rsidRPr="00710BE7" w:rsidRDefault="00C15DB5" w:rsidP="00396047">
      <w:pPr>
        <w:pStyle w:val="ConsPlusNormal0"/>
        <w:spacing w:line="360" w:lineRule="exact"/>
        <w:ind w:firstLine="709"/>
        <w:jc w:val="both"/>
        <w:rPr>
          <w:sz w:val="28"/>
          <w:szCs w:val="28"/>
        </w:rPr>
      </w:pPr>
      <w:r w:rsidRPr="00710BE7">
        <w:rPr>
          <w:sz w:val="28"/>
          <w:szCs w:val="28"/>
        </w:rPr>
        <w:t>4.9.5.</w:t>
      </w:r>
      <w:r w:rsidR="009D01F2" w:rsidRPr="00710BE7">
        <w:rPr>
          <w:sz w:val="28"/>
          <w:szCs w:val="28"/>
        </w:rPr>
        <w:t xml:space="preserve"> цветовое решение маскирующих ограждений (решеток, экранов) должно быть нейтральным, приближенным к тону (эталону колера) поверхности фасада капитального объекта.</w:t>
      </w:r>
    </w:p>
    <w:p w:rsidR="00BF4F3F" w:rsidRPr="00710BE7" w:rsidRDefault="00BF4F3F" w:rsidP="00396047">
      <w:pPr>
        <w:pStyle w:val="ConsPlusNormal0"/>
        <w:spacing w:line="360" w:lineRule="exact"/>
        <w:ind w:firstLine="709"/>
        <w:jc w:val="both"/>
        <w:rPr>
          <w:sz w:val="28"/>
          <w:szCs w:val="28"/>
        </w:rPr>
      </w:pPr>
      <w:r w:rsidRPr="00E31EDC">
        <w:rPr>
          <w:sz w:val="28"/>
          <w:szCs w:val="28"/>
        </w:rPr>
        <w:t xml:space="preserve">Размещение кондиционера </w:t>
      </w:r>
      <w:r w:rsidR="000606F9" w:rsidRPr="00E31EDC">
        <w:rPr>
          <w:sz w:val="28"/>
          <w:szCs w:val="28"/>
        </w:rPr>
        <w:t xml:space="preserve">на фасадах многоквартирных домов </w:t>
      </w:r>
      <w:r w:rsidRPr="00E31EDC">
        <w:rPr>
          <w:sz w:val="28"/>
          <w:szCs w:val="28"/>
        </w:rPr>
        <w:t xml:space="preserve">осуществляется в соответствии с </w:t>
      </w:r>
      <w:r w:rsidR="00B57DF0" w:rsidRPr="00E31EDC">
        <w:rPr>
          <w:sz w:val="28"/>
          <w:szCs w:val="28"/>
        </w:rPr>
        <w:t xml:space="preserve">требованиями </w:t>
      </w:r>
      <w:r w:rsidR="005877AB" w:rsidRPr="00E31EDC">
        <w:rPr>
          <w:sz w:val="28"/>
          <w:szCs w:val="28"/>
        </w:rPr>
        <w:t>стат</w:t>
      </w:r>
      <w:r w:rsidR="00B57DF0" w:rsidRPr="00E31EDC">
        <w:rPr>
          <w:sz w:val="28"/>
          <w:szCs w:val="28"/>
        </w:rPr>
        <w:t>ей</w:t>
      </w:r>
      <w:r w:rsidR="002F5224" w:rsidRPr="00E31EDC">
        <w:rPr>
          <w:sz w:val="28"/>
          <w:szCs w:val="28"/>
        </w:rPr>
        <w:t xml:space="preserve"> 246, 290 Гражданского кодекса Российской Федерации </w:t>
      </w:r>
      <w:r w:rsidR="00ED3B44" w:rsidRPr="00E31EDC">
        <w:rPr>
          <w:sz w:val="28"/>
          <w:szCs w:val="28"/>
        </w:rPr>
        <w:t xml:space="preserve">и </w:t>
      </w:r>
      <w:r w:rsidR="00774B35" w:rsidRPr="00E31EDC">
        <w:rPr>
          <w:sz w:val="28"/>
          <w:szCs w:val="28"/>
        </w:rPr>
        <w:t xml:space="preserve">статей 36, </w:t>
      </w:r>
      <w:r w:rsidR="001A49AD" w:rsidRPr="00E31EDC">
        <w:rPr>
          <w:sz w:val="28"/>
          <w:szCs w:val="28"/>
        </w:rPr>
        <w:t>44 Жилищного кодекса Российской Федерации</w:t>
      </w:r>
      <w:r w:rsidR="00A65914" w:rsidRPr="00E31EDC">
        <w:rPr>
          <w:sz w:val="28"/>
          <w:szCs w:val="28"/>
        </w:rPr>
        <w:t>,</w:t>
      </w:r>
      <w:r w:rsidR="00ED3B44" w:rsidRPr="00E31EDC">
        <w:rPr>
          <w:sz w:val="28"/>
          <w:szCs w:val="28"/>
        </w:rPr>
        <w:t xml:space="preserve"> регламентирующ</w:t>
      </w:r>
      <w:r w:rsidR="00B57DF0" w:rsidRPr="00E31EDC">
        <w:rPr>
          <w:sz w:val="28"/>
          <w:szCs w:val="28"/>
        </w:rPr>
        <w:t>и</w:t>
      </w:r>
      <w:r w:rsidR="00A65914" w:rsidRPr="00E31EDC">
        <w:rPr>
          <w:sz w:val="28"/>
          <w:szCs w:val="28"/>
        </w:rPr>
        <w:t>х</w:t>
      </w:r>
      <w:r w:rsidR="00245CF9" w:rsidRPr="00E31EDC">
        <w:rPr>
          <w:sz w:val="28"/>
          <w:szCs w:val="28"/>
        </w:rPr>
        <w:t xml:space="preserve"> </w:t>
      </w:r>
      <w:r w:rsidR="00ED3B44" w:rsidRPr="00E31EDC">
        <w:rPr>
          <w:sz w:val="28"/>
          <w:szCs w:val="28"/>
        </w:rPr>
        <w:t xml:space="preserve">порядок </w:t>
      </w:r>
      <w:r w:rsidR="00245CF9" w:rsidRPr="00E31EDC">
        <w:rPr>
          <w:sz w:val="28"/>
          <w:szCs w:val="28"/>
        </w:rPr>
        <w:t xml:space="preserve">пользования общим имуществом собственников помещений </w:t>
      </w:r>
      <w:r w:rsidR="000606F9" w:rsidRPr="00E31EDC">
        <w:rPr>
          <w:sz w:val="28"/>
          <w:szCs w:val="28"/>
        </w:rPr>
        <w:t>многоквартирного дома</w:t>
      </w:r>
      <w:r w:rsidR="002F5224" w:rsidRPr="00E31EDC">
        <w:rPr>
          <w:sz w:val="28"/>
          <w:szCs w:val="28"/>
        </w:rPr>
        <w:t>.</w:t>
      </w:r>
    </w:p>
    <w:p w:rsidR="009D01F2" w:rsidRPr="00710BE7" w:rsidRDefault="00C15DB5" w:rsidP="00396047">
      <w:pPr>
        <w:pStyle w:val="ConsPlusNormal0"/>
        <w:spacing w:line="360" w:lineRule="exact"/>
        <w:ind w:firstLine="709"/>
        <w:jc w:val="both"/>
        <w:rPr>
          <w:sz w:val="28"/>
          <w:szCs w:val="28"/>
        </w:rPr>
      </w:pPr>
      <w:r w:rsidRPr="00710BE7">
        <w:rPr>
          <w:sz w:val="28"/>
          <w:szCs w:val="28"/>
        </w:rPr>
        <w:t>4.10.</w:t>
      </w:r>
      <w:r w:rsidR="009D01F2" w:rsidRPr="00710BE7">
        <w:rPr>
          <w:sz w:val="28"/>
          <w:szCs w:val="28"/>
        </w:rPr>
        <w:t xml:space="preserve"> Видеокамеры наружного наблюдения должны размещаться под навесами, козырьками, балконами, лоджиями, эркерами, на участках фасада, свободных от архитектурных элементов фасада и элементов декора фасада капитального объекта.</w:t>
      </w:r>
    </w:p>
    <w:p w:rsidR="009D01F2" w:rsidRPr="00710BE7" w:rsidRDefault="00C15DB5" w:rsidP="00396047">
      <w:pPr>
        <w:pStyle w:val="ConsPlusNormal0"/>
        <w:spacing w:line="360" w:lineRule="exact"/>
        <w:ind w:firstLine="709"/>
        <w:jc w:val="both"/>
        <w:rPr>
          <w:sz w:val="28"/>
          <w:szCs w:val="28"/>
        </w:rPr>
      </w:pPr>
      <w:r w:rsidRPr="00710BE7">
        <w:rPr>
          <w:sz w:val="28"/>
          <w:szCs w:val="28"/>
        </w:rPr>
        <w:t>4.11.</w:t>
      </w:r>
      <w:r w:rsidR="009D01F2" w:rsidRPr="00710BE7">
        <w:rPr>
          <w:sz w:val="28"/>
          <w:szCs w:val="28"/>
        </w:rPr>
        <w:t xml:space="preserve"> Требования к размещению защитных устройств (решетки, </w:t>
      </w:r>
      <w:proofErr w:type="spellStart"/>
      <w:r w:rsidR="009D01F2" w:rsidRPr="00710BE7">
        <w:rPr>
          <w:sz w:val="28"/>
          <w:szCs w:val="28"/>
        </w:rPr>
        <w:t>рольставни</w:t>
      </w:r>
      <w:proofErr w:type="spellEnd"/>
      <w:r w:rsidR="009D01F2" w:rsidRPr="00710BE7">
        <w:rPr>
          <w:sz w:val="28"/>
          <w:szCs w:val="28"/>
        </w:rPr>
        <w:t>):</w:t>
      </w:r>
    </w:p>
    <w:p w:rsidR="009D01F2" w:rsidRPr="00710BE7" w:rsidRDefault="00C15DB5" w:rsidP="00396047">
      <w:pPr>
        <w:pStyle w:val="ConsPlusNormal0"/>
        <w:spacing w:line="360" w:lineRule="exact"/>
        <w:ind w:firstLine="709"/>
        <w:jc w:val="both"/>
        <w:rPr>
          <w:sz w:val="28"/>
          <w:szCs w:val="28"/>
        </w:rPr>
      </w:pPr>
      <w:r w:rsidRPr="00710BE7">
        <w:rPr>
          <w:sz w:val="28"/>
          <w:szCs w:val="28"/>
        </w:rPr>
        <w:t>4.11.1.</w:t>
      </w:r>
      <w:r w:rsidR="009D01F2" w:rsidRPr="00710BE7">
        <w:rPr>
          <w:sz w:val="28"/>
          <w:szCs w:val="28"/>
        </w:rPr>
        <w:t xml:space="preserve"> защитные устройства должны быть оформлены в едином стиле и соответствовать архитектурному решению фасада капитального объекта и содержаться в надлежащем состоянии;</w:t>
      </w:r>
    </w:p>
    <w:p w:rsidR="009D01F2" w:rsidRPr="00710BE7" w:rsidRDefault="00C15DB5" w:rsidP="00396047">
      <w:pPr>
        <w:pStyle w:val="ConsPlusNormal0"/>
        <w:spacing w:line="360" w:lineRule="exact"/>
        <w:ind w:firstLine="709"/>
        <w:jc w:val="both"/>
        <w:rPr>
          <w:sz w:val="28"/>
          <w:szCs w:val="28"/>
        </w:rPr>
      </w:pPr>
      <w:r w:rsidRPr="00710BE7">
        <w:rPr>
          <w:sz w:val="28"/>
          <w:szCs w:val="28"/>
        </w:rPr>
        <w:t>4.11.2.</w:t>
      </w:r>
      <w:r w:rsidR="009D01F2" w:rsidRPr="00710BE7">
        <w:rPr>
          <w:sz w:val="28"/>
          <w:szCs w:val="28"/>
        </w:rPr>
        <w:t xml:space="preserve"> цветовое решение защитных устройств должно иметь нейтральный цвет (белый, серый);</w:t>
      </w:r>
    </w:p>
    <w:p w:rsidR="009D01F2" w:rsidRPr="00710BE7" w:rsidRDefault="00C15DB5" w:rsidP="00396047">
      <w:pPr>
        <w:pStyle w:val="ConsPlusNormal0"/>
        <w:spacing w:line="360" w:lineRule="exact"/>
        <w:ind w:firstLine="709"/>
        <w:jc w:val="both"/>
        <w:rPr>
          <w:sz w:val="28"/>
          <w:szCs w:val="28"/>
        </w:rPr>
      </w:pPr>
      <w:r w:rsidRPr="00710BE7">
        <w:rPr>
          <w:sz w:val="28"/>
          <w:szCs w:val="28"/>
        </w:rPr>
        <w:t>4.11.3.</w:t>
      </w:r>
      <w:r w:rsidR="009D01F2" w:rsidRPr="00710BE7">
        <w:rPr>
          <w:sz w:val="28"/>
          <w:szCs w:val="28"/>
        </w:rPr>
        <w:t xml:space="preserve"> не допускается наружное размещение защитных решеток на главных фасадах капитальных объектов, расположенных в центральной части округа, за исключением внутренних раздвижных устройств и решеток из кованого металла;</w:t>
      </w:r>
    </w:p>
    <w:p w:rsidR="009D01F2" w:rsidRPr="00710BE7" w:rsidRDefault="003A4E8B" w:rsidP="00396047">
      <w:pPr>
        <w:pStyle w:val="ConsPlusNormal0"/>
        <w:spacing w:line="360" w:lineRule="exact"/>
        <w:ind w:firstLine="709"/>
        <w:jc w:val="both"/>
        <w:rPr>
          <w:sz w:val="28"/>
          <w:szCs w:val="28"/>
        </w:rPr>
      </w:pPr>
      <w:r w:rsidRPr="00710BE7">
        <w:rPr>
          <w:sz w:val="28"/>
          <w:szCs w:val="28"/>
        </w:rPr>
        <w:t>4.11.4.</w:t>
      </w:r>
      <w:r w:rsidR="009D01F2" w:rsidRPr="00710BE7">
        <w:rPr>
          <w:sz w:val="28"/>
          <w:szCs w:val="28"/>
        </w:rPr>
        <w:t xml:space="preserve"> на капитальных объектах, возведенных до 1950 года, могут использоваться решетки из кованого металла черного цвета.</w:t>
      </w:r>
    </w:p>
    <w:p w:rsidR="009D01F2" w:rsidRPr="00710BE7" w:rsidRDefault="003A4E8B" w:rsidP="00396047">
      <w:pPr>
        <w:pStyle w:val="ConsPlusNormal0"/>
        <w:spacing w:line="360" w:lineRule="exact"/>
        <w:ind w:firstLine="709"/>
        <w:jc w:val="both"/>
        <w:rPr>
          <w:sz w:val="28"/>
          <w:szCs w:val="28"/>
        </w:rPr>
      </w:pPr>
      <w:r w:rsidRPr="00710BE7">
        <w:rPr>
          <w:sz w:val="28"/>
          <w:szCs w:val="28"/>
        </w:rPr>
        <w:t>4.12.</w:t>
      </w:r>
      <w:r w:rsidR="009D01F2" w:rsidRPr="00710BE7">
        <w:rPr>
          <w:sz w:val="28"/>
          <w:szCs w:val="28"/>
        </w:rPr>
        <w:t xml:space="preserve"> Требования к размещению антенн, почтовых ящиков, часов:</w:t>
      </w:r>
    </w:p>
    <w:p w:rsidR="009D01F2" w:rsidRPr="00710BE7" w:rsidRDefault="003A4E8B" w:rsidP="00396047">
      <w:pPr>
        <w:pStyle w:val="ConsPlusNormal0"/>
        <w:spacing w:line="360" w:lineRule="exact"/>
        <w:ind w:firstLine="709"/>
        <w:jc w:val="both"/>
        <w:rPr>
          <w:sz w:val="28"/>
          <w:szCs w:val="28"/>
        </w:rPr>
      </w:pPr>
      <w:r w:rsidRPr="00710BE7">
        <w:rPr>
          <w:sz w:val="28"/>
          <w:szCs w:val="28"/>
        </w:rPr>
        <w:t>4.12.1.</w:t>
      </w:r>
      <w:r w:rsidR="009D01F2" w:rsidRPr="00710BE7">
        <w:rPr>
          <w:sz w:val="28"/>
          <w:szCs w:val="28"/>
        </w:rPr>
        <w:t xml:space="preserve"> антенны, в том числе спутниковые антенны, допускается размещать на крыше капитальных объектов, а также на дворовых фасадах капитальных объектов;</w:t>
      </w:r>
    </w:p>
    <w:p w:rsidR="009D01F2" w:rsidRPr="00710BE7" w:rsidRDefault="003A4E8B" w:rsidP="00396047">
      <w:pPr>
        <w:pStyle w:val="ConsPlusNormal0"/>
        <w:spacing w:line="360" w:lineRule="exact"/>
        <w:ind w:firstLine="709"/>
        <w:jc w:val="both"/>
        <w:rPr>
          <w:sz w:val="28"/>
          <w:szCs w:val="28"/>
        </w:rPr>
      </w:pPr>
      <w:r w:rsidRPr="00710BE7">
        <w:rPr>
          <w:sz w:val="28"/>
          <w:szCs w:val="28"/>
        </w:rPr>
        <w:t>4.12.2.</w:t>
      </w:r>
      <w:r w:rsidR="009D01F2" w:rsidRPr="00710BE7">
        <w:rPr>
          <w:sz w:val="28"/>
          <w:szCs w:val="28"/>
        </w:rPr>
        <w:t xml:space="preserve"> не допускается размещать почтовые ящики, часы на расстоянии менее 0,5 м от оконных проемов жилых помещений.</w:t>
      </w:r>
    </w:p>
    <w:p w:rsidR="009D01F2" w:rsidRPr="00710BE7" w:rsidRDefault="003A4E8B" w:rsidP="00396047">
      <w:pPr>
        <w:pStyle w:val="ConsPlusNormal0"/>
        <w:spacing w:line="360" w:lineRule="exact"/>
        <w:ind w:firstLine="709"/>
        <w:jc w:val="both"/>
        <w:rPr>
          <w:sz w:val="28"/>
          <w:szCs w:val="28"/>
        </w:rPr>
      </w:pPr>
      <w:r w:rsidRPr="00710BE7">
        <w:rPr>
          <w:sz w:val="28"/>
          <w:szCs w:val="28"/>
        </w:rPr>
        <w:t>4.13.</w:t>
      </w:r>
      <w:r w:rsidR="009D01F2" w:rsidRPr="00710BE7">
        <w:rPr>
          <w:sz w:val="28"/>
          <w:szCs w:val="28"/>
        </w:rPr>
        <w:t xml:space="preserve"> Требования к размещению инженерного и технического оборудования (</w:t>
      </w:r>
      <w:proofErr w:type="spellStart"/>
      <w:r w:rsidR="009D01F2" w:rsidRPr="00710BE7">
        <w:rPr>
          <w:sz w:val="28"/>
          <w:szCs w:val="28"/>
        </w:rPr>
        <w:t>электрощитовые</w:t>
      </w:r>
      <w:proofErr w:type="spellEnd"/>
      <w:r w:rsidR="009D01F2" w:rsidRPr="00710BE7">
        <w:rPr>
          <w:sz w:val="28"/>
          <w:szCs w:val="28"/>
        </w:rPr>
        <w:t>, кабельные линии):</w:t>
      </w:r>
    </w:p>
    <w:p w:rsidR="00400C7C" w:rsidRPr="00710BE7" w:rsidRDefault="003A4E8B" w:rsidP="00396047">
      <w:pPr>
        <w:pStyle w:val="ConsPlusNormal0"/>
        <w:spacing w:line="360" w:lineRule="exact"/>
        <w:ind w:firstLine="709"/>
        <w:jc w:val="both"/>
        <w:rPr>
          <w:sz w:val="28"/>
          <w:szCs w:val="28"/>
        </w:rPr>
      </w:pPr>
      <w:r w:rsidRPr="00710BE7">
        <w:rPr>
          <w:sz w:val="28"/>
          <w:szCs w:val="28"/>
        </w:rPr>
        <w:t>4.13.1.</w:t>
      </w:r>
      <w:r w:rsidR="00400C7C" w:rsidRPr="00710BE7">
        <w:rPr>
          <w:sz w:val="28"/>
          <w:szCs w:val="28"/>
        </w:rPr>
        <w:t xml:space="preserve"> не допускается:</w:t>
      </w:r>
    </w:p>
    <w:p w:rsidR="009D01F2" w:rsidRPr="00710BE7" w:rsidRDefault="00144F6B" w:rsidP="00396047">
      <w:pPr>
        <w:pStyle w:val="ConsPlusNormal0"/>
        <w:spacing w:line="360" w:lineRule="exact"/>
        <w:ind w:firstLine="709"/>
        <w:jc w:val="both"/>
        <w:rPr>
          <w:sz w:val="28"/>
          <w:szCs w:val="28"/>
        </w:rPr>
      </w:pPr>
      <w:r w:rsidRPr="00710BE7">
        <w:rPr>
          <w:sz w:val="28"/>
          <w:szCs w:val="28"/>
        </w:rPr>
        <w:t xml:space="preserve">4.13.1.1. </w:t>
      </w:r>
      <w:r w:rsidR="009D01F2" w:rsidRPr="00710BE7">
        <w:rPr>
          <w:sz w:val="28"/>
          <w:szCs w:val="28"/>
        </w:rPr>
        <w:t xml:space="preserve">размещать </w:t>
      </w:r>
      <w:r w:rsidR="00DA6C22" w:rsidRPr="00710BE7">
        <w:rPr>
          <w:sz w:val="28"/>
          <w:szCs w:val="28"/>
        </w:rPr>
        <w:t xml:space="preserve">указанное оборудование, </w:t>
      </w:r>
      <w:r w:rsidR="000A42F1" w:rsidRPr="00710BE7">
        <w:rPr>
          <w:sz w:val="28"/>
          <w:szCs w:val="28"/>
        </w:rPr>
        <w:t>кабельные линии</w:t>
      </w:r>
      <w:r w:rsidR="00DA6C22" w:rsidRPr="00710BE7">
        <w:rPr>
          <w:sz w:val="28"/>
          <w:szCs w:val="28"/>
        </w:rPr>
        <w:t xml:space="preserve"> </w:t>
      </w:r>
      <w:r w:rsidR="009D01F2" w:rsidRPr="00710BE7">
        <w:rPr>
          <w:sz w:val="28"/>
          <w:szCs w:val="28"/>
        </w:rPr>
        <w:t>на расстоянии менее 1,0 м от оконных</w:t>
      </w:r>
      <w:r w:rsidR="009D01F2" w:rsidRPr="00710BE7">
        <w:rPr>
          <w:b/>
          <w:sz w:val="28"/>
          <w:szCs w:val="28"/>
        </w:rPr>
        <w:t xml:space="preserve"> </w:t>
      </w:r>
      <w:r w:rsidR="009D01F2" w:rsidRPr="00710BE7">
        <w:rPr>
          <w:sz w:val="28"/>
          <w:szCs w:val="28"/>
        </w:rPr>
        <w:t>проемов жилых помещений;</w:t>
      </w:r>
    </w:p>
    <w:p w:rsidR="00256230" w:rsidRPr="00710BE7" w:rsidRDefault="00144F6B" w:rsidP="00396047">
      <w:pPr>
        <w:pStyle w:val="ConsPlusNormal0"/>
        <w:spacing w:line="360" w:lineRule="exact"/>
        <w:ind w:firstLine="709"/>
        <w:jc w:val="both"/>
        <w:rPr>
          <w:sz w:val="28"/>
          <w:szCs w:val="28"/>
        </w:rPr>
      </w:pPr>
      <w:r w:rsidRPr="00710BE7">
        <w:rPr>
          <w:sz w:val="28"/>
          <w:szCs w:val="28"/>
        </w:rPr>
        <w:t xml:space="preserve">4.13.1.2. </w:t>
      </w:r>
      <w:r w:rsidR="00256230" w:rsidRPr="00710BE7">
        <w:rPr>
          <w:sz w:val="28"/>
          <w:szCs w:val="28"/>
        </w:rPr>
        <w:t>использовать в качестве креплений подвесных кабельных линий</w:t>
      </w:r>
      <w:r w:rsidRPr="00710BE7">
        <w:rPr>
          <w:sz w:val="28"/>
          <w:szCs w:val="28"/>
        </w:rPr>
        <w:t xml:space="preserve"> </w:t>
      </w:r>
      <w:r w:rsidRPr="00710BE7">
        <w:rPr>
          <w:sz w:val="28"/>
          <w:szCs w:val="28"/>
        </w:rPr>
        <w:lastRenderedPageBreak/>
        <w:t>и воздушно-кабельных переходов:</w:t>
      </w:r>
    </w:p>
    <w:p w:rsidR="00144F6B" w:rsidRPr="00710BE7" w:rsidRDefault="00144F6B" w:rsidP="00396047">
      <w:pPr>
        <w:pStyle w:val="ConsPlusNormal0"/>
        <w:spacing w:line="360" w:lineRule="exact"/>
        <w:ind w:firstLine="709"/>
        <w:jc w:val="both"/>
        <w:rPr>
          <w:sz w:val="28"/>
          <w:szCs w:val="28"/>
        </w:rPr>
      </w:pPr>
      <w:r w:rsidRPr="00710BE7">
        <w:rPr>
          <w:sz w:val="28"/>
          <w:szCs w:val="28"/>
        </w:rPr>
        <w:t>а) элементы обустройства автомобильных дорог (дорожные ограждения,</w:t>
      </w:r>
      <w:r w:rsidR="00256945" w:rsidRPr="00710BE7">
        <w:rPr>
          <w:sz w:val="28"/>
          <w:szCs w:val="28"/>
        </w:rPr>
        <w:t xml:space="preserve"> элементы и конструкции, предназначенные для размещения светофоров, дорожных знаков);</w:t>
      </w:r>
    </w:p>
    <w:p w:rsidR="00256945" w:rsidRPr="00710BE7" w:rsidRDefault="00256945" w:rsidP="00396047">
      <w:pPr>
        <w:pStyle w:val="ConsPlusNormal0"/>
        <w:spacing w:line="360" w:lineRule="exact"/>
        <w:ind w:firstLine="709"/>
        <w:jc w:val="both"/>
        <w:rPr>
          <w:sz w:val="28"/>
          <w:szCs w:val="28"/>
        </w:rPr>
      </w:pPr>
      <w:r w:rsidRPr="00710BE7">
        <w:rPr>
          <w:sz w:val="28"/>
          <w:szCs w:val="28"/>
        </w:rPr>
        <w:t xml:space="preserve">б) </w:t>
      </w:r>
      <w:r w:rsidR="008D3076" w:rsidRPr="00710BE7">
        <w:rPr>
          <w:sz w:val="28"/>
          <w:szCs w:val="28"/>
        </w:rPr>
        <w:t xml:space="preserve">элементы фасадов </w:t>
      </w:r>
      <w:r w:rsidR="00BF3FBC" w:rsidRPr="00710BE7">
        <w:rPr>
          <w:sz w:val="28"/>
          <w:szCs w:val="28"/>
        </w:rPr>
        <w:t xml:space="preserve">и конструкций </w:t>
      </w:r>
      <w:r w:rsidR="008D3076" w:rsidRPr="00710BE7">
        <w:rPr>
          <w:sz w:val="28"/>
          <w:szCs w:val="28"/>
        </w:rPr>
        <w:t>капитальных и некапитальных объектов</w:t>
      </w:r>
      <w:r w:rsidR="00BF3FBC" w:rsidRPr="00710BE7">
        <w:rPr>
          <w:sz w:val="28"/>
          <w:szCs w:val="28"/>
        </w:rPr>
        <w:t xml:space="preserve"> (</w:t>
      </w:r>
      <w:r w:rsidR="008D3076" w:rsidRPr="00710BE7">
        <w:rPr>
          <w:sz w:val="28"/>
          <w:szCs w:val="28"/>
        </w:rPr>
        <w:t>крыши</w:t>
      </w:r>
      <w:r w:rsidR="002C448E" w:rsidRPr="00710BE7">
        <w:rPr>
          <w:sz w:val="28"/>
          <w:szCs w:val="28"/>
        </w:rPr>
        <w:t>,</w:t>
      </w:r>
      <w:r w:rsidR="008D3076" w:rsidRPr="00710BE7">
        <w:rPr>
          <w:sz w:val="28"/>
          <w:szCs w:val="28"/>
        </w:rPr>
        <w:t xml:space="preserve"> стены</w:t>
      </w:r>
      <w:r w:rsidR="00BF3FBC" w:rsidRPr="00710BE7">
        <w:rPr>
          <w:sz w:val="28"/>
          <w:szCs w:val="28"/>
        </w:rPr>
        <w:t>,</w:t>
      </w:r>
      <w:r w:rsidR="002C448E" w:rsidRPr="00710BE7">
        <w:rPr>
          <w:sz w:val="28"/>
          <w:szCs w:val="28"/>
        </w:rPr>
        <w:t xml:space="preserve"> фундаменты, дымоходы, вентиляции, коллективные и индивидуальные антенно-мачтовые устройства</w:t>
      </w:r>
      <w:r w:rsidR="005870EC" w:rsidRPr="00710BE7">
        <w:rPr>
          <w:sz w:val="28"/>
          <w:szCs w:val="28"/>
        </w:rPr>
        <w:t>, фронтоны, козырьки, двери);</w:t>
      </w:r>
    </w:p>
    <w:p w:rsidR="00377242" w:rsidRPr="00710BE7" w:rsidRDefault="00F8467B" w:rsidP="00396047">
      <w:pPr>
        <w:pStyle w:val="ConsPlusNormal0"/>
        <w:spacing w:line="360" w:lineRule="exact"/>
        <w:ind w:firstLine="709"/>
        <w:jc w:val="both"/>
        <w:rPr>
          <w:sz w:val="28"/>
          <w:szCs w:val="28"/>
        </w:rPr>
      </w:pPr>
      <w:r w:rsidRPr="00710BE7">
        <w:rPr>
          <w:sz w:val="28"/>
          <w:szCs w:val="28"/>
        </w:rPr>
        <w:t xml:space="preserve">в) размещать запасы (мотки, </w:t>
      </w:r>
      <w:r w:rsidR="005870EC" w:rsidRPr="00710BE7">
        <w:rPr>
          <w:sz w:val="28"/>
          <w:szCs w:val="28"/>
        </w:rPr>
        <w:t>бухты) кабеля вне распределительных муфтовых шкафов</w:t>
      </w:r>
      <w:r w:rsidRPr="00710BE7">
        <w:rPr>
          <w:sz w:val="28"/>
          <w:szCs w:val="28"/>
        </w:rPr>
        <w:t>;</w:t>
      </w:r>
    </w:p>
    <w:p w:rsidR="009D01F2" w:rsidRPr="00710BE7" w:rsidRDefault="00D82C70" w:rsidP="00396047">
      <w:pPr>
        <w:pStyle w:val="ConsPlusNormal0"/>
        <w:spacing w:line="360" w:lineRule="exact"/>
        <w:ind w:firstLine="709"/>
        <w:jc w:val="both"/>
        <w:rPr>
          <w:sz w:val="28"/>
          <w:szCs w:val="28"/>
        </w:rPr>
      </w:pPr>
      <w:r w:rsidRPr="00710BE7">
        <w:rPr>
          <w:sz w:val="28"/>
          <w:szCs w:val="28"/>
        </w:rPr>
        <w:t>4.13.2.</w:t>
      </w:r>
      <w:r w:rsidR="009D01F2" w:rsidRPr="00710BE7">
        <w:rPr>
          <w:sz w:val="28"/>
          <w:szCs w:val="28"/>
        </w:rPr>
        <w:t xml:space="preserve"> цветовое решение инженерного оборудования должно соответствовать основной цветовой гамме фасада капитального объекта либо иметь нейтральный цвет (белый, серый), если иные требования не установлен</w:t>
      </w:r>
      <w:r w:rsidR="00F8467B" w:rsidRPr="00710BE7">
        <w:rPr>
          <w:sz w:val="28"/>
          <w:szCs w:val="28"/>
        </w:rPr>
        <w:t>ы действующим законодательством.</w:t>
      </w:r>
    </w:p>
    <w:p w:rsidR="00FB23FD" w:rsidRPr="00710BE7" w:rsidRDefault="003F4EAB" w:rsidP="00396047">
      <w:pPr>
        <w:pStyle w:val="ConsPlusNormal0"/>
        <w:spacing w:line="360" w:lineRule="exact"/>
        <w:ind w:firstLine="709"/>
        <w:jc w:val="both"/>
        <w:rPr>
          <w:sz w:val="28"/>
          <w:szCs w:val="28"/>
        </w:rPr>
      </w:pPr>
      <w:r w:rsidRPr="00710BE7">
        <w:rPr>
          <w:sz w:val="28"/>
          <w:szCs w:val="28"/>
        </w:rPr>
        <w:t>4.14.</w:t>
      </w:r>
      <w:r w:rsidR="00FB23FD" w:rsidRPr="00710BE7">
        <w:rPr>
          <w:sz w:val="28"/>
          <w:szCs w:val="28"/>
        </w:rPr>
        <w:t xml:space="preserve"> </w:t>
      </w:r>
      <w:r w:rsidR="006E4CA8" w:rsidRPr="00710BE7">
        <w:rPr>
          <w:sz w:val="28"/>
          <w:szCs w:val="28"/>
        </w:rPr>
        <w:t>Р</w:t>
      </w:r>
      <w:r w:rsidR="00FB23FD" w:rsidRPr="00710BE7">
        <w:rPr>
          <w:sz w:val="28"/>
          <w:szCs w:val="28"/>
        </w:rPr>
        <w:t>азмещени</w:t>
      </w:r>
      <w:r w:rsidR="006E4CA8" w:rsidRPr="00710BE7">
        <w:rPr>
          <w:sz w:val="28"/>
          <w:szCs w:val="28"/>
        </w:rPr>
        <w:t>е</w:t>
      </w:r>
      <w:r w:rsidR="00FB23FD" w:rsidRPr="00710BE7">
        <w:rPr>
          <w:sz w:val="28"/>
          <w:szCs w:val="28"/>
        </w:rPr>
        <w:t xml:space="preserve"> </w:t>
      </w:r>
      <w:r w:rsidR="003F319A" w:rsidRPr="00710BE7">
        <w:rPr>
          <w:sz w:val="28"/>
          <w:szCs w:val="28"/>
        </w:rPr>
        <w:t xml:space="preserve">на фасадах </w:t>
      </w:r>
      <w:r w:rsidR="00FB23FD" w:rsidRPr="00710BE7">
        <w:rPr>
          <w:sz w:val="28"/>
          <w:szCs w:val="28"/>
        </w:rPr>
        <w:t>архите</w:t>
      </w:r>
      <w:r w:rsidR="006E4CA8" w:rsidRPr="00710BE7">
        <w:rPr>
          <w:sz w:val="28"/>
          <w:szCs w:val="28"/>
        </w:rPr>
        <w:t>ктурно-художественной подсветки</w:t>
      </w:r>
      <w:r w:rsidR="003F319A" w:rsidRPr="00710BE7">
        <w:rPr>
          <w:sz w:val="28"/>
          <w:szCs w:val="28"/>
        </w:rPr>
        <w:t>:</w:t>
      </w:r>
    </w:p>
    <w:p w:rsidR="009D01F2" w:rsidRPr="00710BE7" w:rsidRDefault="003F4EAB" w:rsidP="00396047">
      <w:pPr>
        <w:pStyle w:val="ConsPlusNormal0"/>
        <w:spacing w:line="360" w:lineRule="exact"/>
        <w:ind w:firstLine="709"/>
        <w:jc w:val="both"/>
        <w:rPr>
          <w:sz w:val="28"/>
          <w:szCs w:val="28"/>
        </w:rPr>
      </w:pPr>
      <w:r w:rsidRPr="00710BE7">
        <w:rPr>
          <w:sz w:val="28"/>
          <w:szCs w:val="28"/>
        </w:rPr>
        <w:t>4.14.1.</w:t>
      </w:r>
      <w:r w:rsidR="009D01F2" w:rsidRPr="00710BE7">
        <w:rPr>
          <w:sz w:val="28"/>
          <w:szCs w:val="28"/>
        </w:rPr>
        <w:t xml:space="preserve"> Архитектурно-художественная подсветка разрешается на фасадах капитальных объектов или в границах земельного участка, на котором расположен капитальный объект, при обеспечения безопасности и работы всех установок освещения, используемых в архитектурно-художественной подсветке.</w:t>
      </w:r>
    </w:p>
    <w:p w:rsidR="009D01F2" w:rsidRPr="00710BE7" w:rsidRDefault="003F4EAB" w:rsidP="00396047">
      <w:pPr>
        <w:pStyle w:val="ConsPlusNormal0"/>
        <w:spacing w:line="360" w:lineRule="exact"/>
        <w:ind w:firstLine="709"/>
        <w:jc w:val="both"/>
        <w:rPr>
          <w:sz w:val="28"/>
          <w:szCs w:val="28"/>
        </w:rPr>
      </w:pPr>
      <w:r w:rsidRPr="00710BE7">
        <w:rPr>
          <w:sz w:val="28"/>
          <w:szCs w:val="28"/>
        </w:rPr>
        <w:t>4.14.2.</w:t>
      </w:r>
      <w:r w:rsidR="009D01F2" w:rsidRPr="00710BE7">
        <w:rPr>
          <w:sz w:val="28"/>
          <w:szCs w:val="28"/>
        </w:rPr>
        <w:t xml:space="preserve"> виды архитектурно-художественной подсветки:</w:t>
      </w:r>
    </w:p>
    <w:p w:rsidR="009D01F2" w:rsidRPr="00710BE7" w:rsidRDefault="003F4EAB" w:rsidP="00396047">
      <w:pPr>
        <w:pStyle w:val="ConsPlusNormal0"/>
        <w:spacing w:line="360" w:lineRule="exact"/>
        <w:ind w:firstLine="709"/>
        <w:jc w:val="both"/>
        <w:rPr>
          <w:sz w:val="28"/>
          <w:szCs w:val="28"/>
        </w:rPr>
      </w:pPr>
      <w:r w:rsidRPr="00710BE7">
        <w:rPr>
          <w:sz w:val="28"/>
          <w:szCs w:val="28"/>
        </w:rPr>
        <w:t>4.14.2.1</w:t>
      </w:r>
      <w:r w:rsidR="00575C37" w:rsidRPr="00710BE7">
        <w:rPr>
          <w:sz w:val="28"/>
          <w:szCs w:val="28"/>
        </w:rPr>
        <w:t>.</w:t>
      </w:r>
      <w:r w:rsidR="009D01F2" w:rsidRPr="00710BE7">
        <w:rPr>
          <w:sz w:val="28"/>
          <w:szCs w:val="28"/>
        </w:rPr>
        <w:t xml:space="preserve"> общая заливающая подсветка - общее освещения всего фасада здания, строения, сооружения;</w:t>
      </w:r>
    </w:p>
    <w:p w:rsidR="009D01F2" w:rsidRPr="00710BE7" w:rsidRDefault="00C324E8" w:rsidP="00396047">
      <w:pPr>
        <w:pStyle w:val="ConsPlusNormal0"/>
        <w:spacing w:line="360" w:lineRule="exact"/>
        <w:ind w:firstLine="709"/>
        <w:jc w:val="both"/>
        <w:rPr>
          <w:sz w:val="28"/>
          <w:szCs w:val="28"/>
        </w:rPr>
      </w:pPr>
      <w:r w:rsidRPr="00710BE7">
        <w:rPr>
          <w:sz w:val="28"/>
          <w:szCs w:val="28"/>
        </w:rPr>
        <w:t>4.14.2.2.</w:t>
      </w:r>
      <w:r w:rsidR="009D01F2" w:rsidRPr="00710BE7">
        <w:rPr>
          <w:sz w:val="28"/>
          <w:szCs w:val="28"/>
        </w:rPr>
        <w:t xml:space="preserve"> локальная подсветка - освещение части капитального объекта, а также отдельных архитектурных элементов капитального объекта;</w:t>
      </w:r>
    </w:p>
    <w:p w:rsidR="009D01F2" w:rsidRPr="00710BE7" w:rsidRDefault="00C324E8" w:rsidP="00396047">
      <w:pPr>
        <w:pStyle w:val="ConsPlusNormal0"/>
        <w:spacing w:line="360" w:lineRule="exact"/>
        <w:ind w:firstLine="709"/>
        <w:jc w:val="both"/>
        <w:rPr>
          <w:sz w:val="28"/>
          <w:szCs w:val="28"/>
        </w:rPr>
      </w:pPr>
      <w:r w:rsidRPr="00710BE7">
        <w:rPr>
          <w:sz w:val="28"/>
          <w:szCs w:val="28"/>
        </w:rPr>
        <w:t>4.14.2.3.</w:t>
      </w:r>
      <w:r w:rsidR="009D01F2" w:rsidRPr="00710BE7">
        <w:rPr>
          <w:sz w:val="28"/>
          <w:szCs w:val="28"/>
        </w:rPr>
        <w:t xml:space="preserve"> контурная подсветка - освещение линейного характера, направленное на выявление силуэта капитального объекта, очертания его формы;</w:t>
      </w:r>
    </w:p>
    <w:p w:rsidR="009D01F2" w:rsidRPr="00710BE7" w:rsidRDefault="00C324E8" w:rsidP="00396047">
      <w:pPr>
        <w:pStyle w:val="ConsPlusNormal0"/>
        <w:spacing w:line="360" w:lineRule="exact"/>
        <w:ind w:firstLine="709"/>
        <w:jc w:val="both"/>
        <w:rPr>
          <w:sz w:val="28"/>
          <w:szCs w:val="28"/>
        </w:rPr>
      </w:pPr>
      <w:r w:rsidRPr="00710BE7">
        <w:rPr>
          <w:sz w:val="28"/>
          <w:szCs w:val="28"/>
        </w:rPr>
        <w:t>4.14.2.4.</w:t>
      </w:r>
      <w:r w:rsidR="009D01F2" w:rsidRPr="00710BE7">
        <w:rPr>
          <w:sz w:val="28"/>
          <w:szCs w:val="28"/>
        </w:rPr>
        <w:t xml:space="preserve"> круговая подсветка - равномерное распределение света по всему периметру фасада капитального объекта, направленного на выявление объемной формы капитального объекта;</w:t>
      </w:r>
    </w:p>
    <w:p w:rsidR="009D01F2" w:rsidRPr="00710BE7" w:rsidRDefault="00C324E8" w:rsidP="00396047">
      <w:pPr>
        <w:pStyle w:val="ConsPlusNormal0"/>
        <w:spacing w:line="360" w:lineRule="exact"/>
        <w:ind w:firstLine="709"/>
        <w:jc w:val="both"/>
        <w:rPr>
          <w:sz w:val="28"/>
          <w:szCs w:val="28"/>
        </w:rPr>
      </w:pPr>
      <w:r w:rsidRPr="00710BE7">
        <w:rPr>
          <w:sz w:val="28"/>
          <w:szCs w:val="28"/>
        </w:rPr>
        <w:t>4.14.2.5.</w:t>
      </w:r>
      <w:r w:rsidR="009D01F2" w:rsidRPr="00710BE7">
        <w:rPr>
          <w:sz w:val="28"/>
          <w:szCs w:val="28"/>
        </w:rPr>
        <w:t xml:space="preserve"> карнизная подсветка - освещение в соответствии с горизонтальными членениями фасада капитального объекта;</w:t>
      </w:r>
    </w:p>
    <w:p w:rsidR="00A77981" w:rsidRPr="00710BE7" w:rsidRDefault="00A77981" w:rsidP="00396047">
      <w:pPr>
        <w:pStyle w:val="ConsPlusNormal0"/>
        <w:spacing w:line="360" w:lineRule="exact"/>
        <w:ind w:firstLine="709"/>
        <w:jc w:val="both"/>
        <w:rPr>
          <w:sz w:val="28"/>
          <w:szCs w:val="28"/>
        </w:rPr>
      </w:pPr>
      <w:r w:rsidRPr="00710BE7">
        <w:rPr>
          <w:sz w:val="28"/>
          <w:szCs w:val="28"/>
        </w:rPr>
        <w:t>4.14.2.6. динамическая подсветка - освещение фасада капитального объекта светом различных цветов и степени яркости</w:t>
      </w:r>
      <w:r w:rsidR="009D75B0">
        <w:rPr>
          <w:sz w:val="28"/>
          <w:szCs w:val="28"/>
        </w:rPr>
        <w:t>;</w:t>
      </w:r>
    </w:p>
    <w:p w:rsidR="00A77981" w:rsidRPr="00710BE7" w:rsidRDefault="00A77981" w:rsidP="00396047">
      <w:pPr>
        <w:pStyle w:val="ConsPlusNormal0"/>
        <w:spacing w:line="360" w:lineRule="exact"/>
        <w:ind w:firstLine="709"/>
        <w:jc w:val="both"/>
        <w:rPr>
          <w:sz w:val="28"/>
          <w:szCs w:val="28"/>
        </w:rPr>
      </w:pPr>
      <w:r w:rsidRPr="00710BE7">
        <w:rPr>
          <w:sz w:val="28"/>
          <w:szCs w:val="28"/>
        </w:rPr>
        <w:t xml:space="preserve">4.14.2.7. световая графика - создание </w:t>
      </w:r>
      <w:proofErr w:type="spellStart"/>
      <w:r w:rsidRPr="00710BE7">
        <w:rPr>
          <w:sz w:val="28"/>
          <w:szCs w:val="28"/>
        </w:rPr>
        <w:t>светографического</w:t>
      </w:r>
      <w:proofErr w:type="spellEnd"/>
      <w:r w:rsidRPr="00710BE7">
        <w:rPr>
          <w:sz w:val="28"/>
          <w:szCs w:val="28"/>
        </w:rPr>
        <w:t xml:space="preserve"> рисунка на поверхности фасада капитального объекта с помощью источников света, лазеров, голограмм, слайдов, за исключением изображений, содержащих рекламу;</w:t>
      </w:r>
    </w:p>
    <w:p w:rsidR="00A77981" w:rsidRPr="00710BE7" w:rsidRDefault="00A77981" w:rsidP="00396047">
      <w:pPr>
        <w:pStyle w:val="ConsPlusNormal0"/>
        <w:spacing w:line="360" w:lineRule="exact"/>
        <w:ind w:firstLine="709"/>
        <w:jc w:val="both"/>
        <w:rPr>
          <w:sz w:val="28"/>
          <w:szCs w:val="28"/>
        </w:rPr>
      </w:pPr>
      <w:r w:rsidRPr="00710BE7">
        <w:rPr>
          <w:sz w:val="28"/>
          <w:szCs w:val="28"/>
        </w:rPr>
        <w:t xml:space="preserve">4.14.2.8. световая живопись - проекционные многоцветные изображения статического или динамического характера на фасаде капитального объекта, </w:t>
      </w:r>
      <w:r w:rsidRPr="00710BE7">
        <w:rPr>
          <w:sz w:val="28"/>
          <w:szCs w:val="28"/>
        </w:rPr>
        <w:lastRenderedPageBreak/>
        <w:t>осуществляемые с помощью мощных прожекторов, за исключением изображений, содержащих рекламу.</w:t>
      </w:r>
    </w:p>
    <w:p w:rsidR="009D01F2" w:rsidRPr="00710BE7" w:rsidRDefault="00680762" w:rsidP="00396047">
      <w:pPr>
        <w:pStyle w:val="ConsPlusNormal0"/>
        <w:spacing w:line="360" w:lineRule="exact"/>
        <w:ind w:firstLine="709"/>
        <w:jc w:val="both"/>
        <w:rPr>
          <w:sz w:val="28"/>
          <w:szCs w:val="28"/>
        </w:rPr>
      </w:pPr>
      <w:r w:rsidRPr="00710BE7">
        <w:rPr>
          <w:sz w:val="28"/>
          <w:szCs w:val="28"/>
        </w:rPr>
        <w:t>4.14.3. Н</w:t>
      </w:r>
      <w:r w:rsidR="009D01F2" w:rsidRPr="00710BE7">
        <w:rPr>
          <w:sz w:val="28"/>
          <w:szCs w:val="28"/>
        </w:rPr>
        <w:t>а фасадах многоквартирных домов до 5 этажей (включительно) и фасадах нежилых зданий, со стороны территории общего пользования, автомобильной дороги общего пользования местного значения разрешается размещать карнизную, локальную или общую заливающую архитектурно-художественную подсветку;</w:t>
      </w:r>
    </w:p>
    <w:p w:rsidR="009D01F2" w:rsidRPr="00710BE7" w:rsidRDefault="00C324E8" w:rsidP="00396047">
      <w:pPr>
        <w:pStyle w:val="ConsPlusNormal0"/>
        <w:spacing w:line="360" w:lineRule="exact"/>
        <w:ind w:firstLine="709"/>
        <w:jc w:val="both"/>
        <w:rPr>
          <w:sz w:val="28"/>
          <w:szCs w:val="28"/>
        </w:rPr>
      </w:pPr>
      <w:r w:rsidRPr="00710BE7">
        <w:rPr>
          <w:sz w:val="28"/>
          <w:szCs w:val="28"/>
        </w:rPr>
        <w:t>4.14.4.</w:t>
      </w:r>
      <w:r w:rsidR="009D01F2" w:rsidRPr="00710BE7">
        <w:rPr>
          <w:sz w:val="28"/>
          <w:szCs w:val="28"/>
        </w:rPr>
        <w:t xml:space="preserve"> на фасадах многоквартирных домов от 6 этажей и выше со стороны территории общего пользования, автомобильной дороги общего пользования местного значения допускается размещать контурную или круговую архитектурно-художественную подсветку;</w:t>
      </w:r>
    </w:p>
    <w:p w:rsidR="009D01F2" w:rsidRPr="00710BE7" w:rsidRDefault="00C324E8" w:rsidP="00396047">
      <w:pPr>
        <w:pStyle w:val="ConsPlusNormal0"/>
        <w:spacing w:line="360" w:lineRule="exact"/>
        <w:ind w:firstLine="709"/>
        <w:jc w:val="both"/>
        <w:rPr>
          <w:sz w:val="28"/>
          <w:szCs w:val="28"/>
        </w:rPr>
      </w:pPr>
      <w:r w:rsidRPr="00710BE7">
        <w:rPr>
          <w:sz w:val="28"/>
          <w:szCs w:val="28"/>
        </w:rPr>
        <w:t>4.14.5.</w:t>
      </w:r>
      <w:r w:rsidR="009D01F2" w:rsidRPr="00710BE7">
        <w:rPr>
          <w:sz w:val="28"/>
          <w:szCs w:val="28"/>
        </w:rPr>
        <w:t xml:space="preserve"> размещение архитектурно-художественной подсветки разрешается в соответствии с колерным паспортом капитального объекта;</w:t>
      </w:r>
    </w:p>
    <w:p w:rsidR="009D01F2" w:rsidRPr="00710BE7" w:rsidRDefault="003A7804" w:rsidP="00396047">
      <w:pPr>
        <w:pStyle w:val="ConsPlusNormal0"/>
        <w:spacing w:line="360" w:lineRule="exact"/>
        <w:ind w:firstLine="709"/>
        <w:jc w:val="both"/>
        <w:rPr>
          <w:sz w:val="28"/>
          <w:szCs w:val="28"/>
        </w:rPr>
      </w:pPr>
      <w:r w:rsidRPr="00710BE7">
        <w:rPr>
          <w:sz w:val="28"/>
          <w:szCs w:val="28"/>
        </w:rPr>
        <w:t>4.14.6.</w:t>
      </w:r>
      <w:r w:rsidR="009D01F2" w:rsidRPr="00710BE7">
        <w:rPr>
          <w:sz w:val="28"/>
          <w:szCs w:val="28"/>
        </w:rPr>
        <w:t xml:space="preserve"> размещение архитектурно-художественной подсветки обеспечивается </w:t>
      </w:r>
      <w:r w:rsidR="002D2D83" w:rsidRPr="00710BE7">
        <w:rPr>
          <w:sz w:val="28"/>
          <w:szCs w:val="28"/>
        </w:rPr>
        <w:t>владельцами</w:t>
      </w:r>
      <w:r w:rsidR="009D01F2" w:rsidRPr="00710BE7">
        <w:rPr>
          <w:sz w:val="28"/>
          <w:szCs w:val="28"/>
        </w:rPr>
        <w:t xml:space="preserve"> капитальных объектов, за исключением размещения архитектурно-художественной подсветки на многоквартирных домах;</w:t>
      </w:r>
    </w:p>
    <w:p w:rsidR="009D01F2" w:rsidRPr="00710BE7" w:rsidRDefault="003A7804" w:rsidP="00396047">
      <w:pPr>
        <w:pStyle w:val="ConsPlusNormal0"/>
        <w:spacing w:line="360" w:lineRule="exact"/>
        <w:ind w:firstLine="709"/>
        <w:jc w:val="both"/>
        <w:rPr>
          <w:sz w:val="28"/>
          <w:szCs w:val="28"/>
        </w:rPr>
      </w:pPr>
      <w:r w:rsidRPr="00710BE7">
        <w:rPr>
          <w:sz w:val="28"/>
          <w:szCs w:val="28"/>
        </w:rPr>
        <w:t>4.14.7.</w:t>
      </w:r>
      <w:r w:rsidR="009D01F2" w:rsidRPr="00710BE7">
        <w:rPr>
          <w:sz w:val="28"/>
          <w:szCs w:val="28"/>
        </w:rPr>
        <w:t xml:space="preserve"> архитектурно-художественная подсветка должна иметь немерцающий, приглушенный свет, не создавать прямых направленных лучей в оконные проемы жилых помещений;</w:t>
      </w:r>
    </w:p>
    <w:p w:rsidR="009D01F2" w:rsidRPr="00710BE7" w:rsidRDefault="003A7804" w:rsidP="00396047">
      <w:pPr>
        <w:pStyle w:val="ConsPlusNormal0"/>
        <w:spacing w:line="360" w:lineRule="exact"/>
        <w:ind w:firstLine="709"/>
        <w:jc w:val="both"/>
        <w:rPr>
          <w:sz w:val="28"/>
          <w:szCs w:val="28"/>
        </w:rPr>
      </w:pPr>
      <w:bookmarkStart w:id="10" w:name="P332"/>
      <w:bookmarkEnd w:id="10"/>
      <w:r w:rsidRPr="00710BE7">
        <w:rPr>
          <w:sz w:val="28"/>
          <w:szCs w:val="28"/>
        </w:rPr>
        <w:t>4.15.</w:t>
      </w:r>
      <w:r w:rsidR="009D01F2" w:rsidRPr="00710BE7">
        <w:rPr>
          <w:sz w:val="28"/>
          <w:szCs w:val="28"/>
        </w:rPr>
        <w:t xml:space="preserve"> Требования к размещению флагштоков:</w:t>
      </w:r>
    </w:p>
    <w:p w:rsidR="009D01F2" w:rsidRPr="00710BE7" w:rsidRDefault="003A7804" w:rsidP="00396047">
      <w:pPr>
        <w:pStyle w:val="ConsPlusNormal0"/>
        <w:spacing w:line="360" w:lineRule="exact"/>
        <w:ind w:firstLine="709"/>
        <w:jc w:val="both"/>
        <w:rPr>
          <w:sz w:val="28"/>
          <w:szCs w:val="28"/>
        </w:rPr>
      </w:pPr>
      <w:r w:rsidRPr="00710BE7">
        <w:rPr>
          <w:sz w:val="28"/>
          <w:szCs w:val="28"/>
        </w:rPr>
        <w:t>4.15.1.</w:t>
      </w:r>
      <w:r w:rsidR="009D01F2" w:rsidRPr="00710BE7">
        <w:rPr>
          <w:sz w:val="28"/>
          <w:szCs w:val="28"/>
        </w:rPr>
        <w:t xml:space="preserve"> размещение флагштоков для установки флагов в периоды проведения государственных и </w:t>
      </w:r>
      <w:r w:rsidR="00206D0F" w:rsidRPr="00710BE7">
        <w:rPr>
          <w:sz w:val="28"/>
          <w:szCs w:val="28"/>
        </w:rPr>
        <w:t>муниципальных</w:t>
      </w:r>
      <w:r w:rsidR="009D01F2" w:rsidRPr="00710BE7">
        <w:rPr>
          <w:sz w:val="28"/>
          <w:szCs w:val="28"/>
        </w:rPr>
        <w:t xml:space="preserve"> праздников осуществляется на фасадах капитальных объектов на части стены фасада между оконным проемом и углом капитального объекта, симметрично с двух сторон главного входа в капитальный объект или в регулярном ритме на всей протяженности капитального объекта на уровне первого-второго этажей, на единой высоте - не менее 3,5 м от уровня поверхности земли;</w:t>
      </w:r>
    </w:p>
    <w:p w:rsidR="009D01F2" w:rsidRPr="00710BE7" w:rsidRDefault="003A7804" w:rsidP="00396047">
      <w:pPr>
        <w:pStyle w:val="ConsPlusNormal0"/>
        <w:spacing w:line="360" w:lineRule="exact"/>
        <w:ind w:firstLine="709"/>
        <w:jc w:val="both"/>
        <w:rPr>
          <w:sz w:val="28"/>
          <w:szCs w:val="28"/>
        </w:rPr>
      </w:pPr>
      <w:r w:rsidRPr="00710BE7">
        <w:rPr>
          <w:sz w:val="28"/>
          <w:szCs w:val="28"/>
        </w:rPr>
        <w:t>4.15.2.</w:t>
      </w:r>
      <w:r w:rsidR="009D01F2" w:rsidRPr="00710BE7">
        <w:rPr>
          <w:sz w:val="28"/>
          <w:szCs w:val="28"/>
        </w:rPr>
        <w:t xml:space="preserve"> окраска флагштоков должна быть нейтральной, приближенной к тону (эталону колера) фасада капитального объекта.</w:t>
      </w:r>
    </w:p>
    <w:p w:rsidR="009D01F2" w:rsidRPr="00710BE7" w:rsidRDefault="007F7DE2" w:rsidP="00396047">
      <w:pPr>
        <w:pStyle w:val="ConsPlusNormal0"/>
        <w:spacing w:line="360" w:lineRule="exact"/>
        <w:ind w:firstLine="709"/>
        <w:jc w:val="both"/>
        <w:rPr>
          <w:sz w:val="28"/>
          <w:szCs w:val="28"/>
        </w:rPr>
      </w:pPr>
      <w:r w:rsidRPr="00710BE7">
        <w:rPr>
          <w:sz w:val="28"/>
          <w:szCs w:val="28"/>
        </w:rPr>
        <w:t>4.16.</w:t>
      </w:r>
      <w:r w:rsidR="009D01F2" w:rsidRPr="00710BE7">
        <w:rPr>
          <w:sz w:val="28"/>
          <w:szCs w:val="28"/>
        </w:rPr>
        <w:t xml:space="preserve"> Требования к </w:t>
      </w:r>
      <w:r w:rsidR="00EB43F7" w:rsidRPr="00710BE7">
        <w:rPr>
          <w:sz w:val="28"/>
          <w:szCs w:val="28"/>
        </w:rPr>
        <w:t>к</w:t>
      </w:r>
      <w:r w:rsidR="00886865" w:rsidRPr="00710BE7">
        <w:rPr>
          <w:sz w:val="28"/>
          <w:szCs w:val="28"/>
        </w:rPr>
        <w:t>апитальным,</w:t>
      </w:r>
      <w:r w:rsidR="009D01F2" w:rsidRPr="00710BE7">
        <w:rPr>
          <w:sz w:val="28"/>
          <w:szCs w:val="28"/>
        </w:rPr>
        <w:t xml:space="preserve"> </w:t>
      </w:r>
      <w:r w:rsidR="00EB43F7" w:rsidRPr="00710BE7">
        <w:rPr>
          <w:sz w:val="28"/>
          <w:szCs w:val="28"/>
        </w:rPr>
        <w:t>н</w:t>
      </w:r>
      <w:r w:rsidR="009D01F2" w:rsidRPr="00710BE7">
        <w:rPr>
          <w:sz w:val="28"/>
          <w:szCs w:val="28"/>
        </w:rPr>
        <w:t>екапитальным объектам, пострадавшим в результате пожаров:</w:t>
      </w:r>
    </w:p>
    <w:p w:rsidR="00196CBA" w:rsidRPr="00710BE7" w:rsidRDefault="008B3056" w:rsidP="00196CBA">
      <w:pPr>
        <w:pStyle w:val="ConsPlusNormal0"/>
        <w:ind w:firstLine="709"/>
        <w:jc w:val="both"/>
        <w:rPr>
          <w:sz w:val="28"/>
          <w:szCs w:val="28"/>
        </w:rPr>
      </w:pPr>
      <w:r w:rsidRPr="00710BE7">
        <w:rPr>
          <w:sz w:val="28"/>
          <w:szCs w:val="28"/>
        </w:rPr>
        <w:t>а) в течение одного года с момента повреждения (уничтожения) указанны</w:t>
      </w:r>
      <w:r w:rsidR="009D2D09" w:rsidRPr="00710BE7">
        <w:rPr>
          <w:sz w:val="28"/>
          <w:szCs w:val="28"/>
        </w:rPr>
        <w:t>е</w:t>
      </w:r>
      <w:r w:rsidRPr="00710BE7">
        <w:rPr>
          <w:sz w:val="28"/>
          <w:szCs w:val="28"/>
        </w:rPr>
        <w:t xml:space="preserve"> объект</w:t>
      </w:r>
      <w:r w:rsidR="009D2D09" w:rsidRPr="00710BE7">
        <w:rPr>
          <w:sz w:val="28"/>
          <w:szCs w:val="28"/>
        </w:rPr>
        <w:t>ы</w:t>
      </w:r>
      <w:r w:rsidR="00196CBA" w:rsidRPr="00710BE7">
        <w:rPr>
          <w:sz w:val="28"/>
          <w:szCs w:val="28"/>
        </w:rPr>
        <w:t xml:space="preserve"> должны быть восстановлены (приведены в нормативное состояние) либо снесены </w:t>
      </w:r>
      <w:r w:rsidR="009D2D09" w:rsidRPr="00710BE7">
        <w:rPr>
          <w:sz w:val="28"/>
          <w:szCs w:val="28"/>
        </w:rPr>
        <w:t xml:space="preserve">их </w:t>
      </w:r>
      <w:r w:rsidR="007927EB" w:rsidRPr="00710BE7">
        <w:rPr>
          <w:sz w:val="28"/>
          <w:szCs w:val="28"/>
        </w:rPr>
        <w:t>правообладателями;</w:t>
      </w:r>
    </w:p>
    <w:p w:rsidR="009D01F2" w:rsidRPr="00710BE7" w:rsidRDefault="001E06E0" w:rsidP="00396047">
      <w:pPr>
        <w:pStyle w:val="ConsPlusNormal0"/>
        <w:ind w:firstLine="709"/>
        <w:jc w:val="both"/>
        <w:rPr>
          <w:sz w:val="28"/>
          <w:szCs w:val="28"/>
        </w:rPr>
      </w:pPr>
      <w:r w:rsidRPr="00710BE7">
        <w:rPr>
          <w:sz w:val="28"/>
          <w:szCs w:val="28"/>
        </w:rPr>
        <w:t>б)</w:t>
      </w:r>
      <w:r w:rsidR="009D01F2" w:rsidRPr="00710BE7">
        <w:rPr>
          <w:sz w:val="28"/>
          <w:szCs w:val="28"/>
        </w:rPr>
        <w:t xml:space="preserve"> в случае </w:t>
      </w:r>
      <w:r w:rsidR="007F7DE2" w:rsidRPr="00710BE7">
        <w:rPr>
          <w:sz w:val="28"/>
          <w:szCs w:val="28"/>
        </w:rPr>
        <w:t xml:space="preserve">длительных </w:t>
      </w:r>
      <w:r w:rsidR="009D01F2" w:rsidRPr="00710BE7">
        <w:rPr>
          <w:sz w:val="28"/>
          <w:szCs w:val="28"/>
        </w:rPr>
        <w:t xml:space="preserve">перерывов при проведении работ по восстановлению или демонтажу </w:t>
      </w:r>
      <w:r w:rsidR="00A02FB0" w:rsidRPr="00710BE7">
        <w:rPr>
          <w:sz w:val="28"/>
          <w:szCs w:val="28"/>
        </w:rPr>
        <w:t>данных</w:t>
      </w:r>
      <w:r w:rsidR="009D01F2" w:rsidRPr="00710BE7">
        <w:rPr>
          <w:sz w:val="28"/>
          <w:szCs w:val="28"/>
        </w:rPr>
        <w:t xml:space="preserve"> объектов</w:t>
      </w:r>
      <w:r w:rsidR="00CE444E" w:rsidRPr="00710BE7">
        <w:rPr>
          <w:sz w:val="28"/>
          <w:szCs w:val="28"/>
        </w:rPr>
        <w:t xml:space="preserve"> </w:t>
      </w:r>
      <w:r w:rsidR="00FF1D96" w:rsidRPr="00710BE7">
        <w:rPr>
          <w:sz w:val="28"/>
          <w:szCs w:val="28"/>
        </w:rPr>
        <w:t>их фасады должны быть за</w:t>
      </w:r>
      <w:r w:rsidR="00CE444E" w:rsidRPr="00710BE7">
        <w:rPr>
          <w:sz w:val="28"/>
          <w:szCs w:val="28"/>
        </w:rPr>
        <w:t>декорирован</w:t>
      </w:r>
      <w:r w:rsidR="00FF1D96" w:rsidRPr="00710BE7">
        <w:rPr>
          <w:sz w:val="28"/>
          <w:szCs w:val="28"/>
        </w:rPr>
        <w:t>ы</w:t>
      </w:r>
      <w:r w:rsidR="00CE444E" w:rsidRPr="00710BE7">
        <w:rPr>
          <w:sz w:val="28"/>
          <w:szCs w:val="28"/>
        </w:rPr>
        <w:t xml:space="preserve"> </w:t>
      </w:r>
      <w:r w:rsidR="00FF1D96" w:rsidRPr="00710BE7">
        <w:rPr>
          <w:sz w:val="28"/>
          <w:szCs w:val="28"/>
        </w:rPr>
        <w:t xml:space="preserve">правообладателями </w:t>
      </w:r>
      <w:r w:rsidR="00CE444E" w:rsidRPr="00710BE7">
        <w:rPr>
          <w:sz w:val="28"/>
          <w:szCs w:val="28"/>
        </w:rPr>
        <w:t>фасадной сеткой</w:t>
      </w:r>
      <w:r w:rsidR="009D01F2" w:rsidRPr="00710BE7">
        <w:rPr>
          <w:sz w:val="28"/>
          <w:szCs w:val="28"/>
        </w:rPr>
        <w:t>.</w:t>
      </w:r>
    </w:p>
    <w:p w:rsidR="00AA0BFC" w:rsidRPr="00710BE7" w:rsidRDefault="00744556" w:rsidP="00396047">
      <w:pPr>
        <w:pStyle w:val="aa"/>
        <w:spacing w:before="0" w:beforeAutospacing="0" w:after="0" w:afterAutospacing="0"/>
        <w:ind w:firstLine="709"/>
        <w:jc w:val="both"/>
        <w:rPr>
          <w:sz w:val="28"/>
          <w:szCs w:val="28"/>
        </w:rPr>
      </w:pPr>
      <w:r w:rsidRPr="00710BE7">
        <w:rPr>
          <w:sz w:val="28"/>
          <w:szCs w:val="28"/>
        </w:rPr>
        <w:t>4.17.</w:t>
      </w:r>
      <w:r w:rsidR="00AA0BFC" w:rsidRPr="00710BE7">
        <w:rPr>
          <w:sz w:val="28"/>
          <w:szCs w:val="28"/>
        </w:rPr>
        <w:t xml:space="preserve"> Требования к размещению (нанесению) объектов уличного искусства (стрит-арт, графф</w:t>
      </w:r>
      <w:r w:rsidR="00797B0A" w:rsidRPr="00710BE7">
        <w:rPr>
          <w:sz w:val="28"/>
          <w:szCs w:val="28"/>
        </w:rPr>
        <w:t xml:space="preserve">ити, </w:t>
      </w:r>
      <w:proofErr w:type="spellStart"/>
      <w:r w:rsidR="00797B0A" w:rsidRPr="00E31EDC">
        <w:rPr>
          <w:sz w:val="28"/>
          <w:szCs w:val="28"/>
        </w:rPr>
        <w:t>мурал</w:t>
      </w:r>
      <w:proofErr w:type="spellEnd"/>
      <w:r w:rsidR="00AA0BFC" w:rsidRPr="00710BE7">
        <w:rPr>
          <w:sz w:val="28"/>
          <w:szCs w:val="28"/>
        </w:rPr>
        <w:t>) (далее - изображение) на фасадах капитальных объектов, на сплошных ограждениях (заборах):</w:t>
      </w:r>
    </w:p>
    <w:p w:rsidR="00AA0BFC" w:rsidRPr="00710BE7" w:rsidRDefault="00744556"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lastRenderedPageBreak/>
        <w:t>4.17.1.</w:t>
      </w:r>
      <w:r w:rsidR="00AA0BFC" w:rsidRPr="00710BE7">
        <w:rPr>
          <w:rFonts w:ascii="Times New Roman" w:eastAsia="Times New Roman" w:hAnsi="Times New Roman" w:cs="Times New Roman"/>
          <w:sz w:val="28"/>
          <w:szCs w:val="28"/>
        </w:rPr>
        <w:t xml:space="preserve"> </w:t>
      </w:r>
      <w:r w:rsidR="008204F3" w:rsidRPr="00710BE7">
        <w:rPr>
          <w:rFonts w:ascii="Times New Roman" w:eastAsia="Times New Roman" w:hAnsi="Times New Roman" w:cs="Times New Roman"/>
          <w:sz w:val="28"/>
          <w:szCs w:val="28"/>
        </w:rPr>
        <w:t>р</w:t>
      </w:r>
      <w:r w:rsidR="00AA0BFC" w:rsidRPr="00710BE7">
        <w:rPr>
          <w:rFonts w:ascii="Times New Roman" w:eastAsia="Times New Roman" w:hAnsi="Times New Roman" w:cs="Times New Roman"/>
          <w:sz w:val="28"/>
          <w:szCs w:val="28"/>
        </w:rPr>
        <w:t xml:space="preserve">азмещение изображений осуществляется при наличии согласия </w:t>
      </w:r>
      <w:r w:rsidR="008204F3" w:rsidRPr="00710BE7">
        <w:rPr>
          <w:rFonts w:ascii="Times New Roman" w:eastAsia="Times New Roman" w:hAnsi="Times New Roman" w:cs="Times New Roman"/>
          <w:sz w:val="28"/>
          <w:szCs w:val="28"/>
        </w:rPr>
        <w:t>владельцев</w:t>
      </w:r>
      <w:r w:rsidR="00AA0BFC" w:rsidRPr="00710BE7">
        <w:rPr>
          <w:rFonts w:ascii="Times New Roman" w:eastAsia="Times New Roman" w:hAnsi="Times New Roman" w:cs="Times New Roman"/>
          <w:sz w:val="28"/>
          <w:szCs w:val="28"/>
        </w:rPr>
        <w:t xml:space="preserve"> капитального объекта</w:t>
      </w:r>
      <w:r w:rsidR="008204F3" w:rsidRPr="00710BE7">
        <w:rPr>
          <w:rFonts w:ascii="Times New Roman" w:eastAsia="Times New Roman" w:hAnsi="Times New Roman" w:cs="Times New Roman"/>
          <w:sz w:val="28"/>
          <w:szCs w:val="28"/>
        </w:rPr>
        <w:t>, сплошного ограждения (забора).</w:t>
      </w:r>
    </w:p>
    <w:p w:rsidR="00AA0BFC" w:rsidRPr="00710BE7" w:rsidRDefault="008204F3"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4.17.2. </w:t>
      </w:r>
      <w:r w:rsidR="00933BCF" w:rsidRPr="00710BE7">
        <w:rPr>
          <w:rFonts w:ascii="Times New Roman" w:eastAsia="Times New Roman" w:hAnsi="Times New Roman" w:cs="Times New Roman"/>
          <w:sz w:val="28"/>
          <w:szCs w:val="28"/>
        </w:rPr>
        <w:t>р</w:t>
      </w:r>
      <w:r w:rsidR="00AA0BFC" w:rsidRPr="00710BE7">
        <w:rPr>
          <w:rFonts w:ascii="Times New Roman" w:eastAsia="Times New Roman" w:hAnsi="Times New Roman" w:cs="Times New Roman"/>
          <w:sz w:val="28"/>
          <w:szCs w:val="28"/>
        </w:rPr>
        <w:t>азмещение изображений на фасадах капитальных объектов, на сплошных ограждениях (заборах), расположенных в границах зон действия ограничений по условиям охраны объектов культурного наследия (достоприм</w:t>
      </w:r>
      <w:r w:rsidR="000815A1" w:rsidRPr="00710BE7">
        <w:rPr>
          <w:rFonts w:ascii="Times New Roman" w:eastAsia="Times New Roman" w:hAnsi="Times New Roman" w:cs="Times New Roman"/>
          <w:sz w:val="28"/>
          <w:szCs w:val="28"/>
        </w:rPr>
        <w:t>ечательные места), запрещается.</w:t>
      </w:r>
    </w:p>
    <w:p w:rsidR="00AA0BFC" w:rsidRPr="00710BE7" w:rsidRDefault="00933BCF"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4.17.3.</w:t>
      </w:r>
      <w:r w:rsidR="00AA0BFC"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И</w:t>
      </w:r>
      <w:r w:rsidR="00AA0BFC" w:rsidRPr="00710BE7">
        <w:rPr>
          <w:rFonts w:ascii="Times New Roman" w:eastAsia="Times New Roman" w:hAnsi="Times New Roman" w:cs="Times New Roman"/>
          <w:sz w:val="28"/>
          <w:szCs w:val="28"/>
        </w:rPr>
        <w:t>зображение состоит из текстовой и (или) графической (художественной) частей, расположенных на внешней поверхности фасада капитального объекта,</w:t>
      </w:r>
      <w:r w:rsidR="008C250A" w:rsidRPr="00710BE7">
        <w:rPr>
          <w:rFonts w:ascii="Times New Roman" w:eastAsia="Times New Roman" w:hAnsi="Times New Roman" w:cs="Times New Roman"/>
          <w:sz w:val="28"/>
          <w:szCs w:val="28"/>
        </w:rPr>
        <w:t xml:space="preserve"> сплошного ограждения (забора).</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4.17.4</w:t>
      </w:r>
      <w:r w:rsidR="00AA0BFC" w:rsidRPr="00710BE7">
        <w:rPr>
          <w:rFonts w:ascii="Times New Roman" w:eastAsia="Times New Roman" w:hAnsi="Times New Roman" w:cs="Times New Roman"/>
          <w:sz w:val="28"/>
          <w:szCs w:val="28"/>
        </w:rPr>
        <w:t xml:space="preserve">. </w:t>
      </w:r>
      <w:r w:rsidRPr="00710BE7">
        <w:rPr>
          <w:rFonts w:ascii="Times New Roman" w:eastAsia="Times New Roman" w:hAnsi="Times New Roman" w:cs="Times New Roman"/>
          <w:sz w:val="28"/>
          <w:szCs w:val="28"/>
        </w:rPr>
        <w:t>Н</w:t>
      </w:r>
      <w:r w:rsidR="00AA0BFC" w:rsidRPr="00710BE7">
        <w:rPr>
          <w:rFonts w:ascii="Times New Roman" w:eastAsia="Times New Roman" w:hAnsi="Times New Roman" w:cs="Times New Roman"/>
          <w:sz w:val="28"/>
          <w:szCs w:val="28"/>
        </w:rPr>
        <w:t xml:space="preserve">а внешней поверхности фасада капитального объекта, сплошного ограждения (забора) запрещается нанесение и размещение изображений: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а) </w:t>
      </w:r>
      <w:r w:rsidR="00AA0BFC" w:rsidRPr="00710BE7">
        <w:rPr>
          <w:rFonts w:ascii="Times New Roman" w:eastAsia="Times New Roman" w:hAnsi="Times New Roman" w:cs="Times New Roman"/>
          <w:sz w:val="28"/>
          <w:szCs w:val="28"/>
        </w:rPr>
        <w:t xml:space="preserve">содержащих призывы к совершению противоправных действий,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б) </w:t>
      </w:r>
      <w:r w:rsidR="00AA0BFC" w:rsidRPr="00710BE7">
        <w:rPr>
          <w:rFonts w:ascii="Times New Roman" w:eastAsia="Times New Roman" w:hAnsi="Times New Roman" w:cs="Times New Roman"/>
          <w:sz w:val="28"/>
          <w:szCs w:val="28"/>
        </w:rPr>
        <w:t xml:space="preserve">призывающих к насилию и жестокости,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в) </w:t>
      </w:r>
      <w:r w:rsidR="00AA0BFC" w:rsidRPr="00710BE7">
        <w:rPr>
          <w:rFonts w:ascii="Times New Roman" w:eastAsia="Times New Roman" w:hAnsi="Times New Roman" w:cs="Times New Roman"/>
          <w:sz w:val="28"/>
          <w:szCs w:val="28"/>
        </w:rPr>
        <w:t xml:space="preserve">порочащих честь, достоинство и (или) деловую репутацию физических и (или) юридических лиц,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г) </w:t>
      </w:r>
      <w:r w:rsidR="00AA0BFC" w:rsidRPr="00710BE7">
        <w:rPr>
          <w:rFonts w:ascii="Times New Roman" w:eastAsia="Times New Roman" w:hAnsi="Times New Roman" w:cs="Times New Roman"/>
          <w:sz w:val="28"/>
          <w:szCs w:val="28"/>
        </w:rPr>
        <w:t xml:space="preserve">содержащих информацию порнографического характера,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д) </w:t>
      </w:r>
      <w:r w:rsidR="00AA0BFC" w:rsidRPr="00710BE7">
        <w:rPr>
          <w:rFonts w:ascii="Times New Roman" w:eastAsia="Times New Roman" w:hAnsi="Times New Roman" w:cs="Times New Roman"/>
          <w:sz w:val="28"/>
          <w:szCs w:val="28"/>
        </w:rPr>
        <w:t xml:space="preserve">содержащих рекламу, в том числе социальную рекламу, политическую рекламу, спонсорскую рекламу и логотипы,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е) </w:t>
      </w:r>
      <w:r w:rsidR="00AA0BFC" w:rsidRPr="00710BE7">
        <w:rPr>
          <w:rFonts w:ascii="Times New Roman" w:eastAsia="Times New Roman" w:hAnsi="Times New Roman" w:cs="Times New Roman"/>
          <w:sz w:val="28"/>
          <w:szCs w:val="28"/>
        </w:rPr>
        <w:t xml:space="preserve">демонстрирующих процессы курения и потребления алкогольной продукции,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ж) </w:t>
      </w:r>
      <w:r w:rsidR="00AA0BFC" w:rsidRPr="00710BE7">
        <w:rPr>
          <w:rFonts w:ascii="Times New Roman" w:eastAsia="Times New Roman" w:hAnsi="Times New Roman" w:cs="Times New Roman"/>
          <w:sz w:val="28"/>
          <w:szCs w:val="28"/>
        </w:rPr>
        <w:t xml:space="preserve">содержащих наименования табака, табачной продукции, табачных изделий и курительных принадлежностей, в том числе трубок, кальянов, сигаретной бумаги, зажигалок, а также наименования алкоголя, алкогольной продукции, </w:t>
      </w:r>
    </w:p>
    <w:p w:rsidR="00AA0BFC" w:rsidRPr="00710BE7" w:rsidRDefault="008C250A"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 xml:space="preserve">з) </w:t>
      </w:r>
      <w:r w:rsidR="00AA0BFC" w:rsidRPr="00710BE7">
        <w:rPr>
          <w:rFonts w:ascii="Times New Roman" w:eastAsia="Times New Roman" w:hAnsi="Times New Roman" w:cs="Times New Roman"/>
          <w:sz w:val="28"/>
          <w:szCs w:val="28"/>
        </w:rPr>
        <w:t xml:space="preserve">содержащих указание на то, что изображение одобряется органами государственной власти или органами местного самоуправления либо их должностными лицами, за исключением случаев размещения информации об органе государственной власти, органе местного самоуправления, организующем нанесение изображения на объект, </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и</w:t>
      </w:r>
      <w:r w:rsidR="008C250A"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содержащих бранные слова, непристойные и оскорбительные образы, сравнения и выражения, в том числе в отношении пола, расы, национальности, профессии, социальной категории, возраста, официальных государственных символов (флагов, гербов, гимнов), религиозных символов, объектов культурного наследия (памя</w:t>
      </w:r>
      <w:r w:rsidR="001015E5" w:rsidRPr="00710BE7">
        <w:rPr>
          <w:rFonts w:ascii="Times New Roman" w:eastAsia="Times New Roman" w:hAnsi="Times New Roman" w:cs="Times New Roman"/>
          <w:sz w:val="28"/>
          <w:szCs w:val="28"/>
        </w:rPr>
        <w:t>тников истории и культуры);</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к</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 xml:space="preserve">наркотических средств, психотропных веществ и их </w:t>
      </w:r>
      <w:proofErr w:type="spellStart"/>
      <w:r w:rsidR="00AA0BFC" w:rsidRPr="00710BE7">
        <w:rPr>
          <w:rFonts w:ascii="Times New Roman" w:eastAsia="Times New Roman" w:hAnsi="Times New Roman" w:cs="Times New Roman"/>
          <w:sz w:val="28"/>
          <w:szCs w:val="28"/>
        </w:rPr>
        <w:t>прекурсоров</w:t>
      </w:r>
      <w:proofErr w:type="spellEnd"/>
      <w:r w:rsidR="00AA0BFC" w:rsidRPr="00710BE7">
        <w:rPr>
          <w:rFonts w:ascii="Times New Roman" w:eastAsia="Times New Roman" w:hAnsi="Times New Roman" w:cs="Times New Roman"/>
          <w:sz w:val="28"/>
          <w:szCs w:val="28"/>
        </w:rPr>
        <w:t xml:space="preserve">, растений, содержащих наркотические средства или психотропные вещества либо их </w:t>
      </w:r>
      <w:proofErr w:type="spellStart"/>
      <w:r w:rsidR="00AA0BFC" w:rsidRPr="00710BE7">
        <w:rPr>
          <w:rFonts w:ascii="Times New Roman" w:eastAsia="Times New Roman" w:hAnsi="Times New Roman" w:cs="Times New Roman"/>
          <w:sz w:val="28"/>
          <w:szCs w:val="28"/>
        </w:rPr>
        <w:t>прекурсоры</w:t>
      </w:r>
      <w:proofErr w:type="spellEnd"/>
      <w:r w:rsidR="00AA0BFC" w:rsidRPr="00710BE7">
        <w:rPr>
          <w:rFonts w:ascii="Times New Roman" w:eastAsia="Times New Roman" w:hAnsi="Times New Roman" w:cs="Times New Roman"/>
          <w:sz w:val="28"/>
          <w:szCs w:val="28"/>
        </w:rPr>
        <w:t xml:space="preserve">, и их частей, содержащих наркотические средства или психотропные вещества либо их </w:t>
      </w:r>
      <w:proofErr w:type="spellStart"/>
      <w:r w:rsidR="00AA0BFC" w:rsidRPr="00710BE7">
        <w:rPr>
          <w:rFonts w:ascii="Times New Roman" w:eastAsia="Times New Roman" w:hAnsi="Times New Roman" w:cs="Times New Roman"/>
          <w:sz w:val="28"/>
          <w:szCs w:val="28"/>
        </w:rPr>
        <w:t>прекурсоры</w:t>
      </w:r>
      <w:proofErr w:type="spellEnd"/>
      <w:r w:rsidR="00AA0BFC" w:rsidRPr="00710BE7">
        <w:rPr>
          <w:rFonts w:ascii="Times New Roman" w:eastAsia="Times New Roman" w:hAnsi="Times New Roman" w:cs="Times New Roman"/>
          <w:sz w:val="28"/>
          <w:szCs w:val="28"/>
        </w:rPr>
        <w:t xml:space="preserve">, </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л</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 xml:space="preserve">взрывчатых веществ и материалов, за исключением пиротехнических изделий, </w:t>
      </w:r>
    </w:p>
    <w:p w:rsidR="00AA0BFC" w:rsidRPr="00710BE7" w:rsidRDefault="006816E1"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м</w:t>
      </w:r>
      <w:r w:rsidR="001015E5" w:rsidRPr="00710BE7">
        <w:rPr>
          <w:rFonts w:ascii="Times New Roman" w:eastAsia="Times New Roman" w:hAnsi="Times New Roman" w:cs="Times New Roman"/>
          <w:sz w:val="28"/>
          <w:szCs w:val="28"/>
        </w:rPr>
        <w:t xml:space="preserve">) </w:t>
      </w:r>
      <w:r w:rsidR="00AA0BFC" w:rsidRPr="00710BE7">
        <w:rPr>
          <w:rFonts w:ascii="Times New Roman" w:eastAsia="Times New Roman" w:hAnsi="Times New Roman" w:cs="Times New Roman"/>
          <w:sz w:val="28"/>
          <w:szCs w:val="28"/>
        </w:rPr>
        <w:t>показывающих несовершеннолетних в опасных ситуациях, включая ситуации, побуждающие к совершению действий, представляющих угрозу их жизни и (или) здоровью, в том числе к причинению вреда своему здоровью</w:t>
      </w:r>
      <w:r w:rsidR="009D75B0">
        <w:rPr>
          <w:rFonts w:ascii="Times New Roman" w:eastAsia="Times New Roman" w:hAnsi="Times New Roman" w:cs="Times New Roman"/>
          <w:sz w:val="28"/>
          <w:szCs w:val="28"/>
        </w:rPr>
        <w:t>.</w:t>
      </w:r>
      <w:r w:rsidR="00AA0BFC" w:rsidRPr="00710BE7">
        <w:rPr>
          <w:rFonts w:ascii="Times New Roman" w:eastAsia="Times New Roman" w:hAnsi="Times New Roman" w:cs="Times New Roman"/>
          <w:sz w:val="28"/>
          <w:szCs w:val="28"/>
        </w:rPr>
        <w:t xml:space="preserve"> </w:t>
      </w:r>
    </w:p>
    <w:p w:rsidR="00AA0BFC" w:rsidRPr="00710BE7" w:rsidRDefault="001015E5" w:rsidP="00396047">
      <w:pPr>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4.17.5.</w:t>
      </w:r>
      <w:r w:rsidR="00AA0BFC" w:rsidRPr="00710BE7">
        <w:rPr>
          <w:rFonts w:ascii="Times New Roman" w:eastAsia="Times New Roman" w:hAnsi="Times New Roman" w:cs="Times New Roman"/>
          <w:sz w:val="28"/>
          <w:szCs w:val="28"/>
        </w:rPr>
        <w:t xml:space="preserve"> при проведении капитального ремонта капитального объекта нанесенные изображения не восстанавливаются. </w:t>
      </w:r>
    </w:p>
    <w:p w:rsidR="00D34126" w:rsidRPr="00710BE7" w:rsidRDefault="00640B6D" w:rsidP="00D8714A">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lastRenderedPageBreak/>
        <w:t xml:space="preserve">V. Организация освещения 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63034B" w:rsidRPr="00710BE7">
        <w:rPr>
          <w:rFonts w:ascii="Times New Roman" w:hAnsi="Times New Roman" w:cs="Times New Roman"/>
          <w:sz w:val="28"/>
          <w:szCs w:val="28"/>
        </w:rPr>
        <w:t xml:space="preserve">, включая </w:t>
      </w:r>
      <w:r w:rsidR="0063034B" w:rsidRPr="00AF5130">
        <w:rPr>
          <w:rFonts w:ascii="Times New Roman" w:hAnsi="Times New Roman" w:cs="Times New Roman"/>
          <w:sz w:val="28"/>
          <w:szCs w:val="28"/>
        </w:rPr>
        <w:t>архитектурно-художественн</w:t>
      </w:r>
      <w:r w:rsidR="004D016A" w:rsidRPr="00AF5130">
        <w:rPr>
          <w:rFonts w:ascii="Times New Roman" w:hAnsi="Times New Roman" w:cs="Times New Roman"/>
          <w:sz w:val="28"/>
          <w:szCs w:val="28"/>
        </w:rPr>
        <w:t>ую</w:t>
      </w:r>
      <w:r w:rsidR="0063034B" w:rsidRPr="00AF5130">
        <w:rPr>
          <w:rFonts w:ascii="Times New Roman" w:hAnsi="Times New Roman" w:cs="Times New Roman"/>
          <w:sz w:val="28"/>
          <w:szCs w:val="28"/>
        </w:rPr>
        <w:t xml:space="preserve"> </w:t>
      </w:r>
      <w:r w:rsidR="004D016A" w:rsidRPr="00AF5130">
        <w:rPr>
          <w:rFonts w:ascii="Times New Roman" w:hAnsi="Times New Roman" w:cs="Times New Roman"/>
          <w:sz w:val="28"/>
          <w:szCs w:val="28"/>
        </w:rPr>
        <w:t>подсветку</w:t>
      </w:r>
      <w:r w:rsidR="00FB475E" w:rsidRPr="00710BE7">
        <w:rPr>
          <w:rFonts w:ascii="Times New Roman" w:hAnsi="Times New Roman" w:cs="Times New Roman"/>
          <w:sz w:val="28"/>
          <w:szCs w:val="28"/>
        </w:rPr>
        <w:t xml:space="preserve"> </w:t>
      </w:r>
      <w:r w:rsidR="0063034B" w:rsidRPr="00710BE7">
        <w:rPr>
          <w:rFonts w:ascii="Times New Roman" w:hAnsi="Times New Roman" w:cs="Times New Roman"/>
          <w:sz w:val="28"/>
          <w:szCs w:val="28"/>
        </w:rPr>
        <w:t>зданий, строений, сооружений</w:t>
      </w:r>
    </w:p>
    <w:p w:rsidR="00D34126" w:rsidRPr="00710BE7" w:rsidRDefault="00883D8D" w:rsidP="00883D8D">
      <w:pPr>
        <w:pStyle w:val="ConsPlusNormal0"/>
        <w:ind w:firstLine="709"/>
        <w:jc w:val="both"/>
        <w:rPr>
          <w:sz w:val="28"/>
          <w:szCs w:val="28"/>
        </w:rPr>
      </w:pPr>
      <w:r w:rsidRPr="00710BE7">
        <w:rPr>
          <w:sz w:val="28"/>
          <w:szCs w:val="28"/>
        </w:rPr>
        <w:t>5</w:t>
      </w:r>
      <w:r w:rsidR="00640B6D" w:rsidRPr="00710BE7">
        <w:rPr>
          <w:sz w:val="28"/>
          <w:szCs w:val="28"/>
        </w:rPr>
        <w:t xml:space="preserve">.1. Данный раздел содержит общие правила и требования по организации освещения территории </w:t>
      </w:r>
      <w:r w:rsidR="001F1AD3" w:rsidRPr="00710BE7">
        <w:rPr>
          <w:sz w:val="28"/>
          <w:szCs w:val="28"/>
        </w:rPr>
        <w:t>муниципального</w:t>
      </w:r>
      <w:r w:rsidR="00640B6D" w:rsidRPr="00710BE7">
        <w:rPr>
          <w:sz w:val="28"/>
          <w:szCs w:val="28"/>
        </w:rPr>
        <w:t xml:space="preserve"> округа для организаций всех форм собственности и собственников различных объектов недвижимости на территории </w:t>
      </w:r>
      <w:r w:rsidR="001F1AD3" w:rsidRPr="00710BE7">
        <w:rPr>
          <w:sz w:val="28"/>
          <w:szCs w:val="28"/>
        </w:rPr>
        <w:t>муниципального</w:t>
      </w:r>
      <w:r w:rsidR="00321D52" w:rsidRPr="00710BE7">
        <w:rPr>
          <w:sz w:val="28"/>
          <w:szCs w:val="28"/>
        </w:rPr>
        <w:t xml:space="preserve"> округа.</w:t>
      </w:r>
    </w:p>
    <w:p w:rsidR="000172B9" w:rsidRPr="00710BE7" w:rsidRDefault="00321D52" w:rsidP="00883D8D">
      <w:pPr>
        <w:pStyle w:val="ConsPlusNormal0"/>
        <w:ind w:firstLine="709"/>
        <w:jc w:val="both"/>
        <w:rPr>
          <w:sz w:val="28"/>
          <w:szCs w:val="28"/>
        </w:rPr>
      </w:pPr>
      <w:r w:rsidRPr="00710BE7">
        <w:rPr>
          <w:sz w:val="28"/>
          <w:szCs w:val="28"/>
        </w:rPr>
        <w:t>5.2. Организация освещения</w:t>
      </w:r>
      <w:r w:rsidR="002E77F6" w:rsidRPr="00710BE7">
        <w:rPr>
          <w:sz w:val="28"/>
          <w:szCs w:val="28"/>
        </w:rPr>
        <w:t xml:space="preserve"> </w:t>
      </w:r>
      <w:r w:rsidR="000172B9" w:rsidRPr="00710BE7">
        <w:rPr>
          <w:sz w:val="28"/>
          <w:szCs w:val="28"/>
        </w:rPr>
        <w:t>включает комплекс систематических мероприятий по устройству установок освещения, их эксплуатации, надлежащего содержания, в том числе путем своевременного выявления и устранения возникающих неисправностей, восстановления внешнего вида и электробезопасности оборудования, а также повышения светотехнических параметров</w:t>
      </w:r>
      <w:r w:rsidR="001F6740" w:rsidRPr="00710BE7">
        <w:rPr>
          <w:sz w:val="28"/>
          <w:szCs w:val="28"/>
        </w:rPr>
        <w:t>.</w:t>
      </w:r>
    </w:p>
    <w:p w:rsidR="000172B9" w:rsidRPr="00710BE7" w:rsidRDefault="002E77F6" w:rsidP="000172B9">
      <w:pPr>
        <w:pStyle w:val="ConsPlusNormal0"/>
        <w:ind w:firstLine="709"/>
        <w:jc w:val="both"/>
        <w:rPr>
          <w:sz w:val="28"/>
          <w:szCs w:val="28"/>
        </w:rPr>
      </w:pPr>
      <w:r w:rsidRPr="00710BE7">
        <w:rPr>
          <w:sz w:val="28"/>
          <w:szCs w:val="28"/>
        </w:rPr>
        <w:t xml:space="preserve">5.3. Владельцы </w:t>
      </w:r>
      <w:r w:rsidR="000172B9" w:rsidRPr="00710BE7">
        <w:rPr>
          <w:sz w:val="28"/>
          <w:szCs w:val="28"/>
        </w:rPr>
        <w:t>земельны</w:t>
      </w:r>
      <w:r w:rsidRPr="00710BE7">
        <w:rPr>
          <w:sz w:val="28"/>
          <w:szCs w:val="28"/>
        </w:rPr>
        <w:t>х</w:t>
      </w:r>
      <w:r w:rsidR="000172B9" w:rsidRPr="00710BE7">
        <w:rPr>
          <w:sz w:val="28"/>
          <w:szCs w:val="28"/>
        </w:rPr>
        <w:t xml:space="preserve"> </w:t>
      </w:r>
      <w:r w:rsidRPr="00710BE7">
        <w:rPr>
          <w:sz w:val="28"/>
          <w:szCs w:val="28"/>
        </w:rPr>
        <w:t>участков</w:t>
      </w:r>
      <w:r w:rsidR="00843E5F" w:rsidRPr="00710BE7">
        <w:rPr>
          <w:sz w:val="28"/>
          <w:szCs w:val="28"/>
        </w:rPr>
        <w:t xml:space="preserve"> </w:t>
      </w:r>
      <w:r w:rsidR="00BF753B" w:rsidRPr="00710BE7">
        <w:rPr>
          <w:sz w:val="28"/>
          <w:szCs w:val="28"/>
        </w:rPr>
        <w:t>(</w:t>
      </w:r>
      <w:r w:rsidR="00843E5F" w:rsidRPr="00710BE7">
        <w:rPr>
          <w:sz w:val="28"/>
          <w:szCs w:val="28"/>
        </w:rPr>
        <w:t>за исключением территории общего пользования</w:t>
      </w:r>
      <w:r w:rsidR="00BF753B" w:rsidRPr="00710BE7">
        <w:rPr>
          <w:sz w:val="28"/>
          <w:szCs w:val="28"/>
        </w:rPr>
        <w:t>)</w:t>
      </w:r>
      <w:r w:rsidR="00843E5F" w:rsidRPr="00710BE7">
        <w:rPr>
          <w:sz w:val="28"/>
          <w:szCs w:val="28"/>
        </w:rPr>
        <w:t xml:space="preserve"> обязаны обеспечить организацию их освещения</w:t>
      </w:r>
      <w:r w:rsidR="005805B9" w:rsidRPr="00710BE7">
        <w:rPr>
          <w:sz w:val="28"/>
          <w:szCs w:val="28"/>
        </w:rPr>
        <w:t xml:space="preserve"> и содержание установок освещения</w:t>
      </w:r>
      <w:r w:rsidR="001F6740" w:rsidRPr="00710BE7">
        <w:rPr>
          <w:sz w:val="28"/>
          <w:szCs w:val="28"/>
        </w:rPr>
        <w:t>.</w:t>
      </w:r>
    </w:p>
    <w:p w:rsidR="00843E5F" w:rsidRPr="00710BE7" w:rsidRDefault="00843E5F" w:rsidP="000172B9">
      <w:pPr>
        <w:pStyle w:val="ConsPlusNormal0"/>
        <w:ind w:firstLine="709"/>
        <w:jc w:val="both"/>
        <w:rPr>
          <w:sz w:val="28"/>
          <w:szCs w:val="28"/>
        </w:rPr>
      </w:pPr>
      <w:r w:rsidRPr="00710BE7">
        <w:rPr>
          <w:sz w:val="28"/>
          <w:szCs w:val="28"/>
        </w:rPr>
        <w:t xml:space="preserve">5.4. Организацию </w:t>
      </w:r>
      <w:r w:rsidR="005805B9" w:rsidRPr="00710BE7">
        <w:rPr>
          <w:sz w:val="28"/>
          <w:szCs w:val="28"/>
        </w:rPr>
        <w:t xml:space="preserve">и содержание установок </w:t>
      </w:r>
      <w:r w:rsidRPr="00710BE7">
        <w:rPr>
          <w:sz w:val="28"/>
          <w:szCs w:val="28"/>
        </w:rPr>
        <w:t xml:space="preserve">освещения </w:t>
      </w:r>
      <w:r w:rsidR="005805B9" w:rsidRPr="00710BE7">
        <w:rPr>
          <w:sz w:val="28"/>
          <w:szCs w:val="28"/>
        </w:rPr>
        <w:t xml:space="preserve">на </w:t>
      </w:r>
      <w:r w:rsidR="00163CA7" w:rsidRPr="00710BE7">
        <w:rPr>
          <w:sz w:val="28"/>
          <w:szCs w:val="28"/>
        </w:rPr>
        <w:t>территори</w:t>
      </w:r>
      <w:r w:rsidR="005805B9" w:rsidRPr="00710BE7">
        <w:rPr>
          <w:sz w:val="28"/>
          <w:szCs w:val="28"/>
        </w:rPr>
        <w:t>ях</w:t>
      </w:r>
      <w:r w:rsidR="00163CA7" w:rsidRPr="00710BE7">
        <w:rPr>
          <w:sz w:val="28"/>
          <w:szCs w:val="28"/>
        </w:rPr>
        <w:t xml:space="preserve"> общего пользования обеспечивает администрация.</w:t>
      </w:r>
    </w:p>
    <w:p w:rsidR="00F5202D" w:rsidRPr="00710BE7" w:rsidRDefault="00F5202D" w:rsidP="000172B9">
      <w:pPr>
        <w:pStyle w:val="ConsPlusNormal0"/>
        <w:ind w:firstLine="709"/>
        <w:jc w:val="both"/>
        <w:rPr>
          <w:sz w:val="28"/>
          <w:szCs w:val="28"/>
        </w:rPr>
      </w:pPr>
      <w:r w:rsidRPr="00710BE7">
        <w:rPr>
          <w:sz w:val="28"/>
          <w:szCs w:val="28"/>
        </w:rPr>
        <w:t xml:space="preserve">5.5. Освещение территории осуществляется с помощью </w:t>
      </w:r>
      <w:r w:rsidR="000D693F" w:rsidRPr="00710BE7">
        <w:rPr>
          <w:sz w:val="28"/>
          <w:szCs w:val="28"/>
        </w:rPr>
        <w:t xml:space="preserve">функциональных </w:t>
      </w:r>
      <w:r w:rsidRPr="00710BE7">
        <w:rPr>
          <w:sz w:val="28"/>
          <w:szCs w:val="28"/>
        </w:rPr>
        <w:t xml:space="preserve">стационарных установок освещения, расположенных на опорах или фасадах капитальных объектов, архитектурно-художественной подсветки, а также праздничной иллюминации (световые гирлянды, сетки, </w:t>
      </w:r>
      <w:proofErr w:type="spellStart"/>
      <w:r w:rsidRPr="00710BE7">
        <w:rPr>
          <w:sz w:val="28"/>
          <w:szCs w:val="28"/>
        </w:rPr>
        <w:t>светографические</w:t>
      </w:r>
      <w:proofErr w:type="spellEnd"/>
      <w:r w:rsidRPr="00710BE7">
        <w:rPr>
          <w:sz w:val="28"/>
          <w:szCs w:val="28"/>
        </w:rPr>
        <w:t xml:space="preserve"> элементы, панно, объемные светодиодные композиции).</w:t>
      </w:r>
    </w:p>
    <w:p w:rsidR="00D34126" w:rsidRPr="00710BE7" w:rsidRDefault="000D693F" w:rsidP="00883D8D">
      <w:pPr>
        <w:pStyle w:val="ConsPlusNormal0"/>
        <w:ind w:firstLine="709"/>
        <w:jc w:val="both"/>
        <w:rPr>
          <w:sz w:val="28"/>
          <w:szCs w:val="28"/>
        </w:rPr>
      </w:pPr>
      <w:r w:rsidRPr="00710BE7">
        <w:rPr>
          <w:sz w:val="28"/>
          <w:szCs w:val="28"/>
        </w:rPr>
        <w:t>5.6.</w:t>
      </w:r>
      <w:r w:rsidR="00640B6D" w:rsidRPr="00710BE7">
        <w:rPr>
          <w:sz w:val="28"/>
          <w:szCs w:val="28"/>
        </w:rPr>
        <w:t xml:space="preserve"> </w:t>
      </w:r>
      <w:r w:rsidR="00396CBA" w:rsidRPr="00710BE7">
        <w:rPr>
          <w:sz w:val="28"/>
          <w:szCs w:val="28"/>
        </w:rPr>
        <w:t>В</w:t>
      </w:r>
      <w:r w:rsidR="00640B6D" w:rsidRPr="00710BE7">
        <w:rPr>
          <w:sz w:val="28"/>
          <w:szCs w:val="28"/>
        </w:rPr>
        <w:t xml:space="preserve"> темное время суток подлежат освещению дороги, площади, скверы, улицы, дворы, входы в подъезды и другие архитектурные объекты в соответствии с </w:t>
      </w:r>
      <w:r w:rsidR="006C07BC" w:rsidRPr="00710BE7">
        <w:rPr>
          <w:sz w:val="28"/>
          <w:szCs w:val="28"/>
        </w:rPr>
        <w:t xml:space="preserve">требованиями к </w:t>
      </w:r>
      <w:r w:rsidR="00640B6D" w:rsidRPr="00710BE7">
        <w:rPr>
          <w:sz w:val="28"/>
          <w:szCs w:val="28"/>
        </w:rPr>
        <w:t>наружно</w:t>
      </w:r>
      <w:r w:rsidR="006C07BC" w:rsidRPr="00710BE7">
        <w:rPr>
          <w:sz w:val="28"/>
          <w:szCs w:val="28"/>
        </w:rPr>
        <w:t>му</w:t>
      </w:r>
      <w:r w:rsidR="00640B6D" w:rsidRPr="00710BE7">
        <w:rPr>
          <w:sz w:val="28"/>
          <w:szCs w:val="28"/>
        </w:rPr>
        <w:t xml:space="preserve"> </w:t>
      </w:r>
      <w:r w:rsidR="009F2605" w:rsidRPr="00710BE7">
        <w:rPr>
          <w:sz w:val="28"/>
          <w:szCs w:val="28"/>
        </w:rPr>
        <w:t xml:space="preserve">естественному и искусственному </w:t>
      </w:r>
      <w:r w:rsidR="00640B6D" w:rsidRPr="00710BE7">
        <w:rPr>
          <w:sz w:val="28"/>
          <w:szCs w:val="28"/>
        </w:rPr>
        <w:t>освещени</w:t>
      </w:r>
      <w:r w:rsidR="006C07BC" w:rsidRPr="00710BE7">
        <w:rPr>
          <w:sz w:val="28"/>
          <w:szCs w:val="28"/>
        </w:rPr>
        <w:t>ю</w:t>
      </w:r>
      <w:r w:rsidR="00640B6D" w:rsidRPr="00710BE7">
        <w:rPr>
          <w:sz w:val="28"/>
          <w:szCs w:val="28"/>
        </w:rPr>
        <w:t xml:space="preserve"> городов, поселк</w:t>
      </w:r>
      <w:r w:rsidR="006C07BC" w:rsidRPr="00710BE7">
        <w:rPr>
          <w:sz w:val="28"/>
          <w:szCs w:val="28"/>
        </w:rPr>
        <w:t xml:space="preserve">ов и сельских населенных пунктов, установленными действующими </w:t>
      </w:r>
      <w:r w:rsidR="009F2605" w:rsidRPr="00710BE7">
        <w:rPr>
          <w:sz w:val="28"/>
          <w:szCs w:val="28"/>
        </w:rPr>
        <w:t>сводами правил и</w:t>
      </w:r>
      <w:r w:rsidR="006C07BC" w:rsidRPr="00710BE7">
        <w:rPr>
          <w:sz w:val="28"/>
          <w:szCs w:val="28"/>
        </w:rPr>
        <w:t xml:space="preserve"> </w:t>
      </w:r>
      <w:r w:rsidR="009F2605" w:rsidRPr="00710BE7">
        <w:rPr>
          <w:sz w:val="28"/>
          <w:szCs w:val="28"/>
        </w:rPr>
        <w:t>санитарными</w:t>
      </w:r>
      <w:r w:rsidR="006C07BC" w:rsidRPr="00710BE7">
        <w:rPr>
          <w:sz w:val="28"/>
          <w:szCs w:val="28"/>
        </w:rPr>
        <w:t xml:space="preserve"> нормами</w:t>
      </w:r>
      <w:r w:rsidR="009F2605" w:rsidRPr="00710BE7">
        <w:rPr>
          <w:sz w:val="28"/>
          <w:szCs w:val="28"/>
        </w:rPr>
        <w:t xml:space="preserve"> и правилами, с соблюдением</w:t>
      </w:r>
      <w:r w:rsidR="00640B6D" w:rsidRPr="00710BE7">
        <w:rPr>
          <w:sz w:val="28"/>
          <w:szCs w:val="28"/>
        </w:rPr>
        <w:t xml:space="preserve"> норматив</w:t>
      </w:r>
      <w:r w:rsidR="009F2605" w:rsidRPr="00710BE7">
        <w:rPr>
          <w:sz w:val="28"/>
          <w:szCs w:val="28"/>
        </w:rPr>
        <w:t>ов</w:t>
      </w:r>
      <w:r w:rsidR="00861BEE" w:rsidRPr="00710BE7">
        <w:rPr>
          <w:sz w:val="28"/>
          <w:szCs w:val="28"/>
        </w:rPr>
        <w:t xml:space="preserve"> и требовани</w:t>
      </w:r>
      <w:r w:rsidR="009F2605" w:rsidRPr="00710BE7">
        <w:rPr>
          <w:sz w:val="28"/>
          <w:szCs w:val="28"/>
        </w:rPr>
        <w:t>й</w:t>
      </w:r>
      <w:r w:rsidR="00640B6D" w:rsidRPr="00710BE7">
        <w:rPr>
          <w:sz w:val="28"/>
          <w:szCs w:val="28"/>
        </w:rPr>
        <w:t xml:space="preserve"> к обеспечению безопасности и (или) безвредности для че</w:t>
      </w:r>
      <w:r w:rsidR="009F2605" w:rsidRPr="00710BE7">
        <w:rPr>
          <w:sz w:val="28"/>
          <w:szCs w:val="28"/>
        </w:rPr>
        <w:t>ловека факторов среды обитания.</w:t>
      </w:r>
    </w:p>
    <w:p w:rsidR="00F8649A" w:rsidRPr="00710BE7" w:rsidRDefault="00E17CC6" w:rsidP="00F8649A">
      <w:pPr>
        <w:pStyle w:val="ConsPlusNormal0"/>
        <w:ind w:firstLine="709"/>
        <w:jc w:val="both"/>
        <w:rPr>
          <w:sz w:val="28"/>
          <w:szCs w:val="28"/>
        </w:rPr>
      </w:pPr>
      <w:r w:rsidRPr="00710BE7">
        <w:rPr>
          <w:sz w:val="28"/>
          <w:szCs w:val="28"/>
        </w:rPr>
        <w:t>5.7.</w:t>
      </w:r>
      <w:r w:rsidR="00F8649A" w:rsidRPr="00710BE7">
        <w:rPr>
          <w:sz w:val="28"/>
          <w:szCs w:val="28"/>
        </w:rPr>
        <w:t xml:space="preserve"> Требования к организации освещения территории муниципального округа:</w:t>
      </w:r>
    </w:p>
    <w:p w:rsidR="00F8649A" w:rsidRPr="00710BE7" w:rsidRDefault="00E17CC6" w:rsidP="00F8649A">
      <w:pPr>
        <w:pStyle w:val="ConsPlusNormal0"/>
        <w:ind w:firstLine="709"/>
        <w:jc w:val="both"/>
        <w:rPr>
          <w:sz w:val="28"/>
          <w:szCs w:val="28"/>
        </w:rPr>
      </w:pPr>
      <w:r w:rsidRPr="00710BE7">
        <w:rPr>
          <w:sz w:val="28"/>
          <w:szCs w:val="28"/>
        </w:rPr>
        <w:t>5.7.1.</w:t>
      </w:r>
      <w:r w:rsidR="00F8649A" w:rsidRPr="00710BE7">
        <w:rPr>
          <w:sz w:val="28"/>
          <w:szCs w:val="28"/>
        </w:rPr>
        <w:t xml:space="preserve"> контроль за состоянием сетей наружного освещения, их эксплуатация и ремонт осуществляются </w:t>
      </w:r>
      <w:r w:rsidR="00EF2CC2" w:rsidRPr="00710BE7">
        <w:rPr>
          <w:sz w:val="28"/>
          <w:szCs w:val="28"/>
        </w:rPr>
        <w:t>лицами</w:t>
      </w:r>
      <w:r w:rsidR="00F8649A" w:rsidRPr="00710BE7">
        <w:rPr>
          <w:sz w:val="28"/>
          <w:szCs w:val="28"/>
        </w:rPr>
        <w:t>, на балансе которых они находятся</w:t>
      </w:r>
      <w:r w:rsidR="001E54C1" w:rsidRPr="00710BE7">
        <w:rPr>
          <w:sz w:val="28"/>
          <w:szCs w:val="28"/>
        </w:rPr>
        <w:t xml:space="preserve"> (балансодержатели)</w:t>
      </w:r>
      <w:r w:rsidR="00F8649A" w:rsidRPr="00710BE7">
        <w:rPr>
          <w:sz w:val="28"/>
          <w:szCs w:val="28"/>
        </w:rPr>
        <w:t>;</w:t>
      </w:r>
    </w:p>
    <w:p w:rsidR="00F8649A" w:rsidRPr="00710BE7" w:rsidRDefault="00EF2CC2" w:rsidP="00F8649A">
      <w:pPr>
        <w:pStyle w:val="ConsPlusNormal0"/>
        <w:ind w:firstLine="709"/>
        <w:jc w:val="both"/>
        <w:rPr>
          <w:sz w:val="28"/>
          <w:szCs w:val="28"/>
        </w:rPr>
      </w:pPr>
      <w:r w:rsidRPr="00710BE7">
        <w:rPr>
          <w:sz w:val="28"/>
          <w:szCs w:val="28"/>
        </w:rPr>
        <w:t>5.7.2.</w:t>
      </w:r>
      <w:r w:rsidR="00F8649A" w:rsidRPr="00710BE7">
        <w:rPr>
          <w:sz w:val="28"/>
          <w:szCs w:val="28"/>
        </w:rPr>
        <w:t xml:space="preserve"> перечень сетей наружного освещения, подлежащих </w:t>
      </w:r>
      <w:r w:rsidR="009F7C7B" w:rsidRPr="00710BE7">
        <w:rPr>
          <w:sz w:val="28"/>
          <w:szCs w:val="28"/>
        </w:rPr>
        <w:t>капитальному ремонту</w:t>
      </w:r>
      <w:r w:rsidR="00F8649A" w:rsidRPr="00710BE7">
        <w:rPr>
          <w:sz w:val="28"/>
          <w:szCs w:val="28"/>
        </w:rPr>
        <w:t xml:space="preserve"> и реконструкции за счет средств бюджета Соликамского муниципального округа, утверждается постановлением администрации;</w:t>
      </w:r>
    </w:p>
    <w:p w:rsidR="00F8649A" w:rsidRPr="00710BE7" w:rsidRDefault="00EF2CC2" w:rsidP="00F8649A">
      <w:pPr>
        <w:pStyle w:val="ConsPlusNormal0"/>
        <w:ind w:firstLine="709"/>
        <w:jc w:val="both"/>
        <w:rPr>
          <w:sz w:val="28"/>
          <w:szCs w:val="28"/>
        </w:rPr>
      </w:pPr>
      <w:r w:rsidRPr="00710BE7">
        <w:rPr>
          <w:sz w:val="28"/>
          <w:szCs w:val="28"/>
        </w:rPr>
        <w:t>5.7.3.</w:t>
      </w:r>
      <w:r w:rsidR="00F8649A" w:rsidRPr="00710BE7">
        <w:rPr>
          <w:sz w:val="28"/>
          <w:szCs w:val="28"/>
        </w:rPr>
        <w:t xml:space="preserve"> в зависимости от интенсивности движения транспортных средств по улицам муниципального округа и типов дорожных покрытий применяются соответствующие уровни освещения проезжей части улиц;</w:t>
      </w:r>
    </w:p>
    <w:p w:rsidR="00F8649A" w:rsidRPr="00710BE7" w:rsidRDefault="00EF2CC2" w:rsidP="00F8649A">
      <w:pPr>
        <w:pStyle w:val="ConsPlusNormal0"/>
        <w:ind w:firstLine="709"/>
        <w:jc w:val="both"/>
        <w:rPr>
          <w:sz w:val="28"/>
          <w:szCs w:val="28"/>
        </w:rPr>
      </w:pPr>
      <w:r w:rsidRPr="00710BE7">
        <w:rPr>
          <w:sz w:val="28"/>
          <w:szCs w:val="28"/>
        </w:rPr>
        <w:t>5.7.4</w:t>
      </w:r>
      <w:r w:rsidR="00F8649A" w:rsidRPr="00710BE7">
        <w:rPr>
          <w:sz w:val="28"/>
          <w:szCs w:val="28"/>
        </w:rPr>
        <w:t>. выбор светильников, опор, их шага, расстановки и конструктивного исполнения должен производиться в соответствии с проектными решениями, учитывая схему развития и реконструкции электрических сетей;</w:t>
      </w:r>
    </w:p>
    <w:p w:rsidR="00F8649A" w:rsidRPr="00710BE7" w:rsidRDefault="00EF2CC2" w:rsidP="00F8649A">
      <w:pPr>
        <w:pStyle w:val="ConsPlusNormal0"/>
        <w:ind w:firstLine="709"/>
        <w:jc w:val="both"/>
        <w:rPr>
          <w:sz w:val="28"/>
          <w:szCs w:val="28"/>
        </w:rPr>
      </w:pPr>
      <w:r w:rsidRPr="00710BE7">
        <w:rPr>
          <w:sz w:val="28"/>
          <w:szCs w:val="28"/>
        </w:rPr>
        <w:t>5.7.5.</w:t>
      </w:r>
      <w:r w:rsidR="00F8649A" w:rsidRPr="00710BE7">
        <w:rPr>
          <w:sz w:val="28"/>
          <w:szCs w:val="28"/>
        </w:rPr>
        <w:t xml:space="preserve"> включение и выключение наружного освещения улиц и дорог, номерных знаков домов и указателей улиц производятся в соответствии с </w:t>
      </w:r>
      <w:r w:rsidR="00F8649A" w:rsidRPr="00710BE7">
        <w:rPr>
          <w:sz w:val="28"/>
          <w:szCs w:val="28"/>
        </w:rPr>
        <w:lastRenderedPageBreak/>
        <w:t>суточным графиком освещения, утвержденн</w:t>
      </w:r>
      <w:r w:rsidR="009D75B0">
        <w:rPr>
          <w:sz w:val="28"/>
          <w:szCs w:val="28"/>
        </w:rPr>
        <w:t>ым и согласованны</w:t>
      </w:r>
      <w:r w:rsidR="00F8649A" w:rsidRPr="00710BE7">
        <w:rPr>
          <w:sz w:val="28"/>
          <w:szCs w:val="28"/>
        </w:rPr>
        <w:t>м в установленном порядке;</w:t>
      </w:r>
    </w:p>
    <w:p w:rsidR="00F8649A" w:rsidRPr="00710BE7" w:rsidRDefault="00EF2CC2" w:rsidP="00F8649A">
      <w:pPr>
        <w:pStyle w:val="ConsPlusNormal0"/>
        <w:ind w:firstLine="709"/>
        <w:jc w:val="both"/>
        <w:rPr>
          <w:sz w:val="28"/>
          <w:szCs w:val="28"/>
        </w:rPr>
      </w:pPr>
      <w:r w:rsidRPr="00710BE7">
        <w:rPr>
          <w:sz w:val="28"/>
          <w:szCs w:val="28"/>
        </w:rPr>
        <w:t>5.7.6.</w:t>
      </w:r>
      <w:r w:rsidR="00F8649A" w:rsidRPr="00710BE7">
        <w:rPr>
          <w:sz w:val="28"/>
          <w:szCs w:val="28"/>
        </w:rPr>
        <w:t xml:space="preserve"> эксплуатацию, ремонт и реконструкцию дворового освещения обеспечивают организации, осуществляющие содержание жилищного фонда, придомовых территорий;</w:t>
      </w:r>
    </w:p>
    <w:p w:rsidR="00F8649A" w:rsidRPr="00710BE7" w:rsidRDefault="00EF2CC2" w:rsidP="00F8649A">
      <w:pPr>
        <w:pStyle w:val="ConsPlusNormal0"/>
        <w:ind w:firstLine="709"/>
        <w:jc w:val="both"/>
        <w:rPr>
          <w:sz w:val="28"/>
          <w:szCs w:val="28"/>
        </w:rPr>
      </w:pPr>
      <w:r w:rsidRPr="00710BE7">
        <w:rPr>
          <w:sz w:val="28"/>
          <w:szCs w:val="28"/>
        </w:rPr>
        <w:t>5.7.7.</w:t>
      </w:r>
      <w:r w:rsidR="00F8649A" w:rsidRPr="00710BE7">
        <w:rPr>
          <w:sz w:val="28"/>
          <w:szCs w:val="28"/>
        </w:rPr>
        <w:t xml:space="preserve"> не допускается наличие горящих светильников освещения дорог, площадей, улиц и т.д. в светлое время суток, за исключением кратковременного включения для проведения ремонтных работ;</w:t>
      </w:r>
    </w:p>
    <w:p w:rsidR="00F8649A" w:rsidRPr="00710BE7" w:rsidRDefault="00EF2CC2" w:rsidP="00F8649A">
      <w:pPr>
        <w:pStyle w:val="ConsPlusNormal0"/>
        <w:ind w:firstLine="709"/>
        <w:jc w:val="both"/>
        <w:rPr>
          <w:sz w:val="28"/>
          <w:szCs w:val="28"/>
        </w:rPr>
      </w:pPr>
      <w:r w:rsidRPr="00710BE7">
        <w:rPr>
          <w:sz w:val="28"/>
          <w:szCs w:val="28"/>
        </w:rPr>
        <w:t>5.7.8.</w:t>
      </w:r>
      <w:r w:rsidR="00F8649A" w:rsidRPr="00710BE7">
        <w:rPr>
          <w:sz w:val="28"/>
          <w:szCs w:val="28"/>
        </w:rPr>
        <w:t xml:space="preserve"> все системы линий наружного освещения должны поддерживаться балансодержателем </w:t>
      </w:r>
      <w:r w:rsidR="0045787D" w:rsidRPr="00710BE7">
        <w:rPr>
          <w:sz w:val="28"/>
          <w:szCs w:val="28"/>
        </w:rPr>
        <w:t xml:space="preserve">(владельцем) </w:t>
      </w:r>
      <w:r w:rsidR="00F8649A" w:rsidRPr="00710BE7">
        <w:rPr>
          <w:sz w:val="28"/>
          <w:szCs w:val="28"/>
        </w:rPr>
        <w:t>в исправном состоянии;</w:t>
      </w:r>
    </w:p>
    <w:p w:rsidR="00F8649A" w:rsidRPr="00710BE7" w:rsidRDefault="001E54C1" w:rsidP="00F8649A">
      <w:pPr>
        <w:pStyle w:val="ConsPlusNormal0"/>
        <w:ind w:firstLine="709"/>
        <w:jc w:val="both"/>
        <w:rPr>
          <w:sz w:val="28"/>
          <w:szCs w:val="28"/>
        </w:rPr>
      </w:pPr>
      <w:r w:rsidRPr="00710BE7">
        <w:rPr>
          <w:sz w:val="28"/>
          <w:szCs w:val="28"/>
        </w:rPr>
        <w:t>5.7</w:t>
      </w:r>
      <w:r w:rsidR="00F8649A" w:rsidRPr="00710BE7">
        <w:rPr>
          <w:sz w:val="28"/>
          <w:szCs w:val="28"/>
        </w:rPr>
        <w:t>.9. вывоз сбитых</w:t>
      </w:r>
      <w:r w:rsidR="004974B7" w:rsidRPr="00710BE7">
        <w:rPr>
          <w:sz w:val="28"/>
          <w:szCs w:val="28"/>
        </w:rPr>
        <w:t xml:space="preserve"> или</w:t>
      </w:r>
      <w:r w:rsidR="00F8649A" w:rsidRPr="00710BE7">
        <w:rPr>
          <w:sz w:val="28"/>
          <w:szCs w:val="28"/>
        </w:rPr>
        <w:t xml:space="preserve"> демонтируемых опор освещения осуществляется </w:t>
      </w:r>
      <w:r w:rsidRPr="00710BE7">
        <w:rPr>
          <w:sz w:val="28"/>
          <w:szCs w:val="28"/>
        </w:rPr>
        <w:t xml:space="preserve">балансодержателями </w:t>
      </w:r>
      <w:r w:rsidR="00F8649A" w:rsidRPr="00710BE7">
        <w:rPr>
          <w:sz w:val="28"/>
          <w:szCs w:val="28"/>
        </w:rPr>
        <w:t xml:space="preserve">в течение суток с момента обнаружения </w:t>
      </w:r>
      <w:r w:rsidR="00BB6BCE" w:rsidRPr="00710BE7">
        <w:rPr>
          <w:sz w:val="28"/>
          <w:szCs w:val="28"/>
        </w:rPr>
        <w:t xml:space="preserve">(выявления) </w:t>
      </w:r>
      <w:r w:rsidR="004974B7" w:rsidRPr="00710BE7">
        <w:rPr>
          <w:sz w:val="28"/>
          <w:szCs w:val="28"/>
        </w:rPr>
        <w:t xml:space="preserve">сноса или </w:t>
      </w:r>
      <w:r w:rsidR="00BB6BCE" w:rsidRPr="00710BE7">
        <w:rPr>
          <w:sz w:val="28"/>
          <w:szCs w:val="28"/>
        </w:rPr>
        <w:t xml:space="preserve">с момента </w:t>
      </w:r>
      <w:r w:rsidR="00430FEC" w:rsidRPr="00710BE7">
        <w:rPr>
          <w:sz w:val="28"/>
          <w:szCs w:val="28"/>
        </w:rPr>
        <w:t xml:space="preserve">завершения работ по </w:t>
      </w:r>
      <w:r w:rsidR="00F8649A" w:rsidRPr="00710BE7">
        <w:rPr>
          <w:sz w:val="28"/>
          <w:szCs w:val="28"/>
        </w:rPr>
        <w:t>демонтаж</w:t>
      </w:r>
      <w:r w:rsidR="00430FEC" w:rsidRPr="00710BE7">
        <w:rPr>
          <w:sz w:val="28"/>
          <w:szCs w:val="28"/>
        </w:rPr>
        <w:t>у</w:t>
      </w:r>
      <w:r w:rsidR="004974B7" w:rsidRPr="00710BE7">
        <w:rPr>
          <w:sz w:val="28"/>
          <w:szCs w:val="28"/>
        </w:rPr>
        <w:t xml:space="preserve"> опор</w:t>
      </w:r>
      <w:r w:rsidR="00F8649A" w:rsidRPr="00710BE7">
        <w:rPr>
          <w:sz w:val="28"/>
          <w:szCs w:val="28"/>
        </w:rPr>
        <w:t>.</w:t>
      </w:r>
    </w:p>
    <w:p w:rsidR="00111C86" w:rsidRPr="00710BE7" w:rsidRDefault="001E54C1" w:rsidP="00883D8D">
      <w:pPr>
        <w:pStyle w:val="ConsPlusNormal0"/>
        <w:ind w:firstLine="709"/>
        <w:jc w:val="both"/>
        <w:rPr>
          <w:sz w:val="28"/>
          <w:szCs w:val="28"/>
        </w:rPr>
      </w:pPr>
      <w:r w:rsidRPr="00710BE7">
        <w:rPr>
          <w:sz w:val="28"/>
          <w:szCs w:val="28"/>
        </w:rPr>
        <w:t>5.8.</w:t>
      </w:r>
      <w:r w:rsidR="00640B6D" w:rsidRPr="00710BE7">
        <w:rPr>
          <w:sz w:val="28"/>
          <w:szCs w:val="28"/>
        </w:rPr>
        <w:t xml:space="preserve"> </w:t>
      </w:r>
      <w:r w:rsidR="004D4F4C" w:rsidRPr="002F0F40">
        <w:rPr>
          <w:sz w:val="28"/>
          <w:szCs w:val="28"/>
        </w:rPr>
        <w:t>З</w:t>
      </w:r>
      <w:r w:rsidR="00640B6D" w:rsidRPr="002F0F40">
        <w:rPr>
          <w:sz w:val="28"/>
          <w:szCs w:val="28"/>
        </w:rPr>
        <w:t>адачей архитектурно</w:t>
      </w:r>
      <w:r w:rsidR="004D4F4C" w:rsidRPr="002F0F40">
        <w:rPr>
          <w:sz w:val="28"/>
          <w:szCs w:val="28"/>
        </w:rPr>
        <w:t>-художественно</w:t>
      </w:r>
      <w:r w:rsidR="00502C64" w:rsidRPr="002F0F40">
        <w:rPr>
          <w:sz w:val="28"/>
          <w:szCs w:val="28"/>
        </w:rPr>
        <w:t>й</w:t>
      </w:r>
      <w:r w:rsidR="00640B6D" w:rsidRPr="002F0F40">
        <w:rPr>
          <w:sz w:val="28"/>
          <w:szCs w:val="28"/>
        </w:rPr>
        <w:t xml:space="preserve"> </w:t>
      </w:r>
      <w:r w:rsidR="004D4F4C" w:rsidRPr="002F0F40">
        <w:rPr>
          <w:sz w:val="28"/>
          <w:szCs w:val="28"/>
        </w:rPr>
        <w:t>подсветки</w:t>
      </w:r>
      <w:r w:rsidR="00640B6D" w:rsidRPr="00710BE7">
        <w:rPr>
          <w:sz w:val="28"/>
          <w:szCs w:val="28"/>
        </w:rPr>
        <w:t xml:space="preserve"> является создание индивидуального ночного образа </w:t>
      </w:r>
      <w:r w:rsidR="001F1AD3" w:rsidRPr="00710BE7">
        <w:rPr>
          <w:sz w:val="28"/>
          <w:szCs w:val="28"/>
        </w:rPr>
        <w:t>муниципального</w:t>
      </w:r>
      <w:r w:rsidR="00640B6D" w:rsidRPr="00710BE7">
        <w:rPr>
          <w:sz w:val="28"/>
          <w:szCs w:val="28"/>
        </w:rPr>
        <w:t xml:space="preserve"> округа организацией освещения градостроительных ансамблей, фасадов отдельных зданий и сооружений, произведений монументального искусства, памятников архитектуры, истории и к</w:t>
      </w:r>
      <w:r w:rsidR="00861BEE" w:rsidRPr="00710BE7">
        <w:rPr>
          <w:sz w:val="28"/>
          <w:szCs w:val="28"/>
        </w:rPr>
        <w:t>у</w:t>
      </w:r>
      <w:r w:rsidR="00111C86" w:rsidRPr="00710BE7">
        <w:rPr>
          <w:sz w:val="28"/>
          <w:szCs w:val="28"/>
        </w:rPr>
        <w:t>льтуры, ландшафтных композиций.</w:t>
      </w:r>
    </w:p>
    <w:p w:rsidR="00D34126" w:rsidRPr="00710BE7" w:rsidRDefault="00340F49" w:rsidP="00883D8D">
      <w:pPr>
        <w:pStyle w:val="ConsPlusNormal0"/>
        <w:ind w:firstLine="709"/>
        <w:jc w:val="both"/>
        <w:rPr>
          <w:sz w:val="28"/>
          <w:szCs w:val="28"/>
        </w:rPr>
      </w:pPr>
      <w:r w:rsidRPr="00710BE7">
        <w:rPr>
          <w:sz w:val="28"/>
          <w:szCs w:val="28"/>
        </w:rPr>
        <w:t xml:space="preserve">5.9. </w:t>
      </w:r>
      <w:r w:rsidR="00023FFC" w:rsidRPr="00710BE7">
        <w:rPr>
          <w:sz w:val="28"/>
          <w:szCs w:val="28"/>
        </w:rPr>
        <w:t>Размещен</w:t>
      </w:r>
      <w:r w:rsidR="00502C64" w:rsidRPr="00710BE7">
        <w:rPr>
          <w:sz w:val="28"/>
          <w:szCs w:val="28"/>
        </w:rPr>
        <w:t xml:space="preserve">ие </w:t>
      </w:r>
      <w:r w:rsidR="00502C64" w:rsidRPr="002F0F40">
        <w:rPr>
          <w:sz w:val="28"/>
          <w:szCs w:val="28"/>
        </w:rPr>
        <w:t xml:space="preserve">архитектурно-художественной </w:t>
      </w:r>
      <w:r w:rsidR="00023FFC" w:rsidRPr="002F0F40">
        <w:rPr>
          <w:sz w:val="28"/>
          <w:szCs w:val="28"/>
        </w:rPr>
        <w:t>подсветки</w:t>
      </w:r>
      <w:r w:rsidR="00023FFC" w:rsidRPr="00710BE7">
        <w:rPr>
          <w:sz w:val="28"/>
          <w:szCs w:val="28"/>
        </w:rPr>
        <w:t xml:space="preserve"> на фасадах капитальных объектов осуществляется </w:t>
      </w:r>
      <w:r w:rsidRPr="002F0F40">
        <w:rPr>
          <w:sz w:val="28"/>
          <w:szCs w:val="28"/>
        </w:rPr>
        <w:t>с соблюдением</w:t>
      </w:r>
      <w:r w:rsidR="00023FFC" w:rsidRPr="002F0F40">
        <w:rPr>
          <w:sz w:val="28"/>
          <w:szCs w:val="28"/>
        </w:rPr>
        <w:t xml:space="preserve"> требовани</w:t>
      </w:r>
      <w:r w:rsidR="00F51A18" w:rsidRPr="002F0F40">
        <w:rPr>
          <w:sz w:val="28"/>
          <w:szCs w:val="28"/>
        </w:rPr>
        <w:t>й</w:t>
      </w:r>
      <w:r w:rsidR="00023FFC" w:rsidRPr="002F0F40">
        <w:rPr>
          <w:sz w:val="28"/>
          <w:szCs w:val="28"/>
        </w:rPr>
        <w:t xml:space="preserve"> </w:t>
      </w:r>
      <w:r w:rsidR="00106107" w:rsidRPr="002F0F40">
        <w:rPr>
          <w:sz w:val="28"/>
          <w:szCs w:val="28"/>
        </w:rPr>
        <w:t>пунктов 4.14 – 4.14.7</w:t>
      </w:r>
      <w:r w:rsidR="00023FFC" w:rsidRPr="002F0F40">
        <w:rPr>
          <w:sz w:val="28"/>
          <w:szCs w:val="28"/>
        </w:rPr>
        <w:t xml:space="preserve"> настоящих Правил.</w:t>
      </w:r>
      <w:r w:rsidR="00D40661" w:rsidRPr="00710BE7">
        <w:rPr>
          <w:sz w:val="28"/>
          <w:szCs w:val="28"/>
        </w:rPr>
        <w:t xml:space="preserve"> </w:t>
      </w:r>
      <w:r w:rsidR="009E5585" w:rsidRPr="00710BE7">
        <w:rPr>
          <w:sz w:val="28"/>
          <w:szCs w:val="28"/>
        </w:rPr>
        <w:t>А</w:t>
      </w:r>
      <w:r w:rsidR="00D40661" w:rsidRPr="00710BE7">
        <w:rPr>
          <w:sz w:val="28"/>
          <w:szCs w:val="28"/>
        </w:rPr>
        <w:t>рхитектурно-художественн</w:t>
      </w:r>
      <w:r w:rsidR="009E5585" w:rsidRPr="00710BE7">
        <w:rPr>
          <w:sz w:val="28"/>
          <w:szCs w:val="28"/>
        </w:rPr>
        <w:t>ая</w:t>
      </w:r>
      <w:r w:rsidR="00D40661" w:rsidRPr="00710BE7">
        <w:rPr>
          <w:sz w:val="28"/>
          <w:szCs w:val="28"/>
        </w:rPr>
        <w:t xml:space="preserve"> подсветк</w:t>
      </w:r>
      <w:r w:rsidR="009E5585" w:rsidRPr="00710BE7">
        <w:rPr>
          <w:sz w:val="28"/>
          <w:szCs w:val="28"/>
        </w:rPr>
        <w:t>а</w:t>
      </w:r>
      <w:r w:rsidR="00D40661" w:rsidRPr="00710BE7">
        <w:rPr>
          <w:sz w:val="28"/>
          <w:szCs w:val="28"/>
        </w:rPr>
        <w:t xml:space="preserve"> фасада капитального объекта осуществляется путем размещения установок освещения непосредственно на фасаде капитального объекта и (или) в границах земельного участка, на котором расположен капитальный объект, с учетом обеспечения безопасности и работы всех установок освещения, используемых в подсветке фасада.</w:t>
      </w:r>
    </w:p>
    <w:p w:rsidR="00023FFC" w:rsidRPr="00710BE7" w:rsidRDefault="00340F49" w:rsidP="00883D8D">
      <w:pPr>
        <w:pStyle w:val="ConsPlusNormal0"/>
        <w:ind w:firstLine="709"/>
        <w:jc w:val="both"/>
        <w:rPr>
          <w:sz w:val="28"/>
          <w:szCs w:val="28"/>
        </w:rPr>
      </w:pPr>
      <w:r w:rsidRPr="00710BE7">
        <w:rPr>
          <w:sz w:val="28"/>
          <w:szCs w:val="28"/>
        </w:rPr>
        <w:t xml:space="preserve">5.10. Виды и цветовое решение архитектурно-художественной подсветки отображаются в составе колерного паспорта капитального объекта, проект которого подлежит согласованию с Комитетом по архитектуре </w:t>
      </w:r>
      <w:r w:rsidR="001D7F65" w:rsidRPr="00710BE7">
        <w:rPr>
          <w:sz w:val="28"/>
          <w:szCs w:val="28"/>
        </w:rPr>
        <w:t xml:space="preserve">и градостроительству </w:t>
      </w:r>
      <w:r w:rsidRPr="00710BE7">
        <w:rPr>
          <w:sz w:val="28"/>
          <w:szCs w:val="28"/>
        </w:rPr>
        <w:t>в порядке, установленном постановлением администрации.</w:t>
      </w:r>
    </w:p>
    <w:p w:rsidR="00112CB5" w:rsidRPr="00710BE7" w:rsidRDefault="00112CB5" w:rsidP="00883D8D">
      <w:pPr>
        <w:pStyle w:val="ConsPlusNormal0"/>
        <w:ind w:firstLine="709"/>
        <w:jc w:val="both"/>
        <w:rPr>
          <w:sz w:val="28"/>
          <w:szCs w:val="28"/>
        </w:rPr>
      </w:pPr>
      <w:r w:rsidRPr="00710BE7">
        <w:rPr>
          <w:sz w:val="28"/>
          <w:szCs w:val="28"/>
        </w:rPr>
        <w:t xml:space="preserve">5.11. </w:t>
      </w:r>
      <w:r w:rsidRPr="00497CD0">
        <w:rPr>
          <w:sz w:val="28"/>
          <w:szCs w:val="28"/>
        </w:rPr>
        <w:t>Разработ</w:t>
      </w:r>
      <w:r w:rsidR="00502C64" w:rsidRPr="00497CD0">
        <w:rPr>
          <w:sz w:val="28"/>
          <w:szCs w:val="28"/>
        </w:rPr>
        <w:t xml:space="preserve">ка архитектурно-художественной </w:t>
      </w:r>
      <w:r w:rsidRPr="00497CD0">
        <w:rPr>
          <w:sz w:val="28"/>
          <w:szCs w:val="28"/>
        </w:rPr>
        <w:t>подсветки</w:t>
      </w:r>
      <w:r w:rsidRPr="00710BE7">
        <w:rPr>
          <w:sz w:val="28"/>
          <w:szCs w:val="28"/>
        </w:rPr>
        <w:t xml:space="preserve"> объекта культурного наследия (памятника истории и культуры) народов Российской Федерации,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объекты культурного наследия), </w:t>
      </w:r>
      <w:r w:rsidRPr="00497CD0">
        <w:rPr>
          <w:sz w:val="28"/>
          <w:szCs w:val="28"/>
        </w:rPr>
        <w:t xml:space="preserve">осуществляется </w:t>
      </w:r>
      <w:r w:rsidR="008B3CBF" w:rsidRPr="00497CD0">
        <w:rPr>
          <w:sz w:val="28"/>
          <w:szCs w:val="28"/>
        </w:rPr>
        <w:t xml:space="preserve">в соответствии </w:t>
      </w:r>
      <w:r w:rsidR="00D40661" w:rsidRPr="00497CD0">
        <w:rPr>
          <w:sz w:val="28"/>
          <w:szCs w:val="28"/>
        </w:rPr>
        <w:t>с порядком,</w:t>
      </w:r>
      <w:r w:rsidRPr="00710BE7">
        <w:rPr>
          <w:sz w:val="28"/>
          <w:szCs w:val="28"/>
        </w:rPr>
        <w:t xml:space="preserve"> установленном законодательством о</w:t>
      </w:r>
      <w:r w:rsidR="00D40661" w:rsidRPr="00710BE7">
        <w:rPr>
          <w:sz w:val="28"/>
          <w:szCs w:val="28"/>
        </w:rPr>
        <w:t>б объектах культурного наследия.</w:t>
      </w:r>
    </w:p>
    <w:p w:rsidR="00CE5E2C" w:rsidRPr="00710BE7" w:rsidRDefault="00CE5E2C" w:rsidP="00883D8D">
      <w:pPr>
        <w:pStyle w:val="ConsPlusNormal0"/>
        <w:ind w:firstLine="709"/>
        <w:jc w:val="both"/>
        <w:rPr>
          <w:sz w:val="28"/>
          <w:szCs w:val="28"/>
        </w:rPr>
      </w:pPr>
      <w:r w:rsidRPr="00710BE7">
        <w:rPr>
          <w:sz w:val="28"/>
          <w:szCs w:val="28"/>
        </w:rPr>
        <w:t>5.12. Архитектурно-художественная подсветка не должна оказывать слепящего действия на водителей транспорта и пешеходов</w:t>
      </w:r>
      <w:r w:rsidR="00F916BF" w:rsidRPr="00710BE7">
        <w:rPr>
          <w:sz w:val="28"/>
          <w:szCs w:val="28"/>
        </w:rPr>
        <w:t xml:space="preserve">. Режим работы архитектурно-художественной подсветки </w:t>
      </w:r>
      <w:r w:rsidR="008B3CBF" w:rsidRPr="00E714FB">
        <w:rPr>
          <w:sz w:val="28"/>
          <w:szCs w:val="28"/>
        </w:rPr>
        <w:t>должен</w:t>
      </w:r>
      <w:r w:rsidR="00F916BF" w:rsidRPr="00710BE7">
        <w:rPr>
          <w:sz w:val="28"/>
          <w:szCs w:val="28"/>
        </w:rPr>
        <w:t xml:space="preserve"> соответствовать графику работы сетей наружного освещения территории муниципального округа.</w:t>
      </w:r>
    </w:p>
    <w:p w:rsidR="00D34126" w:rsidRPr="00710BE7" w:rsidRDefault="00F8649A" w:rsidP="00883D8D">
      <w:pPr>
        <w:pStyle w:val="ConsPlusNormal0"/>
        <w:ind w:firstLine="709"/>
        <w:jc w:val="both"/>
        <w:rPr>
          <w:sz w:val="28"/>
          <w:szCs w:val="28"/>
        </w:rPr>
      </w:pPr>
      <w:r w:rsidRPr="00710BE7">
        <w:rPr>
          <w:sz w:val="28"/>
          <w:szCs w:val="28"/>
        </w:rPr>
        <w:t>5.</w:t>
      </w:r>
      <w:r w:rsidR="00710EA9" w:rsidRPr="00710BE7">
        <w:rPr>
          <w:sz w:val="28"/>
          <w:szCs w:val="28"/>
        </w:rPr>
        <w:t>13.</w:t>
      </w:r>
      <w:r w:rsidR="00640B6D" w:rsidRPr="00710BE7">
        <w:rPr>
          <w:sz w:val="28"/>
          <w:szCs w:val="28"/>
        </w:rPr>
        <w:t xml:space="preserve"> световая информация, в том числе световая реклама, должна помогать ориентации населения в пространстве и участвовать в решении </w:t>
      </w:r>
      <w:proofErr w:type="spellStart"/>
      <w:r w:rsidR="00640B6D" w:rsidRPr="00710BE7">
        <w:rPr>
          <w:sz w:val="28"/>
          <w:szCs w:val="28"/>
        </w:rPr>
        <w:t>светокомпозиционных</w:t>
      </w:r>
      <w:proofErr w:type="spellEnd"/>
      <w:r w:rsidR="00640B6D" w:rsidRPr="00710BE7">
        <w:rPr>
          <w:sz w:val="28"/>
          <w:szCs w:val="28"/>
        </w:rPr>
        <w:t xml:space="preserve"> задач;</w:t>
      </w:r>
    </w:p>
    <w:p w:rsidR="00D34126" w:rsidRPr="00710BE7" w:rsidRDefault="00710EA9" w:rsidP="00883D8D">
      <w:pPr>
        <w:pStyle w:val="ConsPlusNormal0"/>
        <w:ind w:firstLine="709"/>
        <w:jc w:val="both"/>
        <w:rPr>
          <w:sz w:val="28"/>
          <w:szCs w:val="28"/>
        </w:rPr>
      </w:pPr>
      <w:r w:rsidRPr="00710BE7">
        <w:rPr>
          <w:sz w:val="28"/>
          <w:szCs w:val="28"/>
        </w:rPr>
        <w:t>5.14. Т</w:t>
      </w:r>
      <w:r w:rsidR="00640B6D" w:rsidRPr="00710BE7">
        <w:rPr>
          <w:sz w:val="28"/>
          <w:szCs w:val="28"/>
        </w:rPr>
        <w:t>ребования к световой информации:</w:t>
      </w:r>
    </w:p>
    <w:p w:rsidR="00720F85" w:rsidRPr="00710BE7" w:rsidRDefault="00406413" w:rsidP="00883D8D">
      <w:pPr>
        <w:pStyle w:val="ConsPlusNormal0"/>
        <w:ind w:firstLine="709"/>
        <w:jc w:val="both"/>
        <w:rPr>
          <w:sz w:val="28"/>
          <w:szCs w:val="28"/>
        </w:rPr>
      </w:pPr>
      <w:r w:rsidRPr="00710BE7">
        <w:rPr>
          <w:sz w:val="28"/>
          <w:szCs w:val="28"/>
        </w:rPr>
        <w:lastRenderedPageBreak/>
        <w:t>5.14.1.</w:t>
      </w:r>
      <w:r w:rsidR="00720F85" w:rsidRPr="00710BE7">
        <w:rPr>
          <w:sz w:val="28"/>
          <w:szCs w:val="28"/>
        </w:rPr>
        <w:t xml:space="preserve"> </w:t>
      </w:r>
      <w:r w:rsidR="00640B6D" w:rsidRPr="00710BE7">
        <w:rPr>
          <w:sz w:val="28"/>
          <w:szCs w:val="28"/>
        </w:rPr>
        <w:t xml:space="preserve">размещение, габариты, формы и светоцветовые параметры элементов такой информации должны </w:t>
      </w:r>
      <w:r w:rsidR="00720F85" w:rsidRPr="00710BE7">
        <w:rPr>
          <w:sz w:val="28"/>
          <w:szCs w:val="28"/>
        </w:rPr>
        <w:t>отчетливо</w:t>
      </w:r>
      <w:r w:rsidR="00640B6D" w:rsidRPr="00710BE7">
        <w:rPr>
          <w:sz w:val="28"/>
          <w:szCs w:val="28"/>
        </w:rPr>
        <w:t xml:space="preserve"> воспр</w:t>
      </w:r>
      <w:r w:rsidR="00720F85" w:rsidRPr="00710BE7">
        <w:rPr>
          <w:sz w:val="28"/>
          <w:szCs w:val="28"/>
        </w:rPr>
        <w:t>иниматься с расчетных расстояний;</w:t>
      </w:r>
    </w:p>
    <w:p w:rsidR="00720F85" w:rsidRPr="00710BE7" w:rsidRDefault="00406413" w:rsidP="00883D8D">
      <w:pPr>
        <w:pStyle w:val="ConsPlusNormal0"/>
        <w:ind w:firstLine="709"/>
        <w:jc w:val="both"/>
        <w:rPr>
          <w:sz w:val="28"/>
          <w:szCs w:val="28"/>
        </w:rPr>
      </w:pPr>
      <w:r w:rsidRPr="00710BE7">
        <w:rPr>
          <w:sz w:val="28"/>
          <w:szCs w:val="28"/>
        </w:rPr>
        <w:t>5.14.2.</w:t>
      </w:r>
      <w:r w:rsidR="002C2E7F" w:rsidRPr="00710BE7">
        <w:rPr>
          <w:sz w:val="28"/>
          <w:szCs w:val="28"/>
        </w:rPr>
        <w:t xml:space="preserve"> </w:t>
      </w:r>
      <w:r w:rsidR="002C2E7F" w:rsidRPr="00E714FB">
        <w:rPr>
          <w:sz w:val="28"/>
          <w:szCs w:val="28"/>
        </w:rPr>
        <w:t>быть</w:t>
      </w:r>
      <w:r w:rsidR="00640B6D" w:rsidRPr="00E714FB">
        <w:rPr>
          <w:sz w:val="28"/>
          <w:szCs w:val="28"/>
        </w:rPr>
        <w:t xml:space="preserve"> гармонично</w:t>
      </w:r>
      <w:r w:rsidR="00640B6D" w:rsidRPr="00710BE7">
        <w:rPr>
          <w:sz w:val="28"/>
          <w:szCs w:val="28"/>
        </w:rPr>
        <w:t xml:space="preserve"> вписаны в конкретный свет</w:t>
      </w:r>
      <w:r w:rsidR="00720F85" w:rsidRPr="00710BE7">
        <w:rPr>
          <w:sz w:val="28"/>
          <w:szCs w:val="28"/>
        </w:rPr>
        <w:t>овой ансамбль;</w:t>
      </w:r>
    </w:p>
    <w:p w:rsidR="00720F85" w:rsidRPr="00710BE7" w:rsidRDefault="00406413" w:rsidP="00883D8D">
      <w:pPr>
        <w:pStyle w:val="ConsPlusNormal0"/>
        <w:ind w:firstLine="709"/>
        <w:jc w:val="both"/>
        <w:rPr>
          <w:sz w:val="28"/>
          <w:szCs w:val="28"/>
        </w:rPr>
      </w:pPr>
      <w:r w:rsidRPr="00710BE7">
        <w:rPr>
          <w:sz w:val="28"/>
          <w:szCs w:val="28"/>
        </w:rPr>
        <w:t>5.14.3.</w:t>
      </w:r>
      <w:r w:rsidR="00720F85" w:rsidRPr="00710BE7">
        <w:rPr>
          <w:sz w:val="28"/>
          <w:szCs w:val="28"/>
        </w:rPr>
        <w:t xml:space="preserve"> </w:t>
      </w:r>
      <w:r w:rsidR="00640B6D" w:rsidRPr="00710BE7">
        <w:rPr>
          <w:sz w:val="28"/>
          <w:szCs w:val="28"/>
        </w:rPr>
        <w:t xml:space="preserve">не противоречить действующим </w:t>
      </w:r>
      <w:hyperlink r:id="rId10" w:tooltip="Постановление Правительства РФ от 23.10.1993 N 1090 (ред. от 06.12.2024) &quot;О Правилах дорожного движения&quot; (вместе с &quot;Основными положениями по допуску транспортных средств к эксплуатации и обязанности должностных лиц по обеспечению безопасности дорожного движени">
        <w:r w:rsidR="00640B6D" w:rsidRPr="00710BE7">
          <w:rPr>
            <w:sz w:val="28"/>
            <w:szCs w:val="28"/>
          </w:rPr>
          <w:t>Правилам</w:t>
        </w:r>
      </w:hyperlink>
      <w:r w:rsidR="00720F85" w:rsidRPr="00710BE7">
        <w:rPr>
          <w:sz w:val="28"/>
          <w:szCs w:val="28"/>
        </w:rPr>
        <w:t xml:space="preserve"> дорожного движения;</w:t>
      </w:r>
    </w:p>
    <w:p w:rsidR="00D34126" w:rsidRPr="00710BE7" w:rsidRDefault="00406413" w:rsidP="004413E0">
      <w:pPr>
        <w:pStyle w:val="ConsPlusNormal0"/>
        <w:spacing w:after="240"/>
        <w:ind w:firstLine="709"/>
        <w:jc w:val="both"/>
        <w:rPr>
          <w:sz w:val="28"/>
          <w:szCs w:val="28"/>
        </w:rPr>
      </w:pPr>
      <w:r w:rsidRPr="00710BE7">
        <w:rPr>
          <w:sz w:val="28"/>
          <w:szCs w:val="28"/>
        </w:rPr>
        <w:t>5.14.4.</w:t>
      </w:r>
      <w:r w:rsidR="00720F85" w:rsidRPr="00710BE7">
        <w:rPr>
          <w:sz w:val="28"/>
          <w:szCs w:val="28"/>
        </w:rPr>
        <w:t xml:space="preserve"> </w:t>
      </w:r>
      <w:r w:rsidR="00640B6D" w:rsidRPr="00710BE7">
        <w:rPr>
          <w:sz w:val="28"/>
          <w:szCs w:val="28"/>
        </w:rPr>
        <w:t>не нарушать комфортности проживания населения.</w:t>
      </w:r>
    </w:p>
    <w:p w:rsidR="00D34126" w:rsidRPr="00710BE7" w:rsidRDefault="00640B6D" w:rsidP="00A93D9D">
      <w:pPr>
        <w:pStyle w:val="ConsPlusTitle0"/>
        <w:spacing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V</w:t>
      </w:r>
      <w:r w:rsidR="00A93D9D"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Организация озеленения 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порядок создания, содержания, восстановления и охраны</w:t>
      </w:r>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расположенных в границах населенных пунктов газонов,</w:t>
      </w:r>
      <w:r w:rsidR="004413E0" w:rsidRPr="00710BE7">
        <w:rPr>
          <w:rFonts w:ascii="Times New Roman" w:hAnsi="Times New Roman" w:cs="Times New Roman"/>
          <w:sz w:val="28"/>
          <w:szCs w:val="28"/>
        </w:rPr>
        <w:t xml:space="preserve"> </w:t>
      </w:r>
      <w:r w:rsidRPr="00710BE7">
        <w:rPr>
          <w:rFonts w:ascii="Times New Roman" w:hAnsi="Times New Roman" w:cs="Times New Roman"/>
          <w:sz w:val="28"/>
          <w:szCs w:val="28"/>
        </w:rPr>
        <w:t>цветников и иных территорий, занятых травянистыми растениями</w:t>
      </w:r>
    </w:p>
    <w:p w:rsidR="00AE6C75" w:rsidRPr="00710BE7" w:rsidRDefault="00A93D9D" w:rsidP="000228C7">
      <w:pPr>
        <w:ind w:firstLine="709"/>
        <w:jc w:val="both"/>
        <w:rPr>
          <w:rFonts w:ascii="Times New Roman" w:hAnsi="Times New Roman" w:cs="Times New Roman"/>
          <w:sz w:val="28"/>
          <w:szCs w:val="28"/>
        </w:rPr>
      </w:pPr>
      <w:bookmarkStart w:id="11" w:name="P495"/>
      <w:bookmarkEnd w:id="11"/>
      <w:r w:rsidRPr="00710BE7">
        <w:rPr>
          <w:rFonts w:ascii="Times New Roman" w:hAnsi="Times New Roman" w:cs="Times New Roman"/>
          <w:sz w:val="28"/>
          <w:szCs w:val="28"/>
        </w:rPr>
        <w:t>6</w:t>
      </w:r>
      <w:r w:rsidR="00AE6C75" w:rsidRPr="00710BE7">
        <w:rPr>
          <w:rFonts w:ascii="Times New Roman" w:hAnsi="Times New Roman" w:cs="Times New Roman"/>
          <w:sz w:val="28"/>
          <w:szCs w:val="28"/>
        </w:rPr>
        <w:t xml:space="preserve">.1. </w:t>
      </w:r>
      <w:r w:rsidR="00754F08" w:rsidRPr="00710BE7">
        <w:rPr>
          <w:rFonts w:ascii="Times New Roman" w:hAnsi="Times New Roman" w:cs="Times New Roman"/>
          <w:sz w:val="28"/>
          <w:szCs w:val="28"/>
        </w:rPr>
        <w:t>Объекты озеленения (озелененные территории)</w:t>
      </w:r>
      <w:r w:rsidR="00AE6C75" w:rsidRPr="00710BE7">
        <w:rPr>
          <w:rFonts w:ascii="Times New Roman" w:hAnsi="Times New Roman" w:cs="Times New Roman"/>
          <w:sz w:val="28"/>
          <w:szCs w:val="28"/>
        </w:rPr>
        <w:t xml:space="preserve"> по своему назначению подразделяются на:</w:t>
      </w:r>
    </w:p>
    <w:p w:rsidR="00AE6C75" w:rsidRPr="00710BE7" w:rsidRDefault="00AE6C75"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6.1.1. общего пользования - территории, используемые населением для рекреационных целей (парки, сады, скверы, бульвары, аллеи, набережные);</w:t>
      </w:r>
    </w:p>
    <w:p w:rsidR="00AE6C75" w:rsidRPr="00710BE7" w:rsidRDefault="00AE6C75"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6.1.2. ограниченного пользования - территории в пределах жилой, гражданской, промышленной застройки, а также занимаемые объектами здравоохранения и обслуживания населения, науки, образования, используемые населением;</w:t>
      </w:r>
    </w:p>
    <w:p w:rsidR="00AE6C75" w:rsidRPr="00710BE7" w:rsidRDefault="00AE6C75"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6.1.3. специального назначения - территории в границах санитарно-защитных зон, защитно-мелиоративных зон, кладбищ, вдоль автомобильных и железных дорог, а также питомники, цветочно-оранжерейные хозяйства, сформированные собственниками (пользователями) объектов в соответствии с законодательством Российской Федерации и Пермского края;</w:t>
      </w:r>
    </w:p>
    <w:p w:rsidR="00AE6C75" w:rsidRPr="00710BE7" w:rsidRDefault="00AE6C75" w:rsidP="000228C7">
      <w:pPr>
        <w:pStyle w:val="ConsPlusNormal0"/>
        <w:ind w:firstLine="709"/>
        <w:jc w:val="both"/>
        <w:rPr>
          <w:sz w:val="28"/>
          <w:szCs w:val="28"/>
        </w:rPr>
      </w:pPr>
      <w:r w:rsidRPr="00710BE7">
        <w:rPr>
          <w:sz w:val="28"/>
          <w:szCs w:val="28"/>
        </w:rPr>
        <w:t xml:space="preserve">6.1.4 природно-рекреационные территории - территории речных долин, водоохранных зон, а также стихийно сформировавшиеся </w:t>
      </w:r>
      <w:r w:rsidR="00BE7949" w:rsidRPr="00710BE7">
        <w:rPr>
          <w:sz w:val="28"/>
          <w:szCs w:val="28"/>
        </w:rPr>
        <w:t>объекты озеленения (</w:t>
      </w:r>
      <w:r w:rsidRPr="00710BE7">
        <w:rPr>
          <w:sz w:val="28"/>
          <w:szCs w:val="28"/>
        </w:rPr>
        <w:t>озелененные территории</w:t>
      </w:r>
      <w:r w:rsidR="00BE7949" w:rsidRPr="00710BE7">
        <w:rPr>
          <w:sz w:val="28"/>
          <w:szCs w:val="28"/>
        </w:rPr>
        <w:t>)</w:t>
      </w:r>
      <w:r w:rsidRPr="00710BE7">
        <w:rPr>
          <w:sz w:val="28"/>
          <w:szCs w:val="28"/>
        </w:rPr>
        <w:t>, не включенные в состав иных категорий озелененных территорий.</w:t>
      </w:r>
    </w:p>
    <w:p w:rsidR="00AE6C75" w:rsidRPr="00710BE7" w:rsidRDefault="00AE6C75" w:rsidP="000228C7">
      <w:pPr>
        <w:pStyle w:val="ConsPlusNormal0"/>
        <w:ind w:firstLine="709"/>
        <w:jc w:val="both"/>
        <w:rPr>
          <w:sz w:val="28"/>
          <w:szCs w:val="28"/>
        </w:rPr>
      </w:pPr>
      <w:r w:rsidRPr="00710BE7">
        <w:rPr>
          <w:sz w:val="28"/>
          <w:szCs w:val="28"/>
        </w:rPr>
        <w:t xml:space="preserve">6.2. </w:t>
      </w:r>
      <w:r w:rsidR="00782744" w:rsidRPr="00710BE7">
        <w:rPr>
          <w:sz w:val="28"/>
          <w:szCs w:val="28"/>
        </w:rPr>
        <w:t>Зеленые насаждения, произрастающие на о</w:t>
      </w:r>
      <w:r w:rsidRPr="00710BE7">
        <w:rPr>
          <w:sz w:val="28"/>
          <w:szCs w:val="28"/>
        </w:rPr>
        <w:t>бъект</w:t>
      </w:r>
      <w:r w:rsidR="00782744" w:rsidRPr="00710BE7">
        <w:rPr>
          <w:sz w:val="28"/>
          <w:szCs w:val="28"/>
        </w:rPr>
        <w:t>ах</w:t>
      </w:r>
      <w:r w:rsidRPr="00710BE7">
        <w:rPr>
          <w:sz w:val="28"/>
          <w:szCs w:val="28"/>
        </w:rPr>
        <w:t xml:space="preserve"> озеленения </w:t>
      </w:r>
      <w:r w:rsidR="00BE7949" w:rsidRPr="00710BE7">
        <w:rPr>
          <w:sz w:val="28"/>
          <w:szCs w:val="28"/>
        </w:rPr>
        <w:t>(озелененны</w:t>
      </w:r>
      <w:r w:rsidR="00782744" w:rsidRPr="00710BE7">
        <w:rPr>
          <w:sz w:val="28"/>
          <w:szCs w:val="28"/>
        </w:rPr>
        <w:t>х</w:t>
      </w:r>
      <w:r w:rsidR="00BE7949" w:rsidRPr="00710BE7">
        <w:rPr>
          <w:sz w:val="28"/>
          <w:szCs w:val="28"/>
        </w:rPr>
        <w:t xml:space="preserve"> территори</w:t>
      </w:r>
      <w:r w:rsidR="00782744" w:rsidRPr="00710BE7">
        <w:rPr>
          <w:sz w:val="28"/>
          <w:szCs w:val="28"/>
        </w:rPr>
        <w:t>ях</w:t>
      </w:r>
      <w:r w:rsidR="00BE7949" w:rsidRPr="00710BE7">
        <w:rPr>
          <w:sz w:val="28"/>
          <w:szCs w:val="28"/>
        </w:rPr>
        <w:t xml:space="preserve">) </w:t>
      </w:r>
      <w:r w:rsidRPr="00710BE7">
        <w:rPr>
          <w:sz w:val="28"/>
          <w:szCs w:val="28"/>
        </w:rPr>
        <w:t>общего пользования</w:t>
      </w:r>
      <w:r w:rsidR="00782744" w:rsidRPr="00710BE7">
        <w:rPr>
          <w:sz w:val="28"/>
          <w:szCs w:val="28"/>
        </w:rPr>
        <w:t xml:space="preserve"> муниципального округа</w:t>
      </w:r>
      <w:r w:rsidRPr="00710BE7">
        <w:rPr>
          <w:sz w:val="28"/>
          <w:szCs w:val="28"/>
        </w:rPr>
        <w:t>, являются муниципальной собственностью.</w:t>
      </w:r>
    </w:p>
    <w:p w:rsidR="00BA0F5D" w:rsidRPr="00710BE7" w:rsidRDefault="005255D7" w:rsidP="000228C7">
      <w:pPr>
        <w:pStyle w:val="ConsPlusNormal0"/>
        <w:ind w:firstLine="709"/>
        <w:jc w:val="both"/>
        <w:rPr>
          <w:sz w:val="28"/>
          <w:szCs w:val="28"/>
        </w:rPr>
      </w:pPr>
      <w:r w:rsidRPr="00710BE7">
        <w:rPr>
          <w:sz w:val="28"/>
          <w:szCs w:val="28"/>
        </w:rPr>
        <w:t xml:space="preserve">6.3. </w:t>
      </w:r>
      <w:r w:rsidR="00BA0F5D" w:rsidRPr="00710BE7">
        <w:rPr>
          <w:sz w:val="28"/>
          <w:szCs w:val="28"/>
        </w:rPr>
        <w:t xml:space="preserve">Содержание </w:t>
      </w:r>
      <w:r w:rsidR="006D2C1D" w:rsidRPr="00710BE7">
        <w:rPr>
          <w:sz w:val="28"/>
          <w:szCs w:val="28"/>
        </w:rPr>
        <w:t>объектов озеленения (озелененных территорий)</w:t>
      </w:r>
      <w:r w:rsidR="00BA0F5D" w:rsidRPr="00710BE7">
        <w:rPr>
          <w:sz w:val="28"/>
          <w:szCs w:val="28"/>
        </w:rPr>
        <w:t xml:space="preserve"> включает комплекс работ по обработке почвы, высадке зеленых насаждений, поливу зеленых насаждений, внесению удобрений, обрезке крон деревьев и кустарников, защите от вредителей и болезней, предотвращению распространения борщевика Сосновского, клена американского, сносу зеленых насаждений и иных мероприятий по содержанию зеленых насаждений, которое обеспечивается:</w:t>
      </w:r>
    </w:p>
    <w:p w:rsidR="00BA0F5D" w:rsidRPr="00710BE7" w:rsidRDefault="00AE6C75" w:rsidP="000228C7">
      <w:pPr>
        <w:pStyle w:val="ConsPlusNormal0"/>
        <w:ind w:firstLine="709"/>
        <w:jc w:val="both"/>
        <w:rPr>
          <w:sz w:val="28"/>
          <w:szCs w:val="28"/>
        </w:rPr>
      </w:pPr>
      <w:r w:rsidRPr="00710BE7">
        <w:rPr>
          <w:sz w:val="28"/>
          <w:szCs w:val="28"/>
        </w:rPr>
        <w:t>6.</w:t>
      </w:r>
      <w:r w:rsidR="005255D7" w:rsidRPr="00710BE7">
        <w:rPr>
          <w:sz w:val="28"/>
          <w:szCs w:val="28"/>
        </w:rPr>
        <w:t>3</w:t>
      </w:r>
      <w:r w:rsidRPr="00710BE7">
        <w:rPr>
          <w:sz w:val="28"/>
          <w:szCs w:val="28"/>
        </w:rPr>
        <w:t xml:space="preserve">.1. </w:t>
      </w:r>
      <w:r w:rsidR="00BA0F5D" w:rsidRPr="00710BE7">
        <w:rPr>
          <w:sz w:val="28"/>
          <w:szCs w:val="28"/>
        </w:rPr>
        <w:t xml:space="preserve">на земельных участках, находящихся в муниципальной собственности, земельных участках (землях), государственная собственность на которые не разграничена, земельных участках (землях), не принадлежащих на праве собственности, ином вещном либо обязательственном праве физическим и (или) юридическим лицам, включая зеленые насаждения на объектах озеленения </w:t>
      </w:r>
      <w:r w:rsidR="000F46B8" w:rsidRPr="00710BE7">
        <w:rPr>
          <w:sz w:val="28"/>
          <w:szCs w:val="28"/>
        </w:rPr>
        <w:t xml:space="preserve">(озелененных территориях) </w:t>
      </w:r>
      <w:r w:rsidR="00BA0F5D" w:rsidRPr="00710BE7">
        <w:rPr>
          <w:sz w:val="28"/>
          <w:szCs w:val="28"/>
        </w:rPr>
        <w:t>общего пользования, в границах полосы отвода автомобильных дорог общего пользования местного значения</w:t>
      </w:r>
      <w:r w:rsidR="00E41537" w:rsidRPr="00710BE7">
        <w:rPr>
          <w:sz w:val="28"/>
          <w:szCs w:val="28"/>
        </w:rPr>
        <w:t xml:space="preserve"> (за </w:t>
      </w:r>
      <w:r w:rsidR="00E41537" w:rsidRPr="00710BE7">
        <w:rPr>
          <w:sz w:val="28"/>
          <w:szCs w:val="28"/>
        </w:rPr>
        <w:lastRenderedPageBreak/>
        <w:t>исключением прилегающих территорий)</w:t>
      </w:r>
      <w:r w:rsidR="00BA0F5D" w:rsidRPr="00710BE7">
        <w:rPr>
          <w:sz w:val="28"/>
          <w:szCs w:val="28"/>
        </w:rPr>
        <w:t xml:space="preserve"> - администрацией</w:t>
      </w:r>
      <w:r w:rsidRPr="00710BE7">
        <w:rPr>
          <w:sz w:val="28"/>
          <w:szCs w:val="28"/>
        </w:rPr>
        <w:t xml:space="preserve"> (</w:t>
      </w:r>
      <w:r w:rsidR="00BA0F5D" w:rsidRPr="00710BE7">
        <w:rPr>
          <w:sz w:val="28"/>
          <w:szCs w:val="28"/>
        </w:rPr>
        <w:t xml:space="preserve">при осуществления функций </w:t>
      </w:r>
      <w:r w:rsidRPr="00710BE7">
        <w:rPr>
          <w:sz w:val="28"/>
          <w:szCs w:val="28"/>
        </w:rPr>
        <w:t xml:space="preserve">в сфере </w:t>
      </w:r>
      <w:r w:rsidR="00BA0F5D" w:rsidRPr="00710BE7">
        <w:rPr>
          <w:sz w:val="28"/>
          <w:szCs w:val="28"/>
        </w:rPr>
        <w:t>экологии и природопользования</w:t>
      </w:r>
      <w:r w:rsidRPr="00710BE7">
        <w:rPr>
          <w:sz w:val="28"/>
          <w:szCs w:val="28"/>
        </w:rPr>
        <w:t xml:space="preserve">), а также муниципальным учреждением </w:t>
      </w:r>
      <w:r w:rsidR="00EF0752" w:rsidRPr="00710BE7">
        <w:rPr>
          <w:sz w:val="28"/>
          <w:szCs w:val="28"/>
        </w:rPr>
        <w:t xml:space="preserve">при осуществлении возложенных администрацией полномочий в сфере благоустройства </w:t>
      </w:r>
      <w:r w:rsidR="000F46B8" w:rsidRPr="00710BE7">
        <w:rPr>
          <w:sz w:val="28"/>
          <w:szCs w:val="28"/>
        </w:rPr>
        <w:t>объектов озеленения (</w:t>
      </w:r>
      <w:r w:rsidR="00EF0752" w:rsidRPr="00710BE7">
        <w:rPr>
          <w:sz w:val="28"/>
          <w:szCs w:val="28"/>
        </w:rPr>
        <w:t>озелененных территорий</w:t>
      </w:r>
      <w:r w:rsidR="000F46B8" w:rsidRPr="00710BE7">
        <w:rPr>
          <w:sz w:val="28"/>
          <w:szCs w:val="28"/>
        </w:rPr>
        <w:t>)</w:t>
      </w:r>
      <w:r w:rsidR="00EF0752" w:rsidRPr="00710BE7">
        <w:rPr>
          <w:sz w:val="28"/>
          <w:szCs w:val="28"/>
        </w:rPr>
        <w:t xml:space="preserve"> </w:t>
      </w:r>
      <w:r w:rsidRPr="00710BE7">
        <w:rPr>
          <w:sz w:val="28"/>
          <w:szCs w:val="28"/>
        </w:rPr>
        <w:t>на основании муниципального задания администрации;</w:t>
      </w:r>
    </w:p>
    <w:p w:rsidR="00BA0F5D" w:rsidRPr="00710BE7" w:rsidRDefault="00AE6C75" w:rsidP="000228C7">
      <w:pPr>
        <w:pStyle w:val="ConsPlusNormal0"/>
        <w:ind w:firstLine="709"/>
        <w:jc w:val="both"/>
        <w:rPr>
          <w:sz w:val="28"/>
          <w:szCs w:val="28"/>
        </w:rPr>
      </w:pPr>
      <w:r w:rsidRPr="00710BE7">
        <w:rPr>
          <w:sz w:val="28"/>
          <w:szCs w:val="28"/>
        </w:rPr>
        <w:t>6.</w:t>
      </w:r>
      <w:r w:rsidR="005255D7" w:rsidRPr="00710BE7">
        <w:rPr>
          <w:sz w:val="28"/>
          <w:szCs w:val="28"/>
        </w:rPr>
        <w:t>3</w:t>
      </w:r>
      <w:r w:rsidRPr="00710BE7">
        <w:rPr>
          <w:sz w:val="28"/>
          <w:szCs w:val="28"/>
        </w:rPr>
        <w:t xml:space="preserve">.2. </w:t>
      </w:r>
      <w:r w:rsidR="00BA0F5D" w:rsidRPr="00710BE7">
        <w:rPr>
          <w:sz w:val="28"/>
          <w:szCs w:val="28"/>
        </w:rPr>
        <w:t xml:space="preserve">на иных </w:t>
      </w:r>
      <w:r w:rsidR="00744A40" w:rsidRPr="00710BE7">
        <w:rPr>
          <w:sz w:val="28"/>
          <w:szCs w:val="28"/>
        </w:rPr>
        <w:t>объектах озеленения (</w:t>
      </w:r>
      <w:r w:rsidR="00BA0F5D" w:rsidRPr="00710BE7">
        <w:rPr>
          <w:sz w:val="28"/>
          <w:szCs w:val="28"/>
        </w:rPr>
        <w:t>озелененных территориях</w:t>
      </w:r>
      <w:r w:rsidR="00744A40" w:rsidRPr="00710BE7">
        <w:rPr>
          <w:sz w:val="28"/>
          <w:szCs w:val="28"/>
        </w:rPr>
        <w:t>)</w:t>
      </w:r>
      <w:r w:rsidR="00BA0F5D" w:rsidRPr="00710BE7">
        <w:rPr>
          <w:sz w:val="28"/>
          <w:szCs w:val="28"/>
        </w:rPr>
        <w:t xml:space="preserve"> - владельцами данных </w:t>
      </w:r>
      <w:r w:rsidR="00744A40" w:rsidRPr="00710BE7">
        <w:rPr>
          <w:sz w:val="28"/>
          <w:szCs w:val="28"/>
        </w:rPr>
        <w:t>объектов (</w:t>
      </w:r>
      <w:r w:rsidR="00BA0F5D" w:rsidRPr="00710BE7">
        <w:rPr>
          <w:sz w:val="28"/>
          <w:szCs w:val="28"/>
        </w:rPr>
        <w:t>территорий</w:t>
      </w:r>
      <w:r w:rsidR="00744A40" w:rsidRPr="00710BE7">
        <w:rPr>
          <w:sz w:val="28"/>
          <w:szCs w:val="28"/>
        </w:rPr>
        <w:t>)</w:t>
      </w:r>
      <w:r w:rsidRPr="00710BE7">
        <w:rPr>
          <w:sz w:val="28"/>
          <w:szCs w:val="28"/>
        </w:rPr>
        <w:t>.</w:t>
      </w:r>
    </w:p>
    <w:p w:rsidR="00D34126" w:rsidRPr="00710BE7" w:rsidRDefault="00AE6C75" w:rsidP="000228C7">
      <w:pPr>
        <w:pStyle w:val="ConsPlusNormal0"/>
        <w:ind w:firstLine="709"/>
        <w:jc w:val="both"/>
        <w:rPr>
          <w:sz w:val="28"/>
          <w:szCs w:val="28"/>
        </w:rPr>
      </w:pPr>
      <w:r w:rsidRPr="00710BE7">
        <w:rPr>
          <w:sz w:val="28"/>
          <w:szCs w:val="28"/>
        </w:rPr>
        <w:t>6.</w:t>
      </w:r>
      <w:r w:rsidR="007A7A84" w:rsidRPr="00710BE7">
        <w:rPr>
          <w:sz w:val="28"/>
          <w:szCs w:val="28"/>
        </w:rPr>
        <w:t>4</w:t>
      </w:r>
      <w:r w:rsidRPr="00710BE7">
        <w:rPr>
          <w:sz w:val="28"/>
          <w:szCs w:val="28"/>
        </w:rPr>
        <w:t>. В состав работ по о</w:t>
      </w:r>
      <w:r w:rsidR="00640B6D" w:rsidRPr="00710BE7">
        <w:rPr>
          <w:sz w:val="28"/>
          <w:szCs w:val="28"/>
        </w:rPr>
        <w:t>зеленени</w:t>
      </w:r>
      <w:r w:rsidRPr="00710BE7">
        <w:rPr>
          <w:sz w:val="28"/>
          <w:szCs w:val="28"/>
        </w:rPr>
        <w:t>ю</w:t>
      </w:r>
      <w:r w:rsidR="00640B6D" w:rsidRPr="00710BE7">
        <w:rPr>
          <w:sz w:val="28"/>
          <w:szCs w:val="28"/>
        </w:rPr>
        <w:t xml:space="preserve"> территории </w:t>
      </w:r>
      <w:r w:rsidR="001F1AD3" w:rsidRPr="00710BE7">
        <w:rPr>
          <w:sz w:val="28"/>
          <w:szCs w:val="28"/>
        </w:rPr>
        <w:t>муниципального</w:t>
      </w:r>
      <w:r w:rsidRPr="00710BE7">
        <w:rPr>
          <w:sz w:val="28"/>
          <w:szCs w:val="28"/>
        </w:rPr>
        <w:t xml:space="preserve"> округа входят</w:t>
      </w:r>
      <w:r w:rsidR="00640B6D" w:rsidRPr="00710BE7">
        <w:rPr>
          <w:sz w:val="28"/>
          <w:szCs w:val="28"/>
        </w:rPr>
        <w:t xml:space="preserve"> работы по содержанию</w:t>
      </w:r>
      <w:r w:rsidR="00266F4E" w:rsidRPr="00710BE7">
        <w:rPr>
          <w:sz w:val="28"/>
          <w:szCs w:val="28"/>
        </w:rPr>
        <w:t>,</w:t>
      </w:r>
      <w:r w:rsidR="00640B6D" w:rsidRPr="00710BE7">
        <w:rPr>
          <w:sz w:val="28"/>
          <w:szCs w:val="28"/>
        </w:rPr>
        <w:t xml:space="preserve"> восстановлению </w:t>
      </w:r>
      <w:r w:rsidR="00266F4E" w:rsidRPr="00710BE7">
        <w:rPr>
          <w:sz w:val="28"/>
          <w:szCs w:val="28"/>
        </w:rPr>
        <w:t xml:space="preserve">и охране </w:t>
      </w:r>
      <w:r w:rsidR="00640B6D" w:rsidRPr="00710BE7">
        <w:rPr>
          <w:sz w:val="28"/>
          <w:szCs w:val="28"/>
        </w:rPr>
        <w:t>объектов озеленения</w:t>
      </w:r>
      <w:r w:rsidR="00744A40" w:rsidRPr="00710BE7">
        <w:rPr>
          <w:sz w:val="28"/>
          <w:szCs w:val="28"/>
        </w:rPr>
        <w:t xml:space="preserve"> (озелененных территорий)</w:t>
      </w:r>
      <w:r w:rsidR="00640B6D" w:rsidRPr="00710BE7">
        <w:rPr>
          <w:sz w:val="28"/>
          <w:szCs w:val="28"/>
        </w:rPr>
        <w:t xml:space="preserve">, </w:t>
      </w:r>
      <w:r w:rsidR="00266F4E" w:rsidRPr="00E714FB">
        <w:rPr>
          <w:sz w:val="28"/>
          <w:szCs w:val="28"/>
        </w:rPr>
        <w:t>в т</w:t>
      </w:r>
      <w:r w:rsidR="002C2E7F" w:rsidRPr="00E714FB">
        <w:rPr>
          <w:sz w:val="28"/>
          <w:szCs w:val="28"/>
        </w:rPr>
        <w:t>ом числе</w:t>
      </w:r>
      <w:r w:rsidR="00266F4E" w:rsidRPr="00E714FB">
        <w:rPr>
          <w:sz w:val="28"/>
          <w:szCs w:val="28"/>
        </w:rPr>
        <w:t xml:space="preserve"> городских лесов</w:t>
      </w:r>
      <w:r w:rsidR="00640B6D" w:rsidRPr="00E714FB">
        <w:rPr>
          <w:sz w:val="28"/>
          <w:szCs w:val="28"/>
        </w:rPr>
        <w:t>, находящихс</w:t>
      </w:r>
      <w:r w:rsidR="00266F4E" w:rsidRPr="00E714FB">
        <w:rPr>
          <w:sz w:val="28"/>
          <w:szCs w:val="28"/>
        </w:rPr>
        <w:t>я в муниципальной собственности.</w:t>
      </w:r>
    </w:p>
    <w:p w:rsidR="005255D7" w:rsidRPr="00710BE7" w:rsidRDefault="003A40FD" w:rsidP="000228C7">
      <w:pPr>
        <w:pStyle w:val="ConsPlusNormal0"/>
        <w:ind w:firstLine="709"/>
        <w:jc w:val="both"/>
        <w:rPr>
          <w:sz w:val="28"/>
          <w:szCs w:val="28"/>
        </w:rPr>
      </w:pPr>
      <w:bookmarkStart w:id="12" w:name="P497"/>
      <w:bookmarkEnd w:id="12"/>
      <w:r w:rsidRPr="00710BE7">
        <w:rPr>
          <w:sz w:val="28"/>
          <w:szCs w:val="28"/>
        </w:rPr>
        <w:t>Владельцы</w:t>
      </w:r>
      <w:r w:rsidR="00640B6D" w:rsidRPr="00710BE7">
        <w:rPr>
          <w:sz w:val="28"/>
          <w:szCs w:val="28"/>
        </w:rPr>
        <w:t xml:space="preserve"> земельных участков, на которых размещены объекты озеленения</w:t>
      </w:r>
      <w:r w:rsidR="00D8072F" w:rsidRPr="00710BE7">
        <w:rPr>
          <w:sz w:val="28"/>
          <w:szCs w:val="28"/>
        </w:rPr>
        <w:t xml:space="preserve"> (озелененные терр</w:t>
      </w:r>
      <w:r w:rsidR="00663B54" w:rsidRPr="00710BE7">
        <w:rPr>
          <w:sz w:val="28"/>
          <w:szCs w:val="28"/>
        </w:rPr>
        <w:t>ит</w:t>
      </w:r>
      <w:r w:rsidR="00D8072F" w:rsidRPr="00710BE7">
        <w:rPr>
          <w:sz w:val="28"/>
          <w:szCs w:val="28"/>
        </w:rPr>
        <w:t>ории)</w:t>
      </w:r>
      <w:r w:rsidR="00640B6D" w:rsidRPr="00710BE7">
        <w:rPr>
          <w:sz w:val="28"/>
          <w:szCs w:val="28"/>
        </w:rPr>
        <w:t xml:space="preserve">, лица, осуществляющие управление земельными участками, входящими в состав общего имущества собственников многоквартирного дома, </w:t>
      </w:r>
      <w:r w:rsidR="00266F4E" w:rsidRPr="00710BE7">
        <w:rPr>
          <w:sz w:val="28"/>
          <w:szCs w:val="28"/>
        </w:rPr>
        <w:t xml:space="preserve">в том числе лица, ответственные за содержание территории садоводческих, огороднических и дачных некоммерческих объединений граждан, гаражных кооперативов, лица, указанные в пунктах 6.3.1 и 6.3.2 настоящих Правил, </w:t>
      </w:r>
      <w:r w:rsidR="00640B6D" w:rsidRPr="00710BE7">
        <w:rPr>
          <w:sz w:val="28"/>
          <w:szCs w:val="28"/>
        </w:rPr>
        <w:t>обязаны</w:t>
      </w:r>
      <w:r w:rsidR="005255D7" w:rsidRPr="00710BE7">
        <w:rPr>
          <w:sz w:val="28"/>
          <w:szCs w:val="28"/>
        </w:rPr>
        <w:t>:</w:t>
      </w:r>
    </w:p>
    <w:p w:rsidR="005255D7" w:rsidRPr="00710BE7" w:rsidRDefault="005255D7" w:rsidP="000228C7">
      <w:pPr>
        <w:pStyle w:val="ConsPlusNormal0"/>
        <w:ind w:firstLine="709"/>
        <w:jc w:val="both"/>
        <w:rPr>
          <w:sz w:val="28"/>
          <w:szCs w:val="28"/>
        </w:rPr>
      </w:pPr>
      <w:r w:rsidRPr="00710BE7">
        <w:rPr>
          <w:sz w:val="28"/>
          <w:szCs w:val="28"/>
        </w:rPr>
        <w:t>6.4.1. обеспечить уход за зелеными насаждениями</w:t>
      </w:r>
      <w:r w:rsidR="00304814" w:rsidRPr="00710BE7">
        <w:rPr>
          <w:sz w:val="28"/>
          <w:szCs w:val="28"/>
        </w:rPr>
        <w:t>;</w:t>
      </w:r>
    </w:p>
    <w:p w:rsidR="005255D7" w:rsidRPr="00710BE7" w:rsidRDefault="005255D7" w:rsidP="000228C7">
      <w:pPr>
        <w:pStyle w:val="ConsPlusNormal0"/>
        <w:ind w:firstLine="709"/>
        <w:jc w:val="both"/>
        <w:rPr>
          <w:sz w:val="28"/>
          <w:szCs w:val="28"/>
        </w:rPr>
      </w:pPr>
      <w:r w:rsidRPr="00710BE7">
        <w:rPr>
          <w:sz w:val="28"/>
          <w:szCs w:val="28"/>
        </w:rPr>
        <w:t xml:space="preserve">6.4.2. обеспечить снос </w:t>
      </w:r>
      <w:r w:rsidR="00266F4E" w:rsidRPr="00710BE7">
        <w:rPr>
          <w:sz w:val="28"/>
          <w:szCs w:val="28"/>
        </w:rPr>
        <w:t xml:space="preserve">(вырубку) </w:t>
      </w:r>
      <w:r w:rsidRPr="00710BE7">
        <w:rPr>
          <w:sz w:val="28"/>
          <w:szCs w:val="28"/>
        </w:rPr>
        <w:t>сухих деревьев и кустарников, вырезку сухих и сломанных веток и сучьев, замазку ран и дупел на деревьях</w:t>
      </w:r>
      <w:r w:rsidR="00266F4E" w:rsidRPr="00710BE7">
        <w:rPr>
          <w:sz w:val="28"/>
          <w:szCs w:val="28"/>
        </w:rPr>
        <w:t xml:space="preserve">; не допускать массового появления вредителей и болезней, в случае их появления </w:t>
      </w:r>
      <w:r w:rsidR="00304814" w:rsidRPr="00710BE7">
        <w:rPr>
          <w:sz w:val="28"/>
          <w:szCs w:val="28"/>
        </w:rPr>
        <w:t xml:space="preserve">- </w:t>
      </w:r>
      <w:r w:rsidR="00266F4E" w:rsidRPr="00710BE7">
        <w:rPr>
          <w:sz w:val="28"/>
          <w:szCs w:val="28"/>
        </w:rPr>
        <w:t xml:space="preserve">сообщать </w:t>
      </w:r>
      <w:r w:rsidR="00304814" w:rsidRPr="00710BE7">
        <w:rPr>
          <w:sz w:val="28"/>
          <w:szCs w:val="28"/>
        </w:rPr>
        <w:t xml:space="preserve">об этом </w:t>
      </w:r>
      <w:r w:rsidR="00266F4E" w:rsidRPr="00710BE7">
        <w:rPr>
          <w:sz w:val="28"/>
          <w:szCs w:val="28"/>
        </w:rPr>
        <w:t xml:space="preserve">в </w:t>
      </w:r>
      <w:r w:rsidR="00304814" w:rsidRPr="00710BE7">
        <w:rPr>
          <w:sz w:val="28"/>
          <w:szCs w:val="28"/>
        </w:rPr>
        <w:t>структурное подразделение администрации, осуществляющее функции в сфере экологии и природопользования – Отдел по экологии и природопользованию администрации (далее – Отдел по экологии</w:t>
      </w:r>
      <w:r w:rsidR="00C212D5" w:rsidRPr="00710BE7">
        <w:rPr>
          <w:sz w:val="28"/>
          <w:szCs w:val="28"/>
        </w:rPr>
        <w:t xml:space="preserve"> и природопользованию</w:t>
      </w:r>
      <w:r w:rsidR="00304814" w:rsidRPr="00710BE7">
        <w:rPr>
          <w:sz w:val="28"/>
          <w:szCs w:val="28"/>
        </w:rPr>
        <w:t xml:space="preserve">) и  </w:t>
      </w:r>
      <w:r w:rsidR="00266F4E" w:rsidRPr="00710BE7">
        <w:rPr>
          <w:sz w:val="28"/>
          <w:szCs w:val="28"/>
        </w:rPr>
        <w:t>принимать меры борьбы с ними;</w:t>
      </w:r>
    </w:p>
    <w:p w:rsidR="005255D7" w:rsidRPr="00710BE7" w:rsidRDefault="005255D7" w:rsidP="000228C7">
      <w:pPr>
        <w:pStyle w:val="ConsPlusNormal0"/>
        <w:ind w:firstLine="709"/>
        <w:jc w:val="both"/>
        <w:rPr>
          <w:sz w:val="28"/>
          <w:szCs w:val="28"/>
        </w:rPr>
      </w:pPr>
      <w:r w:rsidRPr="00710BE7">
        <w:rPr>
          <w:sz w:val="28"/>
          <w:szCs w:val="28"/>
        </w:rPr>
        <w:t>6.4.3. обеспечить сохранность зеленых насаждений посредством организации работ по содержанию зеленых насаждений, а также по восстановлению зеленых насаждений в результате их сноса и (или) выкапывания, повреждения, повреждения до прекращения роста, а также уничтожения растительного слоя газонов, цветников,</w:t>
      </w:r>
    </w:p>
    <w:p w:rsidR="005255D7" w:rsidRPr="00710BE7" w:rsidRDefault="005255D7" w:rsidP="000228C7">
      <w:pPr>
        <w:pStyle w:val="ConsPlusNormal0"/>
        <w:ind w:firstLine="709"/>
        <w:jc w:val="both"/>
        <w:rPr>
          <w:sz w:val="28"/>
          <w:szCs w:val="28"/>
        </w:rPr>
      </w:pPr>
      <w:r w:rsidRPr="00710BE7">
        <w:rPr>
          <w:sz w:val="28"/>
          <w:szCs w:val="28"/>
        </w:rPr>
        <w:t>6.4.4. в летнее время года в сухую погоду обеспечивать полив газонов, цветников, кустарников, вновь высаженных деревьев,</w:t>
      </w:r>
    </w:p>
    <w:p w:rsidR="005255D7" w:rsidRPr="00710BE7" w:rsidRDefault="005255D7" w:rsidP="000228C7">
      <w:pPr>
        <w:pStyle w:val="ConsPlusNormal0"/>
        <w:ind w:firstLine="709"/>
        <w:jc w:val="both"/>
        <w:rPr>
          <w:sz w:val="28"/>
          <w:szCs w:val="28"/>
        </w:rPr>
      </w:pPr>
      <w:r w:rsidRPr="00710BE7">
        <w:rPr>
          <w:sz w:val="28"/>
          <w:szCs w:val="28"/>
        </w:rPr>
        <w:t xml:space="preserve">6.4.5. не допускать </w:t>
      </w:r>
      <w:proofErr w:type="spellStart"/>
      <w:r w:rsidRPr="00710BE7">
        <w:rPr>
          <w:sz w:val="28"/>
          <w:szCs w:val="28"/>
        </w:rPr>
        <w:t>вытаптывания</w:t>
      </w:r>
      <w:proofErr w:type="spellEnd"/>
      <w:r w:rsidRPr="00710BE7">
        <w:rPr>
          <w:sz w:val="28"/>
          <w:szCs w:val="28"/>
        </w:rPr>
        <w:t xml:space="preserve"> зеленых насаждений, в том числе на газонах, цветниках, обозначая границы произрастания зеленых насаждений в виде прилегающего искусственного покрытия, </w:t>
      </w:r>
      <w:r w:rsidR="00B606CB" w:rsidRPr="00710BE7">
        <w:rPr>
          <w:sz w:val="28"/>
          <w:szCs w:val="28"/>
        </w:rPr>
        <w:t>бортового камня</w:t>
      </w:r>
      <w:r w:rsidRPr="00710BE7">
        <w:rPr>
          <w:sz w:val="28"/>
          <w:szCs w:val="28"/>
        </w:rPr>
        <w:t>, ограждения, декоративной решетки или живой изгороди,</w:t>
      </w:r>
    </w:p>
    <w:p w:rsidR="00D34126" w:rsidRPr="00710BE7" w:rsidRDefault="005255D7" w:rsidP="000228C7">
      <w:pPr>
        <w:pStyle w:val="ConsPlusNormal0"/>
        <w:ind w:firstLine="709"/>
        <w:jc w:val="both"/>
        <w:rPr>
          <w:sz w:val="28"/>
          <w:szCs w:val="28"/>
        </w:rPr>
      </w:pPr>
      <w:r w:rsidRPr="00710BE7">
        <w:rPr>
          <w:sz w:val="28"/>
          <w:szCs w:val="28"/>
        </w:rPr>
        <w:t>6.4.6. не допускать складирования на зеленые насаждения, газоны, цветники материалов, отходов, мусора, противогололедных смесей, иных вредных веществ,</w:t>
      </w:r>
    </w:p>
    <w:p w:rsidR="00D34126" w:rsidRPr="00710BE7" w:rsidRDefault="00266F4E" w:rsidP="000228C7">
      <w:pPr>
        <w:pStyle w:val="ConsPlusNormal0"/>
        <w:ind w:firstLine="709"/>
        <w:jc w:val="both"/>
        <w:rPr>
          <w:sz w:val="28"/>
          <w:szCs w:val="28"/>
        </w:rPr>
      </w:pPr>
      <w:r w:rsidRPr="00710BE7">
        <w:rPr>
          <w:sz w:val="28"/>
          <w:szCs w:val="28"/>
        </w:rPr>
        <w:t xml:space="preserve">6.4.7. </w:t>
      </w:r>
      <w:r w:rsidR="00640B6D" w:rsidRPr="00710BE7">
        <w:rPr>
          <w:sz w:val="28"/>
          <w:szCs w:val="28"/>
        </w:rPr>
        <w:t>осуществлять санитарную и омолаживающую обрезку деревьев и кустарников, в том числе спиливание ветвей, ограничивающих видимость технических средств организации дорожного движения;</w:t>
      </w:r>
    </w:p>
    <w:p w:rsidR="0068706A" w:rsidRPr="00710BE7" w:rsidRDefault="00266F4E" w:rsidP="000228C7">
      <w:pPr>
        <w:pStyle w:val="ConsPlusNormal0"/>
        <w:ind w:firstLine="709"/>
        <w:jc w:val="both"/>
        <w:rPr>
          <w:sz w:val="28"/>
          <w:szCs w:val="28"/>
        </w:rPr>
      </w:pPr>
      <w:r w:rsidRPr="00710BE7">
        <w:rPr>
          <w:sz w:val="28"/>
          <w:szCs w:val="28"/>
        </w:rPr>
        <w:t>6.4.8.</w:t>
      </w:r>
      <w:r w:rsidR="00640B6D" w:rsidRPr="00710BE7">
        <w:rPr>
          <w:sz w:val="28"/>
          <w:szCs w:val="28"/>
        </w:rPr>
        <w:t xml:space="preserve"> производить посадку деревьев и кустарников, производить формовочную обрезку кроны деревьев, подрезку кустарников и удаление </w:t>
      </w:r>
      <w:r w:rsidR="00640B6D" w:rsidRPr="00710BE7">
        <w:rPr>
          <w:sz w:val="28"/>
          <w:szCs w:val="28"/>
        </w:rPr>
        <w:lastRenderedPageBreak/>
        <w:t>поросли.</w:t>
      </w:r>
      <w:r w:rsidR="00304814" w:rsidRPr="00710BE7">
        <w:rPr>
          <w:sz w:val="28"/>
          <w:szCs w:val="28"/>
        </w:rPr>
        <w:t xml:space="preserve"> </w:t>
      </w:r>
      <w:r w:rsidR="00640B6D" w:rsidRPr="00710BE7">
        <w:rPr>
          <w:sz w:val="28"/>
          <w:szCs w:val="28"/>
        </w:rPr>
        <w:t xml:space="preserve">Работы по формовочной и санитарной обрезке, </w:t>
      </w:r>
      <w:proofErr w:type="spellStart"/>
      <w:r w:rsidR="00640B6D" w:rsidRPr="00710BE7">
        <w:rPr>
          <w:sz w:val="28"/>
          <w:szCs w:val="28"/>
        </w:rPr>
        <w:t>кронированию</w:t>
      </w:r>
      <w:proofErr w:type="spellEnd"/>
      <w:r w:rsidR="00640B6D" w:rsidRPr="00710BE7">
        <w:rPr>
          <w:sz w:val="28"/>
          <w:szCs w:val="28"/>
        </w:rPr>
        <w:t xml:space="preserve"> деревьев и кустарников осуществля</w:t>
      </w:r>
      <w:r w:rsidR="00304814" w:rsidRPr="00710BE7">
        <w:rPr>
          <w:sz w:val="28"/>
          <w:szCs w:val="28"/>
        </w:rPr>
        <w:t>ть</w:t>
      </w:r>
      <w:r w:rsidR="00640B6D" w:rsidRPr="00710BE7">
        <w:rPr>
          <w:sz w:val="28"/>
          <w:szCs w:val="28"/>
        </w:rPr>
        <w:t xml:space="preserve"> на основании </w:t>
      </w:r>
      <w:r w:rsidR="00F152E7" w:rsidRPr="00537299">
        <w:rPr>
          <w:sz w:val="28"/>
          <w:szCs w:val="28"/>
        </w:rPr>
        <w:t>разрешения</w:t>
      </w:r>
      <w:r w:rsidR="00640B6D" w:rsidRPr="00537299">
        <w:rPr>
          <w:sz w:val="28"/>
          <w:szCs w:val="28"/>
        </w:rPr>
        <w:t>,</w:t>
      </w:r>
      <w:r w:rsidR="00640B6D" w:rsidRPr="00710BE7">
        <w:rPr>
          <w:sz w:val="28"/>
          <w:szCs w:val="28"/>
        </w:rPr>
        <w:t xml:space="preserve"> выданного </w:t>
      </w:r>
      <w:r w:rsidR="00026364" w:rsidRPr="00710BE7">
        <w:rPr>
          <w:sz w:val="28"/>
          <w:szCs w:val="28"/>
        </w:rPr>
        <w:t xml:space="preserve">в соответствии с </w:t>
      </w:r>
      <w:r w:rsidR="00353D8B" w:rsidRPr="00710BE7">
        <w:rPr>
          <w:sz w:val="28"/>
          <w:szCs w:val="28"/>
        </w:rPr>
        <w:t>порядком, установленн</w:t>
      </w:r>
      <w:r w:rsidR="009D75B0">
        <w:rPr>
          <w:sz w:val="28"/>
          <w:szCs w:val="28"/>
        </w:rPr>
        <w:t>ы</w:t>
      </w:r>
      <w:r w:rsidR="00353D8B" w:rsidRPr="00710BE7">
        <w:rPr>
          <w:sz w:val="28"/>
          <w:szCs w:val="28"/>
        </w:rPr>
        <w:t>м</w:t>
      </w:r>
      <w:r w:rsidR="00026364" w:rsidRPr="00710BE7">
        <w:rPr>
          <w:sz w:val="28"/>
          <w:szCs w:val="28"/>
        </w:rPr>
        <w:t xml:space="preserve"> постановлением администрации</w:t>
      </w:r>
      <w:r w:rsidR="00640B6D" w:rsidRPr="00710BE7">
        <w:rPr>
          <w:sz w:val="28"/>
          <w:szCs w:val="28"/>
        </w:rPr>
        <w:t>, сезонно в установленные сроки - преимущественно до начала наступления вегетационного периода или после опадания листьев</w:t>
      </w:r>
      <w:r w:rsidR="00B00444" w:rsidRPr="00710BE7">
        <w:rPr>
          <w:sz w:val="28"/>
          <w:szCs w:val="28"/>
        </w:rPr>
        <w:t xml:space="preserve"> (т.е. в весенний и осенний периоды).</w:t>
      </w:r>
      <w:r w:rsidR="00C212D5" w:rsidRPr="00710BE7">
        <w:rPr>
          <w:sz w:val="28"/>
          <w:szCs w:val="28"/>
        </w:rPr>
        <w:t xml:space="preserve"> </w:t>
      </w:r>
      <w:r w:rsidR="0068706A" w:rsidRPr="00710BE7">
        <w:rPr>
          <w:sz w:val="28"/>
          <w:szCs w:val="28"/>
        </w:rPr>
        <w:t>Указанное заключение действует в течение того сезонного пери</w:t>
      </w:r>
      <w:r w:rsidR="00B00444" w:rsidRPr="00710BE7">
        <w:rPr>
          <w:sz w:val="28"/>
          <w:szCs w:val="28"/>
        </w:rPr>
        <w:t>ода, в котором оно было выдано. П</w:t>
      </w:r>
      <w:r w:rsidR="0068706A" w:rsidRPr="00710BE7">
        <w:rPr>
          <w:sz w:val="28"/>
          <w:szCs w:val="28"/>
        </w:rPr>
        <w:t>роведение работ по истечении сезонного периода не допускается.</w:t>
      </w:r>
    </w:p>
    <w:p w:rsidR="0068706A" w:rsidRPr="00710BE7" w:rsidRDefault="0068706A" w:rsidP="000228C7">
      <w:pPr>
        <w:pStyle w:val="ConsPlusNormal0"/>
        <w:ind w:firstLine="709"/>
        <w:jc w:val="both"/>
        <w:rPr>
          <w:sz w:val="28"/>
          <w:szCs w:val="28"/>
        </w:rPr>
      </w:pPr>
      <w:r w:rsidRPr="00710BE7">
        <w:rPr>
          <w:sz w:val="28"/>
          <w:szCs w:val="28"/>
        </w:rPr>
        <w:t xml:space="preserve">Выдача </w:t>
      </w:r>
      <w:r w:rsidR="00F152E7" w:rsidRPr="00537299">
        <w:rPr>
          <w:sz w:val="28"/>
          <w:szCs w:val="28"/>
        </w:rPr>
        <w:t>разрешений</w:t>
      </w:r>
      <w:r w:rsidRPr="00710BE7">
        <w:rPr>
          <w:sz w:val="28"/>
          <w:szCs w:val="28"/>
        </w:rPr>
        <w:t xml:space="preserve"> по сносу и формовочной и санитарной обрезке, </w:t>
      </w:r>
      <w:proofErr w:type="spellStart"/>
      <w:r w:rsidRPr="00710BE7">
        <w:rPr>
          <w:sz w:val="28"/>
          <w:szCs w:val="28"/>
        </w:rPr>
        <w:t>кронированию</w:t>
      </w:r>
      <w:proofErr w:type="spellEnd"/>
      <w:r w:rsidRPr="00710BE7">
        <w:rPr>
          <w:sz w:val="28"/>
          <w:szCs w:val="28"/>
        </w:rPr>
        <w:t xml:space="preserve"> деревьев и кустарников, расположенных на придомовой территории многоквартирных домов, производится на основании письменного заявления управляющей (обслуживающей) организации, товарищества собственников жилья либо жилищного кооператива или иного специализированного потребительского кооператива, согласованного с собственниками многоквартирного дома в установленном порядке и в соответствии с Жилищным кодексом Российской Федерации;</w:t>
      </w:r>
    </w:p>
    <w:p w:rsidR="00D34126" w:rsidRPr="00710BE7" w:rsidRDefault="00304814" w:rsidP="000228C7">
      <w:pPr>
        <w:pStyle w:val="ConsPlusNormal0"/>
        <w:ind w:firstLine="709"/>
        <w:jc w:val="both"/>
        <w:rPr>
          <w:sz w:val="28"/>
          <w:szCs w:val="28"/>
        </w:rPr>
      </w:pPr>
      <w:r w:rsidRPr="00710BE7">
        <w:rPr>
          <w:sz w:val="28"/>
          <w:szCs w:val="28"/>
        </w:rPr>
        <w:t>6.4.9.</w:t>
      </w:r>
      <w:r w:rsidR="00640B6D" w:rsidRPr="00710BE7">
        <w:rPr>
          <w:sz w:val="28"/>
          <w:szCs w:val="28"/>
        </w:rPr>
        <w:t xml:space="preserve"> производить очистку объектов озеленения </w:t>
      </w:r>
      <w:r w:rsidR="00D8072F" w:rsidRPr="00710BE7">
        <w:rPr>
          <w:sz w:val="28"/>
          <w:szCs w:val="28"/>
        </w:rPr>
        <w:t xml:space="preserve">(озелененных территорий) </w:t>
      </w:r>
      <w:r w:rsidR="00640B6D" w:rsidRPr="00710BE7">
        <w:rPr>
          <w:sz w:val="28"/>
          <w:szCs w:val="28"/>
        </w:rPr>
        <w:t>от песка, грязи, мусора, снега, льда;</w:t>
      </w:r>
    </w:p>
    <w:p w:rsidR="00D34126" w:rsidRPr="00710BE7" w:rsidRDefault="00304814" w:rsidP="000228C7">
      <w:pPr>
        <w:pStyle w:val="ConsPlusNormal0"/>
        <w:ind w:firstLine="709"/>
        <w:jc w:val="both"/>
        <w:rPr>
          <w:sz w:val="28"/>
          <w:szCs w:val="28"/>
        </w:rPr>
      </w:pPr>
      <w:r w:rsidRPr="00710BE7">
        <w:rPr>
          <w:sz w:val="28"/>
          <w:szCs w:val="28"/>
        </w:rPr>
        <w:t>6.4.10.</w:t>
      </w:r>
      <w:r w:rsidR="00640B6D" w:rsidRPr="00710BE7">
        <w:rPr>
          <w:sz w:val="28"/>
          <w:szCs w:val="28"/>
        </w:rPr>
        <w:t xml:space="preserve"> обеспечивать своевременное проведение всех необходимых агротехнических мероприятий на территории объектов озеленения</w:t>
      </w:r>
      <w:r w:rsidR="00D8072F" w:rsidRPr="00710BE7">
        <w:rPr>
          <w:sz w:val="28"/>
          <w:szCs w:val="28"/>
        </w:rPr>
        <w:t xml:space="preserve"> (озелененных тер</w:t>
      </w:r>
      <w:r w:rsidR="00F2000C" w:rsidRPr="00710BE7">
        <w:rPr>
          <w:sz w:val="28"/>
          <w:szCs w:val="28"/>
        </w:rPr>
        <w:t>риториях)</w:t>
      </w:r>
      <w:r w:rsidR="00640B6D" w:rsidRPr="00710BE7">
        <w:rPr>
          <w:sz w:val="28"/>
          <w:szCs w:val="28"/>
        </w:rPr>
        <w:t>, а также вдоль дорог общего пользования, улиц и тротуаров (прополка, полив, рыхление почвы, стрижка и обрезка древесных растений, борьба с вредителями и болезням</w:t>
      </w:r>
      <w:r w:rsidRPr="00710BE7">
        <w:rPr>
          <w:sz w:val="28"/>
          <w:szCs w:val="28"/>
        </w:rPr>
        <w:t>и растений, скашивание травы);</w:t>
      </w:r>
    </w:p>
    <w:p w:rsidR="00993C9B" w:rsidRPr="00710BE7" w:rsidRDefault="00304814" w:rsidP="000228C7">
      <w:pPr>
        <w:pStyle w:val="ConsPlusNormal0"/>
        <w:ind w:firstLine="709"/>
        <w:jc w:val="both"/>
        <w:rPr>
          <w:sz w:val="28"/>
          <w:szCs w:val="28"/>
        </w:rPr>
      </w:pPr>
      <w:r w:rsidRPr="00710BE7">
        <w:rPr>
          <w:sz w:val="28"/>
          <w:szCs w:val="28"/>
        </w:rPr>
        <w:t xml:space="preserve">6.4.11. </w:t>
      </w:r>
      <w:r w:rsidR="001F00C3" w:rsidRPr="00710BE7">
        <w:rPr>
          <w:sz w:val="28"/>
          <w:szCs w:val="28"/>
        </w:rPr>
        <w:t xml:space="preserve">систематически (регулярно) </w:t>
      </w:r>
      <w:r w:rsidRPr="00710BE7">
        <w:rPr>
          <w:sz w:val="28"/>
          <w:szCs w:val="28"/>
        </w:rPr>
        <w:t>осуществля</w:t>
      </w:r>
      <w:r w:rsidR="001F00C3" w:rsidRPr="00710BE7">
        <w:rPr>
          <w:sz w:val="28"/>
          <w:szCs w:val="28"/>
        </w:rPr>
        <w:t xml:space="preserve">ть стрижку (скашивание) </w:t>
      </w:r>
      <w:r w:rsidR="00993C9B" w:rsidRPr="00710BE7">
        <w:rPr>
          <w:sz w:val="28"/>
          <w:szCs w:val="28"/>
        </w:rPr>
        <w:t>травы</w:t>
      </w:r>
      <w:r w:rsidR="001F00C3" w:rsidRPr="00710BE7">
        <w:rPr>
          <w:sz w:val="28"/>
          <w:szCs w:val="28"/>
        </w:rPr>
        <w:t>. Высота травостоя должна быть</w:t>
      </w:r>
      <w:r w:rsidR="00EE4087" w:rsidRPr="00710BE7">
        <w:rPr>
          <w:sz w:val="28"/>
          <w:szCs w:val="28"/>
        </w:rPr>
        <w:t xml:space="preserve"> не более</w:t>
      </w:r>
      <w:r w:rsidR="00993C9B" w:rsidRPr="00710BE7">
        <w:rPr>
          <w:sz w:val="28"/>
          <w:szCs w:val="28"/>
        </w:rPr>
        <w:t>:</w:t>
      </w:r>
    </w:p>
    <w:p w:rsidR="00304814" w:rsidRPr="00710BE7" w:rsidRDefault="00993C9B" w:rsidP="000228C7">
      <w:pPr>
        <w:pStyle w:val="ConsPlusNormal0"/>
        <w:ind w:firstLine="709"/>
        <w:jc w:val="both"/>
        <w:rPr>
          <w:sz w:val="28"/>
          <w:szCs w:val="28"/>
        </w:rPr>
      </w:pPr>
      <w:r w:rsidRPr="00710BE7">
        <w:rPr>
          <w:sz w:val="28"/>
          <w:szCs w:val="28"/>
        </w:rPr>
        <w:t>а)</w:t>
      </w:r>
      <w:r w:rsidR="001F00C3" w:rsidRPr="00710BE7">
        <w:rPr>
          <w:sz w:val="28"/>
          <w:szCs w:val="28"/>
        </w:rPr>
        <w:t xml:space="preserve"> </w:t>
      </w:r>
      <w:r w:rsidR="002E5F44" w:rsidRPr="00710BE7">
        <w:rPr>
          <w:sz w:val="28"/>
          <w:szCs w:val="28"/>
        </w:rPr>
        <w:t>10</w:t>
      </w:r>
      <w:r w:rsidR="003E410D" w:rsidRPr="00710BE7">
        <w:rPr>
          <w:sz w:val="28"/>
          <w:szCs w:val="28"/>
        </w:rPr>
        <w:t xml:space="preserve"> см</w:t>
      </w:r>
      <w:r w:rsidR="00F33B7C" w:rsidRPr="00710BE7">
        <w:rPr>
          <w:sz w:val="28"/>
          <w:szCs w:val="28"/>
        </w:rPr>
        <w:t xml:space="preserve"> – для газонов на территориях парков, скверов, </w:t>
      </w:r>
      <w:r w:rsidR="00833573" w:rsidRPr="00710BE7">
        <w:rPr>
          <w:sz w:val="28"/>
          <w:szCs w:val="28"/>
        </w:rPr>
        <w:t xml:space="preserve">аллей, </w:t>
      </w:r>
      <w:r w:rsidR="00F33B7C" w:rsidRPr="00710BE7">
        <w:rPr>
          <w:sz w:val="28"/>
          <w:szCs w:val="28"/>
        </w:rPr>
        <w:t>набережных и пешеходных зон</w:t>
      </w:r>
      <w:r w:rsidR="00EE4087" w:rsidRPr="00710BE7">
        <w:rPr>
          <w:sz w:val="28"/>
          <w:szCs w:val="28"/>
        </w:rPr>
        <w:t>;</w:t>
      </w:r>
    </w:p>
    <w:p w:rsidR="00EE4087" w:rsidRPr="00710BE7" w:rsidRDefault="00EE4087" w:rsidP="000228C7">
      <w:pPr>
        <w:pStyle w:val="ConsPlusNormal0"/>
        <w:ind w:firstLine="709"/>
        <w:jc w:val="both"/>
        <w:rPr>
          <w:sz w:val="28"/>
          <w:szCs w:val="28"/>
        </w:rPr>
      </w:pPr>
      <w:r w:rsidRPr="00710BE7">
        <w:rPr>
          <w:sz w:val="28"/>
          <w:szCs w:val="28"/>
        </w:rPr>
        <w:t>б) 15 см – для иных территорий</w:t>
      </w:r>
      <w:r w:rsidR="009F5D69" w:rsidRPr="00710BE7">
        <w:rPr>
          <w:sz w:val="28"/>
          <w:szCs w:val="28"/>
        </w:rPr>
        <w:t>, объектов озеленения (озелененных территорий)</w:t>
      </w:r>
      <w:r w:rsidR="00B00E64" w:rsidRPr="00710BE7">
        <w:rPr>
          <w:sz w:val="28"/>
          <w:szCs w:val="28"/>
        </w:rPr>
        <w:t>.</w:t>
      </w:r>
    </w:p>
    <w:p w:rsidR="007E72DD" w:rsidRPr="00710BE7" w:rsidRDefault="00640B6D" w:rsidP="000228C7">
      <w:pPr>
        <w:pStyle w:val="ConsPlusNormal0"/>
        <w:ind w:firstLine="709"/>
        <w:jc w:val="both"/>
        <w:rPr>
          <w:sz w:val="28"/>
          <w:szCs w:val="28"/>
        </w:rPr>
      </w:pPr>
      <w:r w:rsidRPr="00710BE7">
        <w:rPr>
          <w:sz w:val="28"/>
          <w:szCs w:val="28"/>
        </w:rPr>
        <w:t>Уборка скошенной травы осуществляется не позднее</w:t>
      </w:r>
      <w:r w:rsidR="00244762" w:rsidRPr="00710BE7">
        <w:rPr>
          <w:sz w:val="28"/>
          <w:szCs w:val="28"/>
        </w:rPr>
        <w:t>,</w:t>
      </w:r>
      <w:r w:rsidRPr="00710BE7">
        <w:rPr>
          <w:sz w:val="28"/>
          <w:szCs w:val="28"/>
        </w:rPr>
        <w:t xml:space="preserve"> чем на следующий день после дня завершения работ по ее кошению.</w:t>
      </w:r>
      <w:r w:rsidR="007E72DD" w:rsidRPr="00710BE7">
        <w:rPr>
          <w:sz w:val="28"/>
          <w:szCs w:val="28"/>
        </w:rPr>
        <w:t xml:space="preserve"> Листья и траву необходимо собирать в кучи с последующим компостированием и (или) удалением;</w:t>
      </w:r>
    </w:p>
    <w:p w:rsidR="00D34126" w:rsidRPr="00710BE7" w:rsidRDefault="00304814" w:rsidP="000228C7">
      <w:pPr>
        <w:pStyle w:val="ConsPlusNormal0"/>
        <w:ind w:firstLine="709"/>
        <w:jc w:val="both"/>
        <w:rPr>
          <w:sz w:val="28"/>
          <w:szCs w:val="28"/>
        </w:rPr>
      </w:pPr>
      <w:r w:rsidRPr="00710BE7">
        <w:rPr>
          <w:sz w:val="28"/>
          <w:szCs w:val="28"/>
        </w:rPr>
        <w:t>6.4.12.</w:t>
      </w:r>
      <w:r w:rsidR="00640B6D" w:rsidRPr="00710BE7">
        <w:rPr>
          <w:sz w:val="28"/>
          <w:szCs w:val="28"/>
        </w:rPr>
        <w:t xml:space="preserve"> не допускать произрастание борщевика Сосновского, </w:t>
      </w:r>
      <w:r w:rsidR="000F65C1" w:rsidRPr="00710BE7">
        <w:rPr>
          <w:sz w:val="28"/>
          <w:szCs w:val="28"/>
        </w:rPr>
        <w:t xml:space="preserve">клена американского; </w:t>
      </w:r>
      <w:r w:rsidR="00640B6D" w:rsidRPr="00710BE7">
        <w:rPr>
          <w:sz w:val="28"/>
          <w:szCs w:val="28"/>
        </w:rPr>
        <w:t>проводить мероприятия по удалению борщевика Сосновского с земельных участков, находящихся в их собственности или ином законном пользовании;</w:t>
      </w:r>
      <w:r w:rsidRPr="00710BE7">
        <w:rPr>
          <w:sz w:val="28"/>
          <w:szCs w:val="28"/>
        </w:rPr>
        <w:t xml:space="preserve"> </w:t>
      </w:r>
      <w:r w:rsidR="00640B6D" w:rsidRPr="00710BE7">
        <w:rPr>
          <w:sz w:val="28"/>
          <w:szCs w:val="28"/>
        </w:rPr>
        <w:t>обеспечить исполнение требования контрольных и надзорных органов по ликвидации на земельном участке борщевика Сос</w:t>
      </w:r>
      <w:r w:rsidR="00873426" w:rsidRPr="00710BE7">
        <w:rPr>
          <w:sz w:val="28"/>
          <w:szCs w:val="28"/>
        </w:rPr>
        <w:t>новского.</w:t>
      </w:r>
    </w:p>
    <w:p w:rsidR="00D34126" w:rsidRPr="00710BE7" w:rsidRDefault="00304814" w:rsidP="000228C7">
      <w:pPr>
        <w:pStyle w:val="ConsPlusNormal0"/>
        <w:ind w:firstLine="709"/>
        <w:jc w:val="both"/>
        <w:rPr>
          <w:sz w:val="28"/>
          <w:szCs w:val="28"/>
        </w:rPr>
      </w:pPr>
      <w:r w:rsidRPr="00710BE7">
        <w:rPr>
          <w:sz w:val="28"/>
          <w:szCs w:val="28"/>
        </w:rPr>
        <w:t>М</w:t>
      </w:r>
      <w:r w:rsidR="00640B6D" w:rsidRPr="00710BE7">
        <w:rPr>
          <w:sz w:val="28"/>
          <w:szCs w:val="28"/>
        </w:rPr>
        <w:t>ероприятия по удалению борщевика Сосновского должны проводиться следующими способами:</w:t>
      </w:r>
    </w:p>
    <w:p w:rsidR="00D34126" w:rsidRPr="00710BE7" w:rsidRDefault="00640B6D" w:rsidP="000228C7">
      <w:pPr>
        <w:pStyle w:val="ConsPlusNormal0"/>
        <w:ind w:firstLine="709"/>
        <w:jc w:val="both"/>
        <w:rPr>
          <w:sz w:val="28"/>
          <w:szCs w:val="28"/>
        </w:rPr>
      </w:pPr>
      <w:r w:rsidRPr="00710BE7">
        <w:rPr>
          <w:sz w:val="28"/>
          <w:szCs w:val="28"/>
        </w:rPr>
        <w:t>а) химическим - опрыскивание очагов произрастания гербицидами и (или) арборицидами;</w:t>
      </w:r>
    </w:p>
    <w:p w:rsidR="00D34126" w:rsidRPr="00710BE7" w:rsidRDefault="00640B6D" w:rsidP="000228C7">
      <w:pPr>
        <w:pStyle w:val="ConsPlusNormal0"/>
        <w:ind w:firstLine="709"/>
        <w:jc w:val="both"/>
        <w:rPr>
          <w:sz w:val="28"/>
          <w:szCs w:val="28"/>
        </w:rPr>
      </w:pPr>
      <w:r w:rsidRPr="00710BE7">
        <w:rPr>
          <w:sz w:val="28"/>
          <w:szCs w:val="28"/>
        </w:rPr>
        <w:t>б) механическим - скашивание, уборка сухих растений, выкапывание корневой системы;</w:t>
      </w:r>
    </w:p>
    <w:p w:rsidR="00D34126" w:rsidRPr="00710BE7" w:rsidRDefault="00640B6D" w:rsidP="000228C7">
      <w:pPr>
        <w:pStyle w:val="ConsPlusNormal0"/>
        <w:ind w:firstLine="709"/>
        <w:jc w:val="both"/>
        <w:rPr>
          <w:sz w:val="28"/>
          <w:szCs w:val="28"/>
        </w:rPr>
      </w:pPr>
      <w:r w:rsidRPr="00710BE7">
        <w:rPr>
          <w:sz w:val="28"/>
          <w:szCs w:val="28"/>
        </w:rPr>
        <w:t>в) агротехническим - обработка почвы, посев многолетних трав.</w:t>
      </w:r>
    </w:p>
    <w:p w:rsidR="00D34126" w:rsidRPr="00710BE7" w:rsidRDefault="007E72DD" w:rsidP="000228C7">
      <w:pPr>
        <w:pStyle w:val="ConsPlusNormal0"/>
        <w:ind w:firstLine="709"/>
        <w:jc w:val="both"/>
        <w:rPr>
          <w:sz w:val="28"/>
          <w:szCs w:val="28"/>
        </w:rPr>
      </w:pPr>
      <w:r w:rsidRPr="00E714FB">
        <w:rPr>
          <w:sz w:val="28"/>
          <w:szCs w:val="28"/>
        </w:rPr>
        <w:t xml:space="preserve">Отдел по экологии </w:t>
      </w:r>
      <w:r w:rsidR="00BD073C" w:rsidRPr="00E714FB">
        <w:rPr>
          <w:sz w:val="28"/>
          <w:szCs w:val="28"/>
        </w:rPr>
        <w:t>и природопользованию</w:t>
      </w:r>
      <w:r w:rsidR="00640B6D" w:rsidRPr="00710BE7">
        <w:rPr>
          <w:sz w:val="28"/>
          <w:szCs w:val="28"/>
        </w:rPr>
        <w:t xml:space="preserve"> </w:t>
      </w:r>
      <w:r w:rsidRPr="00710BE7">
        <w:rPr>
          <w:sz w:val="28"/>
          <w:szCs w:val="28"/>
        </w:rPr>
        <w:t xml:space="preserve">в целях реализации </w:t>
      </w:r>
      <w:r w:rsidRPr="00710BE7">
        <w:rPr>
          <w:sz w:val="28"/>
          <w:szCs w:val="28"/>
        </w:rPr>
        <w:lastRenderedPageBreak/>
        <w:t xml:space="preserve">мероприятий по недопущению произрастания или удалению борщевика Сосновского </w:t>
      </w:r>
      <w:r w:rsidR="00640B6D" w:rsidRPr="00710BE7">
        <w:rPr>
          <w:sz w:val="28"/>
          <w:szCs w:val="28"/>
        </w:rPr>
        <w:t>обеспечивает:</w:t>
      </w:r>
    </w:p>
    <w:p w:rsidR="00D34126" w:rsidRPr="00710BE7" w:rsidRDefault="00640B6D" w:rsidP="000228C7">
      <w:pPr>
        <w:pStyle w:val="ConsPlusNormal0"/>
        <w:ind w:firstLine="709"/>
        <w:jc w:val="both"/>
        <w:rPr>
          <w:sz w:val="28"/>
          <w:szCs w:val="28"/>
        </w:rPr>
      </w:pPr>
      <w:r w:rsidRPr="00710BE7">
        <w:rPr>
          <w:sz w:val="28"/>
          <w:szCs w:val="28"/>
        </w:rPr>
        <w:t xml:space="preserve">а) информирование граждан и организаций на своей территории о способах защиты земельных участков от зарастания </w:t>
      </w:r>
      <w:r w:rsidR="00F12433" w:rsidRPr="00E714FB">
        <w:rPr>
          <w:sz w:val="28"/>
          <w:szCs w:val="28"/>
        </w:rPr>
        <w:t>б</w:t>
      </w:r>
      <w:r w:rsidRPr="00E714FB">
        <w:rPr>
          <w:sz w:val="28"/>
          <w:szCs w:val="28"/>
        </w:rPr>
        <w:t>орщевиком Сосновского</w:t>
      </w:r>
      <w:r w:rsidRPr="00710BE7">
        <w:rPr>
          <w:sz w:val="28"/>
          <w:szCs w:val="28"/>
        </w:rPr>
        <w:t xml:space="preserve">, о вреде здоровью при взаимодействии с </w:t>
      </w:r>
      <w:r w:rsidR="00F12433" w:rsidRPr="00E714FB">
        <w:rPr>
          <w:sz w:val="28"/>
          <w:szCs w:val="28"/>
        </w:rPr>
        <w:t>б</w:t>
      </w:r>
      <w:r w:rsidRPr="00E714FB">
        <w:rPr>
          <w:sz w:val="28"/>
          <w:szCs w:val="28"/>
        </w:rPr>
        <w:t>орщевиком Сосновского</w:t>
      </w:r>
      <w:r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б) прием заявлений от граждан и организаций, осуществляющих функцию общественного земельного контроля, для проведения учета земельных участков (мест), подверженных зарастанию борщевиком Сосновского.</w:t>
      </w:r>
    </w:p>
    <w:p w:rsidR="00D34126" w:rsidRPr="00710BE7" w:rsidRDefault="007E72DD" w:rsidP="000228C7">
      <w:pPr>
        <w:pStyle w:val="ConsPlusNormal0"/>
        <w:ind w:firstLine="709"/>
        <w:jc w:val="both"/>
        <w:rPr>
          <w:sz w:val="28"/>
          <w:szCs w:val="28"/>
        </w:rPr>
      </w:pPr>
      <w:r w:rsidRPr="00710BE7">
        <w:rPr>
          <w:sz w:val="28"/>
          <w:szCs w:val="28"/>
        </w:rPr>
        <w:t>6.5.</w:t>
      </w:r>
      <w:r w:rsidR="00640B6D" w:rsidRPr="00710BE7">
        <w:rPr>
          <w:sz w:val="28"/>
          <w:szCs w:val="28"/>
        </w:rPr>
        <w:t xml:space="preserve"> Владелец обеспечивает восстановление поврежденных или уничтоженных объектов озеленения</w:t>
      </w:r>
      <w:r w:rsidR="00F2000C" w:rsidRPr="00710BE7">
        <w:rPr>
          <w:sz w:val="28"/>
          <w:szCs w:val="28"/>
        </w:rPr>
        <w:t xml:space="preserve"> (озелененных территорий)</w:t>
      </w:r>
      <w:r w:rsidR="00640B6D" w:rsidRPr="00710BE7">
        <w:rPr>
          <w:sz w:val="28"/>
          <w:szCs w:val="28"/>
        </w:rPr>
        <w:t>, кустарников и деревьев</w:t>
      </w:r>
      <w:r w:rsidR="00F2000C" w:rsidRPr="00710BE7">
        <w:rPr>
          <w:sz w:val="28"/>
          <w:szCs w:val="28"/>
        </w:rPr>
        <w:t>,</w:t>
      </w:r>
      <w:r w:rsidR="00640B6D" w:rsidRPr="00710BE7">
        <w:rPr>
          <w:sz w:val="28"/>
          <w:szCs w:val="28"/>
        </w:rPr>
        <w:t xml:space="preserve"> или взыскивает расходы, связанные с восстановлением зеленых насаждений, с юридических лиц, независимо от их организационно-правовой формы, и физических лиц, допустивших данные нарушения, в соответствии с действующим законодательством.</w:t>
      </w:r>
    </w:p>
    <w:p w:rsidR="007E72DD" w:rsidRPr="00710BE7" w:rsidRDefault="007E72DD" w:rsidP="000228C7">
      <w:pPr>
        <w:pStyle w:val="ConsPlusNormal0"/>
        <w:ind w:firstLine="709"/>
        <w:jc w:val="both"/>
        <w:rPr>
          <w:sz w:val="28"/>
          <w:szCs w:val="28"/>
        </w:rPr>
      </w:pPr>
      <w:r w:rsidRPr="00710BE7">
        <w:rPr>
          <w:sz w:val="28"/>
          <w:szCs w:val="28"/>
        </w:rPr>
        <w:t>6.6. Содержание объектов озеленения</w:t>
      </w:r>
      <w:r w:rsidR="00D404A5" w:rsidRPr="00710BE7">
        <w:rPr>
          <w:sz w:val="28"/>
          <w:szCs w:val="28"/>
        </w:rPr>
        <w:t xml:space="preserve"> (озелененных территорий)</w:t>
      </w:r>
      <w:r w:rsidRPr="00710BE7">
        <w:rPr>
          <w:sz w:val="28"/>
          <w:szCs w:val="28"/>
        </w:rPr>
        <w:t xml:space="preserve">, </w:t>
      </w:r>
      <w:r w:rsidR="006C4998" w:rsidRPr="00710BE7">
        <w:rPr>
          <w:sz w:val="28"/>
          <w:szCs w:val="28"/>
        </w:rPr>
        <w:t xml:space="preserve">работы по обрезке или сносу зеленых насаждений </w:t>
      </w:r>
      <w:r w:rsidRPr="00710BE7">
        <w:rPr>
          <w:sz w:val="28"/>
          <w:szCs w:val="28"/>
        </w:rPr>
        <w:t xml:space="preserve">находящихся в охранных зонах наземных коммуникаций, в том числе электрических сетей, сетей освещения </w:t>
      </w:r>
      <w:r w:rsidR="006C4998" w:rsidRPr="00710BE7">
        <w:rPr>
          <w:sz w:val="28"/>
          <w:szCs w:val="28"/>
        </w:rPr>
        <w:t>и связи</w:t>
      </w:r>
      <w:r w:rsidRPr="00710BE7">
        <w:rPr>
          <w:sz w:val="28"/>
          <w:szCs w:val="28"/>
        </w:rPr>
        <w:t>, осуществляется владельцами указанных коммуникаций.</w:t>
      </w:r>
    </w:p>
    <w:p w:rsidR="00D34126" w:rsidRPr="00710BE7" w:rsidRDefault="007E72DD" w:rsidP="000228C7">
      <w:pPr>
        <w:pStyle w:val="ConsPlusNormal0"/>
        <w:ind w:firstLine="709"/>
        <w:jc w:val="both"/>
        <w:rPr>
          <w:sz w:val="28"/>
          <w:szCs w:val="28"/>
        </w:rPr>
      </w:pPr>
      <w:r w:rsidRPr="00710BE7">
        <w:rPr>
          <w:sz w:val="28"/>
          <w:szCs w:val="28"/>
        </w:rPr>
        <w:t>6.7</w:t>
      </w:r>
      <w:r w:rsidR="00640B6D" w:rsidRPr="00710BE7">
        <w:rPr>
          <w:sz w:val="28"/>
          <w:szCs w:val="28"/>
        </w:rPr>
        <w:t xml:space="preserve">. Размещение застройки на объектах озеленения </w:t>
      </w:r>
      <w:r w:rsidR="001116CD" w:rsidRPr="00710BE7">
        <w:rPr>
          <w:sz w:val="28"/>
          <w:szCs w:val="28"/>
        </w:rPr>
        <w:t xml:space="preserve">(озелененных территориях) </w:t>
      </w:r>
      <w:r w:rsidR="00640B6D" w:rsidRPr="00710BE7">
        <w:rPr>
          <w:sz w:val="28"/>
          <w:szCs w:val="28"/>
        </w:rPr>
        <w:t>общего пользования, на земельных участках, предназначенных для создания насаждений общего пользования, не допускается, за исключением застройки, предназначенной для обеспечения их функционирования и обслуживания.</w:t>
      </w:r>
    </w:p>
    <w:p w:rsidR="007E72DD" w:rsidRPr="00710BE7" w:rsidRDefault="007E72DD" w:rsidP="000228C7">
      <w:pPr>
        <w:pStyle w:val="ConsPlusNormal0"/>
        <w:ind w:firstLine="709"/>
        <w:jc w:val="both"/>
        <w:rPr>
          <w:sz w:val="28"/>
          <w:szCs w:val="28"/>
        </w:rPr>
      </w:pPr>
      <w:r w:rsidRPr="00710BE7">
        <w:rPr>
          <w:sz w:val="28"/>
          <w:szCs w:val="28"/>
        </w:rPr>
        <w:t>6.8. Озеленение застраиваемых, реконструируемых территорий выполняется в ближайший благоприятный период (преимущественно до начала наступления вегетационного периода или после опадания листьев), следующий за моментом окончания строительства объекта и после очистки территории от остатков строительных материалов, мусора, прокладки подземных коммуникаций и сооружений, строительства, реконструкции, капитального ремонта, ремонта автомобильных дорог, проездов, тротуаров, устройства малых архитектурных форм и других элементов благоустройства</w:t>
      </w:r>
      <w:r w:rsidR="0068706A" w:rsidRPr="00710BE7">
        <w:rPr>
          <w:sz w:val="28"/>
          <w:szCs w:val="28"/>
        </w:rPr>
        <w:t>.</w:t>
      </w:r>
    </w:p>
    <w:p w:rsidR="0068706A" w:rsidRPr="00710BE7" w:rsidRDefault="0068706A" w:rsidP="000228C7">
      <w:pPr>
        <w:pStyle w:val="ConsPlusNormal0"/>
        <w:ind w:firstLine="709"/>
        <w:jc w:val="both"/>
        <w:rPr>
          <w:sz w:val="28"/>
          <w:szCs w:val="28"/>
        </w:rPr>
      </w:pPr>
      <w:r w:rsidRPr="00710BE7">
        <w:rPr>
          <w:sz w:val="28"/>
          <w:szCs w:val="28"/>
        </w:rPr>
        <w:t xml:space="preserve">6.9. Создание объектов озеленения </w:t>
      </w:r>
      <w:r w:rsidR="001116CD" w:rsidRPr="00710BE7">
        <w:rPr>
          <w:sz w:val="28"/>
          <w:szCs w:val="28"/>
        </w:rPr>
        <w:t xml:space="preserve">(озелененных территорий) </w:t>
      </w:r>
      <w:r w:rsidRPr="00710BE7">
        <w:rPr>
          <w:sz w:val="28"/>
          <w:szCs w:val="28"/>
        </w:rPr>
        <w:t>общего пользования осуществляется в соответствии с Генеральным планом муниципального</w:t>
      </w:r>
      <w:r w:rsidR="00CF7468" w:rsidRPr="00710BE7">
        <w:rPr>
          <w:sz w:val="28"/>
          <w:szCs w:val="28"/>
        </w:rPr>
        <w:t xml:space="preserve"> округа</w:t>
      </w:r>
      <w:r w:rsidRPr="00710BE7">
        <w:rPr>
          <w:sz w:val="28"/>
          <w:szCs w:val="28"/>
        </w:rPr>
        <w:t>, документацией по планировке территории. Допускается посадка деревьев и кустарников юридическими и физическими лицами на территории общего пользования, бесхозяйных территориях в порядке, установленном постановлением администрации.</w:t>
      </w:r>
    </w:p>
    <w:p w:rsidR="0068706A" w:rsidRPr="00710BE7" w:rsidRDefault="0068706A" w:rsidP="000228C7">
      <w:pPr>
        <w:pStyle w:val="ConsPlusNormal0"/>
        <w:ind w:firstLine="709"/>
        <w:jc w:val="both"/>
        <w:rPr>
          <w:sz w:val="28"/>
          <w:szCs w:val="28"/>
        </w:rPr>
      </w:pPr>
      <w:r w:rsidRPr="00710BE7">
        <w:rPr>
          <w:sz w:val="28"/>
          <w:szCs w:val="28"/>
        </w:rPr>
        <w:t xml:space="preserve">6.10. На объекте озеленения </w:t>
      </w:r>
      <w:r w:rsidR="005648A2" w:rsidRPr="00710BE7">
        <w:rPr>
          <w:sz w:val="28"/>
          <w:szCs w:val="28"/>
        </w:rPr>
        <w:t xml:space="preserve">(озелененной территории) </w:t>
      </w:r>
      <w:r w:rsidRPr="00710BE7">
        <w:rPr>
          <w:sz w:val="28"/>
          <w:szCs w:val="28"/>
        </w:rPr>
        <w:t xml:space="preserve">общего пользования (парк, сад, сквер, бульвар) должны размещаться газоны, искусственные покрытия территории, в том числе пешеходные дорожки, а также урны. Допускается размещение иных малых архитектурных форм, объектов монументального искусства, лестниц, стендов с информацией об эксплуатации объекта, </w:t>
      </w:r>
      <w:proofErr w:type="spellStart"/>
      <w:r w:rsidRPr="00710BE7">
        <w:rPr>
          <w:sz w:val="28"/>
          <w:szCs w:val="28"/>
        </w:rPr>
        <w:t>велопарковок</w:t>
      </w:r>
      <w:proofErr w:type="spellEnd"/>
      <w:r w:rsidRPr="00710BE7">
        <w:rPr>
          <w:sz w:val="28"/>
          <w:szCs w:val="28"/>
        </w:rPr>
        <w:t xml:space="preserve">, фонтанов, детских игровых, детских спортивных и спортивных площадок, нестационарных туалетов, цветников, </w:t>
      </w:r>
      <w:r w:rsidRPr="00710BE7">
        <w:rPr>
          <w:sz w:val="28"/>
          <w:szCs w:val="28"/>
        </w:rPr>
        <w:lastRenderedPageBreak/>
        <w:t>ограждений, оборудования наружного освещения</w:t>
      </w:r>
      <w:r w:rsidR="00AF6F6C" w:rsidRPr="00710BE7">
        <w:rPr>
          <w:sz w:val="28"/>
          <w:szCs w:val="28"/>
        </w:rPr>
        <w:t>, а также нестационарных торговых объектов, предусмотренных Схемой размещения НТО</w:t>
      </w:r>
      <w:r w:rsidRPr="00710BE7">
        <w:rPr>
          <w:sz w:val="28"/>
          <w:szCs w:val="28"/>
        </w:rPr>
        <w:t>. Размещение малых архитектурных форм не должно препятствовать подходу к другим элементам благоустройства, должно обеспечивать беспрепятственное передвижение пешеходов, а также проезд инвалидных и детских колясок, специальной дорожной техники.</w:t>
      </w:r>
    </w:p>
    <w:p w:rsidR="0068706A" w:rsidRPr="00710BE7" w:rsidRDefault="0068706A" w:rsidP="000228C7">
      <w:pPr>
        <w:pStyle w:val="ConsPlusNormal0"/>
        <w:ind w:firstLine="709"/>
        <w:jc w:val="both"/>
        <w:rPr>
          <w:sz w:val="28"/>
          <w:szCs w:val="28"/>
        </w:rPr>
      </w:pPr>
      <w:r w:rsidRPr="00710BE7">
        <w:rPr>
          <w:sz w:val="28"/>
          <w:szCs w:val="28"/>
        </w:rPr>
        <w:t xml:space="preserve">6.11. </w:t>
      </w:r>
      <w:r w:rsidR="008E37F4" w:rsidRPr="00710BE7">
        <w:rPr>
          <w:sz w:val="28"/>
          <w:szCs w:val="28"/>
        </w:rPr>
        <w:t>У</w:t>
      </w:r>
      <w:r w:rsidRPr="00710BE7">
        <w:rPr>
          <w:sz w:val="28"/>
          <w:szCs w:val="28"/>
        </w:rPr>
        <w:t xml:space="preserve">стройство ограждения при благоустройстве объектов озеленения </w:t>
      </w:r>
      <w:r w:rsidR="005648A2" w:rsidRPr="00710BE7">
        <w:rPr>
          <w:sz w:val="28"/>
          <w:szCs w:val="28"/>
        </w:rPr>
        <w:t xml:space="preserve">(озелененных территорий) </w:t>
      </w:r>
      <w:r w:rsidRPr="00710BE7">
        <w:rPr>
          <w:sz w:val="28"/>
          <w:szCs w:val="28"/>
        </w:rPr>
        <w:t xml:space="preserve">общего пользования должно предусматривать необходимость обеспечения безопасности людей и зеленых насаждений. Допускается использовать в виде ограждения живую изгородь. Установка глухих и железобетонных ограждений на объектах озеленения </w:t>
      </w:r>
      <w:r w:rsidR="005648A2" w:rsidRPr="00710BE7">
        <w:rPr>
          <w:sz w:val="28"/>
          <w:szCs w:val="28"/>
        </w:rPr>
        <w:t xml:space="preserve">(озелененных территориях) </w:t>
      </w:r>
      <w:r w:rsidRPr="00710BE7">
        <w:rPr>
          <w:sz w:val="28"/>
          <w:szCs w:val="28"/>
        </w:rPr>
        <w:t>общего пользования не допускается</w:t>
      </w:r>
      <w:r w:rsidR="008E37F4" w:rsidRPr="00710BE7">
        <w:rPr>
          <w:sz w:val="28"/>
          <w:szCs w:val="28"/>
        </w:rPr>
        <w:t>.</w:t>
      </w:r>
    </w:p>
    <w:p w:rsidR="0068706A" w:rsidRPr="00710BE7" w:rsidRDefault="0068706A" w:rsidP="000228C7">
      <w:pPr>
        <w:pStyle w:val="ConsPlusNormal0"/>
        <w:ind w:firstLine="709"/>
        <w:jc w:val="both"/>
        <w:rPr>
          <w:sz w:val="28"/>
          <w:szCs w:val="28"/>
        </w:rPr>
      </w:pPr>
      <w:r w:rsidRPr="00710BE7">
        <w:rPr>
          <w:sz w:val="28"/>
          <w:szCs w:val="28"/>
        </w:rPr>
        <w:t>6.12. Допускается использовать стационарное озеленение и мобильное озеленение. При отсутствии возможности организации стационарного озеленения в границах улично-дорожной сети следует использовать мобильное озеленение.</w:t>
      </w:r>
    </w:p>
    <w:p w:rsidR="0068706A" w:rsidRPr="00710BE7" w:rsidRDefault="0068706A" w:rsidP="000228C7">
      <w:pPr>
        <w:pStyle w:val="ConsPlusNormal0"/>
        <w:ind w:firstLine="709"/>
        <w:jc w:val="both"/>
        <w:rPr>
          <w:sz w:val="28"/>
          <w:szCs w:val="28"/>
        </w:rPr>
      </w:pPr>
      <w:r w:rsidRPr="00710BE7">
        <w:rPr>
          <w:sz w:val="28"/>
          <w:szCs w:val="28"/>
        </w:rPr>
        <w:t xml:space="preserve">Мобильное озеленение допускается размещать при входных группах капитальных объектов, сезонных (летних) кафе, на объектах озеленения общего пользования, на придомовых территориях, на </w:t>
      </w:r>
      <w:proofErr w:type="spellStart"/>
      <w:r w:rsidRPr="00710BE7">
        <w:rPr>
          <w:sz w:val="28"/>
          <w:szCs w:val="28"/>
        </w:rPr>
        <w:t>межпарковочных</w:t>
      </w:r>
      <w:proofErr w:type="spellEnd"/>
      <w:r w:rsidRPr="00710BE7">
        <w:rPr>
          <w:sz w:val="28"/>
          <w:szCs w:val="28"/>
        </w:rPr>
        <w:t xml:space="preserve"> пространствах, вдоль пешеходных зон, улично-дорожной сети</w:t>
      </w:r>
      <w:r w:rsidR="002D6270" w:rsidRPr="00710BE7">
        <w:rPr>
          <w:sz w:val="28"/>
          <w:szCs w:val="28"/>
        </w:rPr>
        <w:t>.</w:t>
      </w:r>
    </w:p>
    <w:p w:rsidR="0068706A" w:rsidRPr="00710BE7" w:rsidRDefault="002D6270" w:rsidP="000228C7">
      <w:pPr>
        <w:pStyle w:val="ConsPlusNormal0"/>
        <w:ind w:firstLine="709"/>
        <w:jc w:val="both"/>
        <w:rPr>
          <w:sz w:val="28"/>
          <w:szCs w:val="28"/>
        </w:rPr>
      </w:pPr>
      <w:r w:rsidRPr="00710BE7">
        <w:rPr>
          <w:sz w:val="28"/>
          <w:szCs w:val="28"/>
        </w:rPr>
        <w:t>6.13.</w:t>
      </w:r>
      <w:r w:rsidR="0068706A" w:rsidRPr="00710BE7">
        <w:rPr>
          <w:sz w:val="28"/>
          <w:szCs w:val="28"/>
        </w:rPr>
        <w:t xml:space="preserve"> Объекты мобильного озеленения в границах улично-дорожной сети не должны создавать помехи участникам дорожного движения, пешеходам, пользователям средств индивидуальной мобильности, инвалидных колясок и должны размещаться от капитальных объектов, дорог, транспортных и инженерных коммуникаций на расстоянии в соответствии с действующим законодательством</w:t>
      </w:r>
      <w:r w:rsidR="006C4998" w:rsidRPr="00710BE7">
        <w:rPr>
          <w:sz w:val="28"/>
          <w:szCs w:val="28"/>
        </w:rPr>
        <w:t>.</w:t>
      </w:r>
    </w:p>
    <w:p w:rsidR="006C4998" w:rsidRPr="00710BE7" w:rsidRDefault="006C4998" w:rsidP="000228C7">
      <w:pPr>
        <w:pStyle w:val="ConsPlusNormal0"/>
        <w:ind w:firstLine="709"/>
        <w:jc w:val="both"/>
        <w:rPr>
          <w:sz w:val="28"/>
          <w:szCs w:val="28"/>
        </w:rPr>
      </w:pPr>
      <w:r w:rsidRPr="00710BE7">
        <w:rPr>
          <w:sz w:val="28"/>
          <w:szCs w:val="28"/>
        </w:rPr>
        <w:t xml:space="preserve">6.14. Порядок вырубки и восстановления лесных насаждений в городских лесах муниципального округа регулируется лесохозяйственным регламентом, утверждаемым администрацией. Порядок сноса и выполнения компенсационных посадок зеленых насаждений </w:t>
      </w:r>
      <w:r w:rsidR="00D05C9A" w:rsidRPr="00710BE7">
        <w:rPr>
          <w:sz w:val="28"/>
          <w:szCs w:val="28"/>
        </w:rPr>
        <w:t>утверждается</w:t>
      </w:r>
      <w:r w:rsidRPr="00710BE7">
        <w:rPr>
          <w:sz w:val="28"/>
          <w:szCs w:val="28"/>
        </w:rPr>
        <w:t xml:space="preserve"> постановлением администрации.</w:t>
      </w:r>
    </w:p>
    <w:p w:rsidR="006C4998" w:rsidRPr="00710BE7" w:rsidRDefault="006C4998" w:rsidP="000228C7">
      <w:pPr>
        <w:pStyle w:val="ConsPlusNormal0"/>
        <w:ind w:firstLine="709"/>
        <w:jc w:val="both"/>
        <w:rPr>
          <w:sz w:val="28"/>
          <w:szCs w:val="28"/>
        </w:rPr>
      </w:pPr>
      <w:r w:rsidRPr="00710BE7">
        <w:rPr>
          <w:sz w:val="28"/>
          <w:szCs w:val="28"/>
        </w:rPr>
        <w:t>Порядок расчета восстановительной стоимости зеленых насаждений определяется в соответствии с действующим законодательством.</w:t>
      </w:r>
    </w:p>
    <w:p w:rsidR="00266F4E"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5</w:t>
      </w:r>
      <w:r w:rsidRPr="00710BE7">
        <w:rPr>
          <w:sz w:val="28"/>
          <w:szCs w:val="28"/>
        </w:rPr>
        <w:t xml:space="preserve">. </w:t>
      </w:r>
      <w:r w:rsidR="00266F4E" w:rsidRPr="00710BE7">
        <w:rPr>
          <w:sz w:val="28"/>
          <w:szCs w:val="28"/>
        </w:rPr>
        <w:t>Снос зеленых насаждений на земельном участке либо объекте озеленения</w:t>
      </w:r>
      <w:r w:rsidR="003A7194" w:rsidRPr="00710BE7">
        <w:rPr>
          <w:sz w:val="28"/>
          <w:szCs w:val="28"/>
        </w:rPr>
        <w:t xml:space="preserve"> (озелененной территории)</w:t>
      </w:r>
      <w:r w:rsidR="00266F4E" w:rsidRPr="00710BE7">
        <w:rPr>
          <w:sz w:val="28"/>
          <w:szCs w:val="28"/>
        </w:rPr>
        <w:t xml:space="preserve">, находящемся в собственности физического или юридического лица, осуществляется собственником этого земельного участка либо объекта озеленения </w:t>
      </w:r>
      <w:r w:rsidR="003A7194" w:rsidRPr="00710BE7">
        <w:rPr>
          <w:sz w:val="28"/>
          <w:szCs w:val="28"/>
        </w:rPr>
        <w:t xml:space="preserve">(озелененной территории) </w:t>
      </w:r>
      <w:r w:rsidR="00266F4E" w:rsidRPr="00710BE7">
        <w:rPr>
          <w:sz w:val="28"/>
          <w:szCs w:val="28"/>
        </w:rPr>
        <w:t xml:space="preserve">по своему усмотрению с соблюдением требований, установленных законодательством. При этом собственником земельного участка либо объекта озеленения </w:t>
      </w:r>
      <w:r w:rsidR="003A7194" w:rsidRPr="00710BE7">
        <w:rPr>
          <w:sz w:val="28"/>
          <w:szCs w:val="28"/>
        </w:rPr>
        <w:t xml:space="preserve">(озелененной территории) </w:t>
      </w:r>
      <w:r w:rsidR="00266F4E" w:rsidRPr="00710BE7">
        <w:rPr>
          <w:sz w:val="28"/>
          <w:szCs w:val="28"/>
        </w:rPr>
        <w:t>не должны нарушаться права и охраняемые законом интересы других лиц.</w:t>
      </w:r>
    </w:p>
    <w:p w:rsidR="002D6270"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6</w:t>
      </w:r>
      <w:r w:rsidRPr="00710BE7">
        <w:rPr>
          <w:sz w:val="28"/>
          <w:szCs w:val="28"/>
        </w:rPr>
        <w:t>.</w:t>
      </w:r>
      <w:r w:rsidR="00640B6D" w:rsidRPr="00710BE7">
        <w:rPr>
          <w:sz w:val="28"/>
          <w:szCs w:val="28"/>
        </w:rPr>
        <w:t xml:space="preserve"> </w:t>
      </w:r>
      <w:r w:rsidR="00595A6E" w:rsidRPr="00710BE7">
        <w:rPr>
          <w:sz w:val="28"/>
          <w:szCs w:val="28"/>
        </w:rPr>
        <w:t xml:space="preserve">Снос зеленых насаждений осуществляется при наличии </w:t>
      </w:r>
      <w:r w:rsidR="00595A6E" w:rsidRPr="00537299">
        <w:rPr>
          <w:sz w:val="28"/>
          <w:szCs w:val="28"/>
        </w:rPr>
        <w:t>разрешения,</w:t>
      </w:r>
      <w:r w:rsidR="00595A6E" w:rsidRPr="00710BE7">
        <w:rPr>
          <w:sz w:val="28"/>
          <w:szCs w:val="28"/>
        </w:rPr>
        <w:t xml:space="preserve"> выдаваемого </w:t>
      </w:r>
      <w:r w:rsidR="00AE6C75" w:rsidRPr="00710BE7">
        <w:rPr>
          <w:sz w:val="28"/>
          <w:szCs w:val="28"/>
        </w:rPr>
        <w:t>Отдел</w:t>
      </w:r>
      <w:r w:rsidRPr="00710BE7">
        <w:rPr>
          <w:sz w:val="28"/>
          <w:szCs w:val="28"/>
        </w:rPr>
        <w:t>ом</w:t>
      </w:r>
      <w:r w:rsidR="00AE6C75" w:rsidRPr="00710BE7">
        <w:rPr>
          <w:sz w:val="28"/>
          <w:szCs w:val="28"/>
        </w:rPr>
        <w:t xml:space="preserve"> по экологии</w:t>
      </w:r>
      <w:r w:rsidR="005255D7" w:rsidRPr="00710BE7">
        <w:rPr>
          <w:sz w:val="28"/>
          <w:szCs w:val="28"/>
        </w:rPr>
        <w:t xml:space="preserve"> </w:t>
      </w:r>
      <w:r w:rsidR="008E37F4" w:rsidRPr="00710BE7">
        <w:rPr>
          <w:sz w:val="28"/>
          <w:szCs w:val="28"/>
        </w:rPr>
        <w:t xml:space="preserve">и природопользованию </w:t>
      </w:r>
      <w:r w:rsidR="005255D7" w:rsidRPr="00710BE7">
        <w:rPr>
          <w:sz w:val="28"/>
          <w:szCs w:val="28"/>
        </w:rPr>
        <w:t>в соответствии с порядком, у</w:t>
      </w:r>
      <w:r w:rsidRPr="00710BE7">
        <w:rPr>
          <w:sz w:val="28"/>
          <w:szCs w:val="28"/>
        </w:rPr>
        <w:t>твержденным</w:t>
      </w:r>
      <w:r w:rsidR="005255D7" w:rsidRPr="00710BE7">
        <w:rPr>
          <w:sz w:val="28"/>
          <w:szCs w:val="28"/>
        </w:rPr>
        <w:t xml:space="preserve"> постановлением администрации</w:t>
      </w:r>
      <w:r w:rsidR="00595A6E" w:rsidRPr="00710BE7">
        <w:rPr>
          <w:sz w:val="28"/>
          <w:szCs w:val="28"/>
        </w:rPr>
        <w:t>, с учетом требований и особенностей, определенных Закон</w:t>
      </w:r>
      <w:r w:rsidR="0052242A" w:rsidRPr="00710BE7">
        <w:rPr>
          <w:sz w:val="28"/>
          <w:szCs w:val="28"/>
        </w:rPr>
        <w:t>ом</w:t>
      </w:r>
      <w:r w:rsidR="00595A6E" w:rsidRPr="00710BE7">
        <w:rPr>
          <w:sz w:val="28"/>
          <w:szCs w:val="28"/>
        </w:rPr>
        <w:t xml:space="preserve"> </w:t>
      </w:r>
      <w:r w:rsidR="00505844" w:rsidRPr="00710BE7">
        <w:rPr>
          <w:sz w:val="28"/>
          <w:szCs w:val="28"/>
        </w:rPr>
        <w:t xml:space="preserve">Пермского края от 5 апреля </w:t>
      </w:r>
      <w:r w:rsidR="00505844" w:rsidRPr="00710BE7">
        <w:rPr>
          <w:sz w:val="28"/>
          <w:szCs w:val="28"/>
        </w:rPr>
        <w:lastRenderedPageBreak/>
        <w:t>2022 г. № 57-ПК «Об озелененных территориях Пермского края».</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w:t>
      </w:r>
      <w:r w:rsidR="00640B6D"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Выдача разрешения осуществляется в случаях:</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.1</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выявления нарушений строительных, санитарных и иных норм и правил (в том числе стандартизации, технических регламентов),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.2. </w:t>
      </w:r>
      <w:r w:rsidR="00E33D07" w:rsidRPr="00710BE7">
        <w:rPr>
          <w:rFonts w:ascii="Times New Roman" w:hAnsi="Times New Roman" w:cs="Times New Roman"/>
          <w:sz w:val="28"/>
          <w:szCs w:val="28"/>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w:t>
      </w:r>
      <w:r w:rsidR="00105CE3" w:rsidRPr="00710BE7">
        <w:rPr>
          <w:rFonts w:ascii="Times New Roman" w:hAnsi="Times New Roman" w:cs="Times New Roman"/>
          <w:sz w:val="28"/>
          <w:szCs w:val="28"/>
        </w:rPr>
        <w:t xml:space="preserve">(озелененных территорий) </w:t>
      </w:r>
      <w:r w:rsidR="00E33D07" w:rsidRPr="00710BE7">
        <w:rPr>
          <w:rFonts w:ascii="Times New Roman" w:hAnsi="Times New Roman" w:cs="Times New Roman"/>
          <w:sz w:val="28"/>
          <w:szCs w:val="28"/>
        </w:rPr>
        <w:t xml:space="preserve">(парков, бульваров, скверов, улиц, </w:t>
      </w:r>
      <w:proofErr w:type="spellStart"/>
      <w:r w:rsidR="00E33D07" w:rsidRPr="00710BE7">
        <w:rPr>
          <w:rFonts w:ascii="Times New Roman" w:hAnsi="Times New Roman" w:cs="Times New Roman"/>
          <w:sz w:val="28"/>
          <w:szCs w:val="28"/>
        </w:rPr>
        <w:t>внутридворовых</w:t>
      </w:r>
      <w:proofErr w:type="spellEnd"/>
      <w:r w:rsidR="00E33D07" w:rsidRPr="00710BE7">
        <w:rPr>
          <w:rFonts w:ascii="Times New Roman" w:hAnsi="Times New Roman" w:cs="Times New Roman"/>
          <w:sz w:val="28"/>
          <w:szCs w:val="28"/>
        </w:rPr>
        <w:t xml:space="preserve"> территорий и т.д.);</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.3. </w:t>
      </w:r>
      <w:r w:rsidR="00E33D07" w:rsidRPr="00710BE7">
        <w:rPr>
          <w:rFonts w:ascii="Times New Roman" w:hAnsi="Times New Roman" w:cs="Times New Roman"/>
          <w:sz w:val="28"/>
          <w:szCs w:val="28"/>
        </w:rPr>
        <w:t>проведения строительства (реконструкции) сетей инженерно-технического обеспечения, в том числе линейных объектов;</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.4. </w:t>
      </w:r>
      <w:r w:rsidR="00E33D07" w:rsidRPr="00710BE7">
        <w:rPr>
          <w:rFonts w:ascii="Times New Roman" w:hAnsi="Times New Roman" w:cs="Times New Roman"/>
          <w:sz w:val="28"/>
          <w:szCs w:val="28"/>
        </w:rPr>
        <w:t>проведения капитального или текущего ремонта сетей инженерно-технического обеспечения, в том числе линейных объектов, за исключением ликвидации аварий и (или) последствий чрезвычайных ситуаций природного или техногенного характера, проведения аварийно-восстановительных работ сетей инженерно-технического обеспечения и сооружений;</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 xml:space="preserve">.5. </w:t>
      </w:r>
      <w:r w:rsidR="00E33D07" w:rsidRPr="00710BE7">
        <w:rPr>
          <w:rFonts w:ascii="Times New Roman" w:hAnsi="Times New Roman" w:cs="Times New Roman"/>
          <w:sz w:val="28"/>
          <w:szCs w:val="28"/>
        </w:rPr>
        <w:t>проведения инженерно-геологических изысканий;</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.6</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восстановления нормативного светового режима в жилых и нежилых помещениях, затеняемых зелеными насаждениями;</w:t>
      </w:r>
    </w:p>
    <w:p w:rsidR="00E33D07" w:rsidRPr="00710BE7" w:rsidRDefault="006C4998"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6.17</w:t>
      </w:r>
      <w:r w:rsidR="002D6270" w:rsidRPr="00710BE7">
        <w:rPr>
          <w:rFonts w:ascii="Times New Roman" w:hAnsi="Times New Roman" w:cs="Times New Roman"/>
          <w:sz w:val="28"/>
          <w:szCs w:val="28"/>
        </w:rPr>
        <w:t xml:space="preserve">.7. </w:t>
      </w:r>
      <w:r w:rsidR="00E33D07" w:rsidRPr="00710BE7">
        <w:rPr>
          <w:rFonts w:ascii="Times New Roman" w:hAnsi="Times New Roman" w:cs="Times New Roman"/>
          <w:sz w:val="28"/>
          <w:szCs w:val="28"/>
        </w:rPr>
        <w:t>проведения работ, связанных со строительством, реконструкцией, капитальным ремонтом объектов капитального строительства;</w:t>
      </w:r>
    </w:p>
    <w:p w:rsidR="00E33D07" w:rsidRPr="00710BE7" w:rsidRDefault="002D6270" w:rsidP="000228C7">
      <w:pPr>
        <w:tabs>
          <w:tab w:val="left" w:pos="709"/>
        </w:tabs>
        <w:ind w:firstLine="709"/>
        <w:jc w:val="both"/>
        <w:rPr>
          <w:rFonts w:ascii="Times New Roman" w:hAnsi="Times New Roman" w:cs="Times New Roman"/>
          <w:sz w:val="28"/>
          <w:szCs w:val="28"/>
        </w:rPr>
      </w:pPr>
      <w:r w:rsidRPr="00710BE7">
        <w:rPr>
          <w:rFonts w:ascii="Times New Roman" w:hAnsi="Times New Roman" w:cs="Times New Roman"/>
          <w:sz w:val="28"/>
          <w:szCs w:val="28"/>
        </w:rPr>
        <w:t>6.1</w:t>
      </w:r>
      <w:r w:rsidR="006C4998" w:rsidRPr="00710BE7">
        <w:rPr>
          <w:rFonts w:ascii="Times New Roman" w:hAnsi="Times New Roman" w:cs="Times New Roman"/>
          <w:sz w:val="28"/>
          <w:szCs w:val="28"/>
        </w:rPr>
        <w:t>7</w:t>
      </w:r>
      <w:r w:rsidRPr="00710BE7">
        <w:rPr>
          <w:rFonts w:ascii="Times New Roman" w:hAnsi="Times New Roman" w:cs="Times New Roman"/>
          <w:sz w:val="28"/>
          <w:szCs w:val="28"/>
        </w:rPr>
        <w:t>.8</w:t>
      </w:r>
      <w:r w:rsidR="00E33D07" w:rsidRPr="00710BE7">
        <w:rPr>
          <w:rFonts w:ascii="Times New Roman" w:hAnsi="Times New Roman" w:cs="Times New Roman"/>
          <w:sz w:val="28"/>
          <w:szCs w:val="28"/>
        </w:rPr>
        <w:t>.</w:t>
      </w:r>
      <w:r w:rsidRPr="00710BE7">
        <w:rPr>
          <w:rFonts w:ascii="Times New Roman" w:hAnsi="Times New Roman" w:cs="Times New Roman"/>
          <w:sz w:val="28"/>
          <w:szCs w:val="28"/>
        </w:rPr>
        <w:t xml:space="preserve"> </w:t>
      </w:r>
      <w:r w:rsidR="00E33D07" w:rsidRPr="00710BE7">
        <w:rPr>
          <w:rFonts w:ascii="Times New Roman" w:hAnsi="Times New Roman" w:cs="Times New Roman"/>
          <w:sz w:val="28"/>
          <w:szCs w:val="28"/>
        </w:rPr>
        <w:t>проведения работ, связанных с размещением объектов, не являющихся объектами капитального строительства, на земельных участках, предоставленных в пользование;</w:t>
      </w:r>
    </w:p>
    <w:p w:rsidR="00D34126" w:rsidRPr="00710BE7" w:rsidRDefault="002D6270" w:rsidP="000228C7">
      <w:pPr>
        <w:pStyle w:val="ConsPlusNormal0"/>
        <w:ind w:firstLine="709"/>
        <w:jc w:val="both"/>
        <w:rPr>
          <w:sz w:val="28"/>
          <w:szCs w:val="28"/>
        </w:rPr>
      </w:pPr>
      <w:r w:rsidRPr="00710BE7">
        <w:rPr>
          <w:sz w:val="28"/>
          <w:szCs w:val="28"/>
        </w:rPr>
        <w:t>6.1</w:t>
      </w:r>
      <w:r w:rsidR="006C4998" w:rsidRPr="00710BE7">
        <w:rPr>
          <w:sz w:val="28"/>
          <w:szCs w:val="28"/>
        </w:rPr>
        <w:t>7</w:t>
      </w:r>
      <w:r w:rsidRPr="00710BE7">
        <w:rPr>
          <w:sz w:val="28"/>
          <w:szCs w:val="28"/>
        </w:rPr>
        <w:t>.9</w:t>
      </w:r>
      <w:r w:rsidR="00E33D07" w:rsidRPr="00710BE7">
        <w:rPr>
          <w:sz w:val="28"/>
          <w:szCs w:val="28"/>
        </w:rPr>
        <w:t>.</w:t>
      </w:r>
      <w:r w:rsidRPr="00710BE7">
        <w:rPr>
          <w:sz w:val="28"/>
          <w:szCs w:val="28"/>
        </w:rPr>
        <w:t xml:space="preserve"> </w:t>
      </w:r>
      <w:r w:rsidR="00E33D07" w:rsidRPr="00710BE7">
        <w:rPr>
          <w:sz w:val="28"/>
          <w:szCs w:val="28"/>
        </w:rPr>
        <w:t>наличия предписаний надзорных (контрольных) органов о необходимости сноса зеленых насаждений</w:t>
      </w:r>
      <w:r w:rsidR="00640B6D" w:rsidRPr="00710BE7">
        <w:rPr>
          <w:sz w:val="28"/>
          <w:szCs w:val="28"/>
        </w:rPr>
        <w:t>.</w:t>
      </w:r>
    </w:p>
    <w:p w:rsidR="00D34126" w:rsidRPr="00710BE7" w:rsidRDefault="006C4998" w:rsidP="000228C7">
      <w:pPr>
        <w:pStyle w:val="ConsPlusNormal0"/>
        <w:ind w:firstLine="709"/>
        <w:jc w:val="both"/>
        <w:rPr>
          <w:sz w:val="28"/>
          <w:szCs w:val="28"/>
        </w:rPr>
      </w:pPr>
      <w:r w:rsidRPr="00710BE7">
        <w:rPr>
          <w:sz w:val="28"/>
          <w:szCs w:val="28"/>
        </w:rPr>
        <w:t>6.18.</w:t>
      </w:r>
      <w:r w:rsidR="00640B6D" w:rsidRPr="00710BE7">
        <w:rPr>
          <w:sz w:val="28"/>
          <w:szCs w:val="28"/>
        </w:rPr>
        <w:t xml:space="preserve"> </w:t>
      </w:r>
      <w:r w:rsidR="00E33D07" w:rsidRPr="00710BE7">
        <w:rPr>
          <w:sz w:val="28"/>
          <w:szCs w:val="28"/>
        </w:rPr>
        <w:t xml:space="preserve">Физические лица, индивидуальные предприниматели и юридические лица, независимо от их организационно-правовой формы, виновные в самовольном сносе или повреждении зеленых насаждений, расположенных на территории муниципального округа, компенсируют причиненный </w:t>
      </w:r>
      <w:r w:rsidR="00FD6CA4" w:rsidRPr="00710BE7">
        <w:rPr>
          <w:sz w:val="28"/>
          <w:szCs w:val="28"/>
        </w:rPr>
        <w:t xml:space="preserve">зеленым насаждениям </w:t>
      </w:r>
      <w:r w:rsidR="00E33D07" w:rsidRPr="00710BE7">
        <w:rPr>
          <w:sz w:val="28"/>
          <w:szCs w:val="28"/>
        </w:rPr>
        <w:t>ущерб</w:t>
      </w:r>
      <w:r w:rsidR="00A9719B" w:rsidRPr="00710BE7">
        <w:rPr>
          <w:sz w:val="28"/>
          <w:szCs w:val="28"/>
        </w:rPr>
        <w:t xml:space="preserve"> в размере, определенном </w:t>
      </w:r>
      <w:r w:rsidRPr="00710BE7">
        <w:rPr>
          <w:sz w:val="28"/>
          <w:szCs w:val="28"/>
        </w:rPr>
        <w:t xml:space="preserve">в соответствии с </w:t>
      </w:r>
      <w:r w:rsidR="00A9719B" w:rsidRPr="00710BE7">
        <w:rPr>
          <w:sz w:val="28"/>
          <w:szCs w:val="28"/>
        </w:rPr>
        <w:t>действующим законодательством.</w:t>
      </w:r>
    </w:p>
    <w:p w:rsidR="00D34126" w:rsidRPr="00710BE7" w:rsidRDefault="00640B6D" w:rsidP="000228C7">
      <w:pPr>
        <w:pStyle w:val="ConsPlusNormal0"/>
        <w:ind w:firstLine="709"/>
        <w:jc w:val="both"/>
        <w:rPr>
          <w:sz w:val="28"/>
          <w:szCs w:val="28"/>
        </w:rPr>
      </w:pPr>
      <w:r w:rsidRPr="00710BE7">
        <w:rPr>
          <w:sz w:val="28"/>
          <w:szCs w:val="28"/>
        </w:rPr>
        <w:t xml:space="preserve">Оплата компенсационной восстановительной стоимости объектов озеленения </w:t>
      </w:r>
      <w:r w:rsidR="00105CE3" w:rsidRPr="00710BE7">
        <w:rPr>
          <w:sz w:val="28"/>
          <w:szCs w:val="28"/>
        </w:rPr>
        <w:t xml:space="preserve">(озелененных территорий) </w:t>
      </w:r>
      <w:r w:rsidRPr="00710BE7">
        <w:rPr>
          <w:sz w:val="28"/>
          <w:szCs w:val="28"/>
        </w:rPr>
        <w:t>не освобождает виновных лиц от привлечения к административной ответственности в соответствии с действующим законодательством.</w:t>
      </w:r>
    </w:p>
    <w:p w:rsidR="00214823" w:rsidRPr="00710BE7" w:rsidRDefault="006C4998" w:rsidP="000228C7">
      <w:pPr>
        <w:pStyle w:val="ConsPlusNormal0"/>
        <w:ind w:firstLine="709"/>
        <w:jc w:val="both"/>
        <w:rPr>
          <w:sz w:val="28"/>
          <w:szCs w:val="28"/>
        </w:rPr>
      </w:pPr>
      <w:r w:rsidRPr="00710BE7">
        <w:rPr>
          <w:sz w:val="28"/>
          <w:szCs w:val="28"/>
        </w:rPr>
        <w:t xml:space="preserve">6.19. </w:t>
      </w:r>
      <w:r w:rsidR="00214823" w:rsidRPr="00710BE7">
        <w:rPr>
          <w:sz w:val="28"/>
          <w:szCs w:val="28"/>
        </w:rPr>
        <w:t>Юридические и физические лица, оплатившие восстановительную стоимость зеленых насаждений, вправе самостоятельно распорядиться древесиной, образовавшейся в ходе сноса зеленых насаждений, в том числе реализовать ее.</w:t>
      </w:r>
    </w:p>
    <w:p w:rsidR="00D34126" w:rsidRPr="00710BE7" w:rsidRDefault="006C4998" w:rsidP="000228C7">
      <w:pPr>
        <w:pStyle w:val="ConsPlusNormal0"/>
        <w:ind w:firstLine="709"/>
        <w:jc w:val="both"/>
        <w:rPr>
          <w:sz w:val="28"/>
          <w:szCs w:val="28"/>
        </w:rPr>
      </w:pPr>
      <w:r w:rsidRPr="00710BE7">
        <w:rPr>
          <w:sz w:val="28"/>
          <w:szCs w:val="28"/>
        </w:rPr>
        <w:t>6.20</w:t>
      </w:r>
      <w:r w:rsidR="00640B6D" w:rsidRPr="00710BE7">
        <w:rPr>
          <w:sz w:val="28"/>
          <w:szCs w:val="28"/>
        </w:rPr>
        <w:t>. Физические лица, индивидуальные предприниматели и юридические лица, независимо от их организационно-правовой формы, освобождаются от оплаты восстановительной, компенсационной стоимости:</w:t>
      </w:r>
    </w:p>
    <w:p w:rsidR="00D34126" w:rsidRPr="00710BE7" w:rsidRDefault="006C4998" w:rsidP="000228C7">
      <w:pPr>
        <w:pStyle w:val="ConsPlusNormal0"/>
        <w:ind w:firstLine="709"/>
        <w:jc w:val="both"/>
        <w:rPr>
          <w:sz w:val="28"/>
          <w:szCs w:val="28"/>
        </w:rPr>
      </w:pPr>
      <w:r w:rsidRPr="00710BE7">
        <w:rPr>
          <w:sz w:val="28"/>
          <w:szCs w:val="28"/>
        </w:rPr>
        <w:lastRenderedPageBreak/>
        <w:t xml:space="preserve">6.20.1. </w:t>
      </w:r>
      <w:r w:rsidR="00640B6D" w:rsidRPr="00710BE7">
        <w:rPr>
          <w:sz w:val="28"/>
          <w:szCs w:val="28"/>
        </w:rPr>
        <w:t>при сносе зеленых насаждений для восстановления уровня освещенности помещений, соответствующего нормативам;</w:t>
      </w:r>
    </w:p>
    <w:p w:rsidR="00D34126" w:rsidRPr="00710BE7" w:rsidRDefault="006C4998" w:rsidP="000228C7">
      <w:pPr>
        <w:pStyle w:val="ConsPlusNormal0"/>
        <w:ind w:firstLine="709"/>
        <w:jc w:val="both"/>
        <w:rPr>
          <w:sz w:val="28"/>
          <w:szCs w:val="28"/>
        </w:rPr>
      </w:pPr>
      <w:r w:rsidRPr="00710BE7">
        <w:rPr>
          <w:sz w:val="28"/>
          <w:szCs w:val="28"/>
        </w:rPr>
        <w:t xml:space="preserve">6.20.2. </w:t>
      </w:r>
      <w:r w:rsidR="00640B6D" w:rsidRPr="00710BE7">
        <w:rPr>
          <w:sz w:val="28"/>
          <w:szCs w:val="28"/>
        </w:rPr>
        <w:t>при сносе зеленых насаждений в целях выполнения мероприятий по предупреждению и ликвидации чрезвычайных ситуаций природного и техногенного характера;</w:t>
      </w:r>
    </w:p>
    <w:p w:rsidR="00D34126" w:rsidRPr="00710BE7" w:rsidRDefault="006C4998" w:rsidP="000228C7">
      <w:pPr>
        <w:pStyle w:val="ConsPlusNormal0"/>
        <w:ind w:firstLine="709"/>
        <w:jc w:val="both"/>
        <w:rPr>
          <w:sz w:val="28"/>
          <w:szCs w:val="28"/>
        </w:rPr>
      </w:pPr>
      <w:r w:rsidRPr="00710BE7">
        <w:rPr>
          <w:sz w:val="28"/>
          <w:szCs w:val="28"/>
        </w:rPr>
        <w:t xml:space="preserve">6.20.3. </w:t>
      </w:r>
      <w:r w:rsidR="00640B6D" w:rsidRPr="00710BE7">
        <w:rPr>
          <w:sz w:val="28"/>
          <w:szCs w:val="28"/>
        </w:rPr>
        <w:t>при сносе зеленых насаждений, произрастающих в охранных зонах инженерных сетей и коммуникаций, сухостойных, буреломных, ветровальных и аварийных деревьев;</w:t>
      </w:r>
    </w:p>
    <w:p w:rsidR="00D34126" w:rsidRPr="00710BE7" w:rsidRDefault="006C4998" w:rsidP="000228C7">
      <w:pPr>
        <w:pStyle w:val="ConsPlusNormal0"/>
        <w:ind w:firstLine="709"/>
        <w:jc w:val="both"/>
        <w:rPr>
          <w:sz w:val="28"/>
          <w:szCs w:val="28"/>
        </w:rPr>
      </w:pPr>
      <w:r w:rsidRPr="00710BE7">
        <w:rPr>
          <w:sz w:val="28"/>
          <w:szCs w:val="28"/>
        </w:rPr>
        <w:t xml:space="preserve">6.20.4. </w:t>
      </w:r>
      <w:r w:rsidR="00640B6D" w:rsidRPr="00710BE7">
        <w:rPr>
          <w:sz w:val="28"/>
          <w:szCs w:val="28"/>
        </w:rPr>
        <w:t>при выполнении работ по компенсационному озеленению;</w:t>
      </w:r>
    </w:p>
    <w:p w:rsidR="00D34126" w:rsidRPr="00710BE7" w:rsidRDefault="006C4998" w:rsidP="000228C7">
      <w:pPr>
        <w:pStyle w:val="ConsPlusNormal0"/>
        <w:ind w:firstLine="709"/>
        <w:jc w:val="both"/>
        <w:rPr>
          <w:sz w:val="28"/>
          <w:szCs w:val="28"/>
        </w:rPr>
      </w:pPr>
      <w:r w:rsidRPr="00710BE7">
        <w:rPr>
          <w:sz w:val="28"/>
          <w:szCs w:val="28"/>
        </w:rPr>
        <w:t xml:space="preserve">6.20.5. </w:t>
      </w:r>
      <w:r w:rsidR="00640B6D" w:rsidRPr="00710BE7">
        <w:rPr>
          <w:sz w:val="28"/>
          <w:szCs w:val="28"/>
        </w:rPr>
        <w:t xml:space="preserve">за зеленые насаждения с деревянистым стволом диаметром на высоте 1,3 м менее 8 см, несущими боковыми ветвями и верхушечным побегом, попадающие под вынужденный снос, которые подлежат пересадке в места, определяемые </w:t>
      </w:r>
      <w:r w:rsidR="000A2983" w:rsidRPr="00710BE7">
        <w:rPr>
          <w:sz w:val="28"/>
          <w:szCs w:val="28"/>
        </w:rPr>
        <w:t>Отделом по экологии и природопользованию</w:t>
      </w:r>
      <w:r w:rsidR="00640B6D" w:rsidRPr="00710BE7">
        <w:rPr>
          <w:sz w:val="28"/>
          <w:szCs w:val="28"/>
        </w:rPr>
        <w:t>;</w:t>
      </w:r>
    </w:p>
    <w:p w:rsidR="00D34126" w:rsidRPr="00710BE7" w:rsidRDefault="006C4998" w:rsidP="000228C7">
      <w:pPr>
        <w:pStyle w:val="ConsPlusNormal0"/>
        <w:ind w:firstLine="709"/>
        <w:jc w:val="both"/>
        <w:rPr>
          <w:sz w:val="28"/>
          <w:szCs w:val="28"/>
        </w:rPr>
      </w:pPr>
      <w:r w:rsidRPr="00710BE7">
        <w:rPr>
          <w:sz w:val="28"/>
          <w:szCs w:val="28"/>
        </w:rPr>
        <w:t xml:space="preserve">6.20.6. </w:t>
      </w:r>
      <w:r w:rsidR="00640B6D" w:rsidRPr="00710BE7">
        <w:rPr>
          <w:sz w:val="28"/>
          <w:szCs w:val="28"/>
        </w:rPr>
        <w:t>за травяной покров, уничтожаемый при плановых работах по ремонту, строительству, реконструкции дорог, улиц, инженерных сетей, зданий, строений и сооружений, проводимых в порядке, установленном действующим законодательством Российской Федерации;</w:t>
      </w:r>
    </w:p>
    <w:p w:rsidR="00D34126" w:rsidRPr="00710BE7" w:rsidRDefault="006C4998" w:rsidP="000228C7">
      <w:pPr>
        <w:pStyle w:val="ConsPlusNormal0"/>
        <w:ind w:firstLine="709"/>
        <w:jc w:val="both"/>
        <w:rPr>
          <w:sz w:val="28"/>
          <w:szCs w:val="28"/>
        </w:rPr>
      </w:pPr>
      <w:r w:rsidRPr="00710BE7">
        <w:rPr>
          <w:sz w:val="28"/>
          <w:szCs w:val="28"/>
        </w:rPr>
        <w:t xml:space="preserve">6.20.7. </w:t>
      </w:r>
      <w:r w:rsidR="00640B6D" w:rsidRPr="00710BE7">
        <w:rPr>
          <w:sz w:val="28"/>
          <w:szCs w:val="28"/>
        </w:rPr>
        <w:t>при сносе зеленых насаждений, расположенных на земельных участках, находящихся в муниципальной собственности или государственная собственность на которые не разграничена и относящихся к категории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ранее имеющие категорию земель сельскохозяйственного назначения, земли сельскохозяйственного назначения;</w:t>
      </w:r>
    </w:p>
    <w:p w:rsidR="00D34126" w:rsidRPr="00710BE7" w:rsidRDefault="006C4998" w:rsidP="000228C7">
      <w:pPr>
        <w:pStyle w:val="ConsPlusNormal0"/>
        <w:ind w:firstLine="709"/>
        <w:jc w:val="both"/>
        <w:rPr>
          <w:sz w:val="28"/>
          <w:szCs w:val="28"/>
        </w:rPr>
      </w:pPr>
      <w:r w:rsidRPr="00710BE7">
        <w:rPr>
          <w:sz w:val="28"/>
          <w:szCs w:val="28"/>
        </w:rPr>
        <w:t xml:space="preserve">6.20.8. </w:t>
      </w:r>
      <w:r w:rsidR="00640B6D" w:rsidRPr="00710BE7">
        <w:rPr>
          <w:sz w:val="28"/>
          <w:szCs w:val="28"/>
        </w:rPr>
        <w:t>при сносе зеленых насаждений, расположенных на земельном участке, находящемся в частной собственности, а также при сносе плодовых и декоративных зеленых насаждений на садоводческих, огороднических, дачных земельных участках.</w:t>
      </w:r>
    </w:p>
    <w:p w:rsidR="002D6270" w:rsidRPr="00710BE7" w:rsidRDefault="001E2848" w:rsidP="000228C7">
      <w:pPr>
        <w:pStyle w:val="ConsPlusNormal0"/>
        <w:ind w:firstLine="709"/>
        <w:jc w:val="both"/>
        <w:rPr>
          <w:sz w:val="28"/>
          <w:szCs w:val="28"/>
        </w:rPr>
      </w:pPr>
      <w:r w:rsidRPr="00710BE7">
        <w:rPr>
          <w:sz w:val="28"/>
          <w:szCs w:val="28"/>
        </w:rPr>
        <w:t>6.21. П</w:t>
      </w:r>
      <w:r w:rsidR="002D6270" w:rsidRPr="00710BE7">
        <w:rPr>
          <w:sz w:val="28"/>
          <w:szCs w:val="28"/>
        </w:rPr>
        <w:t xml:space="preserve">ри организации строительных площадок вблизи объектов озеленения </w:t>
      </w:r>
      <w:r w:rsidR="00681376" w:rsidRPr="00710BE7">
        <w:rPr>
          <w:sz w:val="28"/>
          <w:szCs w:val="28"/>
        </w:rPr>
        <w:t xml:space="preserve">(озелененных территорий) </w:t>
      </w:r>
      <w:r w:rsidR="002D6270" w:rsidRPr="00710BE7">
        <w:rPr>
          <w:sz w:val="28"/>
          <w:szCs w:val="28"/>
        </w:rPr>
        <w:t>общего пользования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 почвы</w:t>
      </w:r>
      <w:r w:rsidR="00F3554B"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 xml:space="preserve">6.22. </w:t>
      </w:r>
      <w:r w:rsidR="006C4998" w:rsidRPr="00710BE7">
        <w:rPr>
          <w:sz w:val="28"/>
          <w:szCs w:val="28"/>
        </w:rPr>
        <w:t>П</w:t>
      </w:r>
      <w:r w:rsidR="002D6270" w:rsidRPr="00710BE7">
        <w:rPr>
          <w:sz w:val="28"/>
          <w:szCs w:val="28"/>
        </w:rPr>
        <w:t xml:space="preserve">ри 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озеленении территории. По окончании производства вышеуказанных работ </w:t>
      </w:r>
      <w:r w:rsidR="007621AC" w:rsidRPr="00710BE7">
        <w:rPr>
          <w:sz w:val="28"/>
          <w:szCs w:val="28"/>
        </w:rPr>
        <w:t>владельцы обязаны</w:t>
      </w:r>
      <w:r w:rsidR="002D6270" w:rsidRPr="00710BE7">
        <w:rPr>
          <w:sz w:val="28"/>
          <w:szCs w:val="28"/>
        </w:rPr>
        <w:t xml:space="preserve"> восстановить нарушенные земельны</w:t>
      </w:r>
      <w:r w:rsidR="006C4998" w:rsidRPr="00710BE7">
        <w:rPr>
          <w:sz w:val="28"/>
          <w:szCs w:val="28"/>
        </w:rPr>
        <w:t xml:space="preserve">е участки и зеленые насаждения </w:t>
      </w:r>
      <w:r w:rsidR="00640B6D" w:rsidRPr="00710BE7">
        <w:rPr>
          <w:sz w:val="28"/>
          <w:szCs w:val="28"/>
        </w:rPr>
        <w:t>в сроки, установленные в проекте производства работ.</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 На объектах озеленения</w:t>
      </w:r>
      <w:r w:rsidR="00681376" w:rsidRPr="00710BE7">
        <w:rPr>
          <w:sz w:val="28"/>
          <w:szCs w:val="28"/>
        </w:rPr>
        <w:t xml:space="preserve"> (озелененных территориях)</w:t>
      </w:r>
      <w:r w:rsidR="00640B6D" w:rsidRPr="00710BE7">
        <w:rPr>
          <w:sz w:val="28"/>
          <w:szCs w:val="28"/>
        </w:rPr>
        <w:t xml:space="preserve"> запрещается:</w:t>
      </w:r>
    </w:p>
    <w:p w:rsidR="00D34126" w:rsidRPr="00710BE7" w:rsidRDefault="001E2848" w:rsidP="000228C7">
      <w:pPr>
        <w:pStyle w:val="ConsPlusNormal0"/>
        <w:ind w:firstLine="709"/>
        <w:jc w:val="both"/>
        <w:rPr>
          <w:sz w:val="28"/>
          <w:szCs w:val="28"/>
        </w:rPr>
      </w:pPr>
      <w:r w:rsidRPr="00710BE7">
        <w:rPr>
          <w:sz w:val="28"/>
          <w:szCs w:val="28"/>
        </w:rPr>
        <w:t>6.23.1.</w:t>
      </w:r>
      <w:r w:rsidR="00640B6D" w:rsidRPr="00710BE7">
        <w:rPr>
          <w:sz w:val="28"/>
          <w:szCs w:val="28"/>
        </w:rPr>
        <w:t xml:space="preserve"> ломать и портить деревья, ветви деревьев, кустарники, срывать листья и цветы;</w:t>
      </w:r>
    </w:p>
    <w:p w:rsidR="00D34126" w:rsidRPr="00710BE7" w:rsidRDefault="001E2848" w:rsidP="000228C7">
      <w:pPr>
        <w:pStyle w:val="ConsPlusNormal0"/>
        <w:ind w:firstLine="709"/>
        <w:jc w:val="both"/>
        <w:rPr>
          <w:sz w:val="28"/>
          <w:szCs w:val="28"/>
        </w:rPr>
      </w:pPr>
      <w:r w:rsidRPr="00710BE7">
        <w:rPr>
          <w:sz w:val="28"/>
          <w:szCs w:val="28"/>
        </w:rPr>
        <w:lastRenderedPageBreak/>
        <w:t>6.23.2.</w:t>
      </w:r>
      <w:r w:rsidR="00640B6D" w:rsidRPr="00710BE7">
        <w:rPr>
          <w:sz w:val="28"/>
          <w:szCs w:val="28"/>
        </w:rPr>
        <w:t xml:space="preserve"> производить строительные и ремонтные работы без ограждения зеленых насаждений щитами, гарантирующими защиту от повреждений;</w:t>
      </w:r>
    </w:p>
    <w:p w:rsidR="00D34126" w:rsidRPr="00710BE7" w:rsidRDefault="001E2848" w:rsidP="000228C7">
      <w:pPr>
        <w:pStyle w:val="ConsPlusNormal0"/>
        <w:ind w:firstLine="709"/>
        <w:jc w:val="both"/>
        <w:rPr>
          <w:sz w:val="28"/>
          <w:szCs w:val="28"/>
        </w:rPr>
      </w:pPr>
      <w:r w:rsidRPr="00710BE7">
        <w:rPr>
          <w:sz w:val="28"/>
          <w:szCs w:val="28"/>
        </w:rPr>
        <w:t>6.23.3.</w:t>
      </w:r>
      <w:r w:rsidR="00640B6D" w:rsidRPr="00710BE7">
        <w:rPr>
          <w:sz w:val="28"/>
          <w:szCs w:val="28"/>
        </w:rPr>
        <w:t xml:space="preserve"> разбивать палатки и разводить костры;</w:t>
      </w:r>
    </w:p>
    <w:p w:rsidR="00D34126" w:rsidRPr="00710BE7" w:rsidRDefault="001E2848" w:rsidP="000228C7">
      <w:pPr>
        <w:pStyle w:val="ConsPlusNormal0"/>
        <w:ind w:firstLine="709"/>
        <w:jc w:val="both"/>
        <w:rPr>
          <w:sz w:val="28"/>
          <w:szCs w:val="28"/>
        </w:rPr>
      </w:pPr>
      <w:r w:rsidRPr="00710BE7">
        <w:rPr>
          <w:sz w:val="28"/>
          <w:szCs w:val="28"/>
        </w:rPr>
        <w:t>6.23.4.</w:t>
      </w:r>
      <w:r w:rsidR="00640B6D" w:rsidRPr="00710BE7">
        <w:rPr>
          <w:sz w:val="28"/>
          <w:szCs w:val="28"/>
        </w:rPr>
        <w:t xml:space="preserve"> подвешивать к деревьям и иным зеленым насаждениям, произрастающим на территории общего пользования, гамаки, качели, турники, веревки для сушки белья, крепить к деревьям рекламные и информационные щиты и вывески, афиши, объявления, агитационные материалы, средства информационного обеспечения участников дорожного движения;</w:t>
      </w:r>
    </w:p>
    <w:p w:rsidR="00D34126" w:rsidRPr="00710BE7" w:rsidRDefault="001E2848" w:rsidP="000228C7">
      <w:pPr>
        <w:pStyle w:val="ConsPlusNormal0"/>
        <w:ind w:firstLine="709"/>
        <w:jc w:val="both"/>
        <w:rPr>
          <w:sz w:val="28"/>
          <w:szCs w:val="28"/>
        </w:rPr>
      </w:pPr>
      <w:r w:rsidRPr="00710BE7">
        <w:rPr>
          <w:sz w:val="28"/>
          <w:szCs w:val="28"/>
        </w:rPr>
        <w:t>6.23.5.</w:t>
      </w:r>
      <w:r w:rsidR="00640B6D" w:rsidRPr="00710BE7">
        <w:rPr>
          <w:sz w:val="28"/>
          <w:szCs w:val="28"/>
        </w:rPr>
        <w:t xml:space="preserve"> разбивать огороды;</w:t>
      </w:r>
    </w:p>
    <w:p w:rsidR="00D34126" w:rsidRPr="00710BE7" w:rsidRDefault="001E2848" w:rsidP="000228C7">
      <w:pPr>
        <w:pStyle w:val="ConsPlusNormal0"/>
        <w:ind w:firstLine="709"/>
        <w:jc w:val="both"/>
        <w:rPr>
          <w:sz w:val="28"/>
          <w:szCs w:val="28"/>
        </w:rPr>
      </w:pPr>
      <w:r w:rsidRPr="00710BE7">
        <w:rPr>
          <w:sz w:val="28"/>
          <w:szCs w:val="28"/>
        </w:rPr>
        <w:t>6.23.6.</w:t>
      </w:r>
      <w:r w:rsidR="00640B6D" w:rsidRPr="00710BE7">
        <w:rPr>
          <w:sz w:val="28"/>
          <w:szCs w:val="28"/>
        </w:rPr>
        <w:t xml:space="preserve"> сжигать листья, ветки, траву, отходы;</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7. размещать аттракционы, устанавливать нестационарные торговые объекты;</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.8. выгуливать на газонах и цветниках домашних животных;</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.9. надрезать деревья для добычи сока, смолы, наносить им механические повреждения;</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.10. мыть автотранспортные средства, стирать белье, а также купать животных в водоемах, расположенных на объектах озеленения</w:t>
      </w:r>
      <w:r w:rsidR="00681376" w:rsidRPr="00710BE7">
        <w:rPr>
          <w:sz w:val="28"/>
          <w:szCs w:val="28"/>
        </w:rPr>
        <w:t xml:space="preserve"> (озелененных территориях)</w:t>
      </w:r>
      <w:r w:rsidR="00640B6D"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.11. складировать отходы, материальные ценности, лед и снег;</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 xml:space="preserve">.12. </w:t>
      </w:r>
      <w:r w:rsidR="00E33D07" w:rsidRPr="00710BE7">
        <w:rPr>
          <w:sz w:val="28"/>
          <w:szCs w:val="28"/>
        </w:rPr>
        <w:t xml:space="preserve">производить новые посадки, а так же пересадку деревьев и кустарников, без согласования с </w:t>
      </w:r>
      <w:r w:rsidR="00593704" w:rsidRPr="00710BE7">
        <w:rPr>
          <w:sz w:val="28"/>
          <w:szCs w:val="28"/>
        </w:rPr>
        <w:t>О</w:t>
      </w:r>
      <w:r w:rsidR="00E33D07" w:rsidRPr="00710BE7">
        <w:rPr>
          <w:sz w:val="28"/>
          <w:szCs w:val="28"/>
        </w:rPr>
        <w:t xml:space="preserve">тделом по экологии </w:t>
      </w:r>
      <w:r w:rsidR="0016325F" w:rsidRPr="00710BE7">
        <w:rPr>
          <w:sz w:val="28"/>
          <w:szCs w:val="28"/>
        </w:rPr>
        <w:t xml:space="preserve">и природопользованию </w:t>
      </w:r>
      <w:r w:rsidR="00593704" w:rsidRPr="00710BE7">
        <w:rPr>
          <w:sz w:val="28"/>
          <w:szCs w:val="28"/>
        </w:rPr>
        <w:t>в установленном порядке</w:t>
      </w:r>
      <w:r w:rsidR="00E33D07" w:rsidRPr="00710BE7">
        <w:rPr>
          <w:sz w:val="28"/>
          <w:szCs w:val="28"/>
        </w:rPr>
        <w:t>, за исключением земельных участков, находящихся в собственности физических лиц, индивидуальных предпринимателей и юридических лиц, независимо от их организационно-правовой формы</w:t>
      </w:r>
      <w:r w:rsidR="00640B6D" w:rsidRPr="00710BE7">
        <w:rPr>
          <w:sz w:val="28"/>
          <w:szCs w:val="28"/>
        </w:rPr>
        <w:t>;</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.13. размещать парковки (парковочные карманы), объекты дорожного сервиса;</w:t>
      </w:r>
    </w:p>
    <w:p w:rsidR="00D34126" w:rsidRPr="00710BE7" w:rsidRDefault="001E2848" w:rsidP="000228C7">
      <w:pPr>
        <w:pStyle w:val="ConsPlusNormal0"/>
        <w:ind w:firstLine="709"/>
        <w:jc w:val="both"/>
        <w:rPr>
          <w:sz w:val="28"/>
          <w:szCs w:val="28"/>
        </w:rPr>
      </w:pPr>
      <w:r w:rsidRPr="00710BE7">
        <w:rPr>
          <w:sz w:val="28"/>
          <w:szCs w:val="28"/>
        </w:rPr>
        <w:t>6.23</w:t>
      </w:r>
      <w:r w:rsidR="00640B6D" w:rsidRPr="00710BE7">
        <w:rPr>
          <w:sz w:val="28"/>
          <w:szCs w:val="28"/>
        </w:rPr>
        <w:t>.14. проезд транспортного средства, а также размещение (оставление) транспортных средств;</w:t>
      </w:r>
    </w:p>
    <w:p w:rsidR="00D34126" w:rsidRPr="00710BE7" w:rsidRDefault="001E2848" w:rsidP="000228C7">
      <w:pPr>
        <w:pStyle w:val="ConsPlusNormal0"/>
        <w:spacing w:after="240"/>
        <w:ind w:firstLine="709"/>
        <w:jc w:val="both"/>
        <w:rPr>
          <w:sz w:val="28"/>
          <w:szCs w:val="28"/>
        </w:rPr>
      </w:pPr>
      <w:r w:rsidRPr="00710BE7">
        <w:rPr>
          <w:sz w:val="28"/>
          <w:szCs w:val="28"/>
        </w:rPr>
        <w:t>6.23</w:t>
      </w:r>
      <w:r w:rsidR="00640B6D" w:rsidRPr="00710BE7">
        <w:rPr>
          <w:sz w:val="28"/>
          <w:szCs w:val="28"/>
        </w:rPr>
        <w:t>.15. вырубка зеленых насаждений без разрешения или с нарушением условий разрешения, выданного Отделом по экологии</w:t>
      </w:r>
      <w:r w:rsidR="0016325F" w:rsidRPr="00710BE7">
        <w:rPr>
          <w:sz w:val="28"/>
          <w:szCs w:val="28"/>
        </w:rPr>
        <w:t xml:space="preserve"> и природопользованию</w:t>
      </w:r>
      <w:r w:rsidR="00640B6D" w:rsidRPr="00710BE7">
        <w:rPr>
          <w:sz w:val="28"/>
          <w:szCs w:val="28"/>
        </w:rPr>
        <w:t>.</w:t>
      </w:r>
    </w:p>
    <w:p w:rsidR="00D34126" w:rsidRPr="00710BE7" w:rsidRDefault="00640B6D" w:rsidP="001E2848">
      <w:pPr>
        <w:pStyle w:val="ConsPlusTitle0"/>
        <w:spacing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VI</w:t>
      </w:r>
      <w:r w:rsidR="001C31E4" w:rsidRPr="00710BE7">
        <w:rPr>
          <w:rFonts w:ascii="Times New Roman" w:hAnsi="Times New Roman" w:cs="Times New Roman"/>
          <w:sz w:val="28"/>
          <w:szCs w:val="28"/>
          <w:lang w:val="en-US"/>
        </w:rPr>
        <w:t>I</w:t>
      </w:r>
      <w:r w:rsidRPr="00710BE7">
        <w:rPr>
          <w:rFonts w:ascii="Times New Roman" w:hAnsi="Times New Roman" w:cs="Times New Roman"/>
          <w:sz w:val="28"/>
          <w:szCs w:val="28"/>
        </w:rPr>
        <w:t>. Проектирование, размещение, содержание и восстановление</w:t>
      </w:r>
    </w:p>
    <w:p w:rsidR="00D34126" w:rsidRPr="00710BE7" w:rsidRDefault="00640B6D" w:rsidP="001E2848">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объектов и элементов благоустройства</w:t>
      </w:r>
      <w:r w:rsidR="0015220E" w:rsidRPr="00710BE7">
        <w:rPr>
          <w:rFonts w:ascii="Times New Roman" w:hAnsi="Times New Roman" w:cs="Times New Roman"/>
          <w:sz w:val="28"/>
          <w:szCs w:val="28"/>
        </w:rPr>
        <w:t xml:space="preserve">, </w:t>
      </w:r>
      <w:r w:rsidR="00445D6B" w:rsidRPr="00710BE7">
        <w:rPr>
          <w:rFonts w:ascii="Times New Roman" w:hAnsi="Times New Roman" w:cs="Times New Roman"/>
          <w:sz w:val="28"/>
          <w:szCs w:val="28"/>
        </w:rPr>
        <w:t xml:space="preserve">внешний вид </w:t>
      </w:r>
      <w:r w:rsidR="00C61D4C" w:rsidRPr="00710BE7">
        <w:rPr>
          <w:rFonts w:ascii="Times New Roman" w:hAnsi="Times New Roman" w:cs="Times New Roman"/>
          <w:sz w:val="28"/>
          <w:szCs w:val="28"/>
        </w:rPr>
        <w:t>некапитальных</w:t>
      </w:r>
      <w:r w:rsidR="00445D6B" w:rsidRPr="00710BE7">
        <w:rPr>
          <w:rFonts w:ascii="Times New Roman" w:hAnsi="Times New Roman" w:cs="Times New Roman"/>
          <w:sz w:val="28"/>
          <w:szCs w:val="28"/>
        </w:rPr>
        <w:t xml:space="preserve"> объектов, </w:t>
      </w:r>
      <w:r w:rsidR="0015220E" w:rsidRPr="00710BE7">
        <w:rPr>
          <w:rFonts w:ascii="Times New Roman" w:hAnsi="Times New Roman" w:cs="Times New Roman"/>
          <w:sz w:val="28"/>
          <w:szCs w:val="28"/>
        </w:rPr>
        <w:t>размещение антенно-мачтовых сооружений</w:t>
      </w:r>
      <w:r w:rsidR="000A06EB" w:rsidRPr="00710BE7">
        <w:rPr>
          <w:rFonts w:ascii="Times New Roman" w:hAnsi="Times New Roman" w:cs="Times New Roman"/>
          <w:sz w:val="28"/>
          <w:szCs w:val="28"/>
        </w:rPr>
        <w:t>, размещение и требования к содержанию автостоянок</w:t>
      </w:r>
    </w:p>
    <w:p w:rsidR="008A3EFE" w:rsidRPr="00710BE7" w:rsidRDefault="00445D6B" w:rsidP="000228C7">
      <w:pPr>
        <w:pStyle w:val="ConsPlusNormal0"/>
        <w:ind w:firstLine="709"/>
        <w:jc w:val="both"/>
        <w:rPr>
          <w:sz w:val="28"/>
          <w:szCs w:val="28"/>
        </w:rPr>
      </w:pPr>
      <w:r w:rsidRPr="00710BE7">
        <w:rPr>
          <w:sz w:val="28"/>
          <w:szCs w:val="28"/>
        </w:rPr>
        <w:t>7</w:t>
      </w:r>
      <w:r w:rsidR="00640B6D" w:rsidRPr="00710BE7">
        <w:rPr>
          <w:sz w:val="28"/>
          <w:szCs w:val="28"/>
        </w:rPr>
        <w:t xml:space="preserve">.1. </w:t>
      </w:r>
      <w:r w:rsidRPr="00710BE7">
        <w:rPr>
          <w:sz w:val="28"/>
          <w:szCs w:val="28"/>
        </w:rPr>
        <w:t>Проектирование, размещение, содержание</w:t>
      </w:r>
      <w:r w:rsidR="008A3EFE" w:rsidRPr="00710BE7">
        <w:rPr>
          <w:sz w:val="28"/>
          <w:szCs w:val="28"/>
        </w:rPr>
        <w:t>, ремонт</w:t>
      </w:r>
      <w:r w:rsidRPr="00710BE7">
        <w:rPr>
          <w:sz w:val="28"/>
          <w:szCs w:val="28"/>
        </w:rPr>
        <w:t xml:space="preserve"> и восстановление элементов благоустройства производятся с соблюдением требований действующего законодательства, строительных норм и правил, правил технической эксплуатации, правил безопасности, других нормативных документов.</w:t>
      </w:r>
      <w:r w:rsidR="008A3EFE" w:rsidRPr="00710BE7">
        <w:rPr>
          <w:sz w:val="28"/>
          <w:szCs w:val="28"/>
        </w:rPr>
        <w:t xml:space="preserve"> Материалы, используемые в работе, должны быть надлежащего качества, новыми, не бывшими в употреблении; соответствовать ГОСТам, сертификатам, установленным законодательством стандартам.</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Общие требования к элементам благоустройства:</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xml:space="preserve">.1. должны быть </w:t>
      </w:r>
      <w:r w:rsidR="00A173EE" w:rsidRPr="00710BE7">
        <w:rPr>
          <w:sz w:val="28"/>
          <w:szCs w:val="28"/>
        </w:rPr>
        <w:t xml:space="preserve">установлены в соответствии с требованиями действующего законодательства и быть </w:t>
      </w:r>
      <w:r w:rsidRPr="00710BE7">
        <w:rPr>
          <w:sz w:val="28"/>
          <w:szCs w:val="28"/>
        </w:rPr>
        <w:t xml:space="preserve">безопасными </w:t>
      </w:r>
      <w:r w:rsidR="00A173EE" w:rsidRPr="00710BE7">
        <w:rPr>
          <w:sz w:val="28"/>
          <w:szCs w:val="28"/>
        </w:rPr>
        <w:t>при эксплуатации;</w:t>
      </w:r>
    </w:p>
    <w:p w:rsidR="00445D6B" w:rsidRPr="00710BE7" w:rsidRDefault="00445D6B" w:rsidP="000228C7">
      <w:pPr>
        <w:pStyle w:val="ConsPlusNormal0"/>
        <w:ind w:firstLine="709"/>
        <w:jc w:val="both"/>
        <w:rPr>
          <w:sz w:val="28"/>
          <w:szCs w:val="28"/>
        </w:rPr>
      </w:pPr>
      <w:r w:rsidRPr="00710BE7">
        <w:rPr>
          <w:sz w:val="28"/>
          <w:szCs w:val="28"/>
        </w:rPr>
        <w:lastRenderedPageBreak/>
        <w:t>7.</w:t>
      </w:r>
      <w:r w:rsidR="004E4CEB" w:rsidRPr="00710BE7">
        <w:rPr>
          <w:sz w:val="28"/>
          <w:szCs w:val="28"/>
        </w:rPr>
        <w:t>2</w:t>
      </w:r>
      <w:r w:rsidRPr="00710BE7">
        <w:rPr>
          <w:sz w:val="28"/>
          <w:szCs w:val="28"/>
        </w:rPr>
        <w:t>.2. должны содержаться в технически исправном состоянии и отвечать функциональному назначению,</w:t>
      </w:r>
      <w:r w:rsidR="00A173EE" w:rsidRPr="00710BE7">
        <w:rPr>
          <w:sz w:val="28"/>
          <w:szCs w:val="28"/>
        </w:rPr>
        <w:t xml:space="preserve"> обеспечивать удобство в пользовании, легкость очистки, иметь привлекательный внешний вид</w:t>
      </w:r>
      <w:r w:rsidR="00170824" w:rsidRPr="00710BE7">
        <w:rPr>
          <w:sz w:val="28"/>
          <w:szCs w:val="28"/>
        </w:rPr>
        <w:t>;</w:t>
      </w:r>
    </w:p>
    <w:p w:rsidR="00445D6B" w:rsidRPr="00710BE7" w:rsidRDefault="00445D6B" w:rsidP="000228C7">
      <w:pPr>
        <w:pStyle w:val="ConsPlusNormal0"/>
        <w:ind w:firstLine="709"/>
        <w:jc w:val="both"/>
        <w:rPr>
          <w:sz w:val="28"/>
          <w:szCs w:val="28"/>
        </w:rPr>
      </w:pPr>
      <w:r w:rsidRPr="00710BE7">
        <w:rPr>
          <w:sz w:val="28"/>
          <w:szCs w:val="28"/>
        </w:rPr>
        <w:t>7.</w:t>
      </w:r>
      <w:r w:rsidR="004E4CEB" w:rsidRPr="00710BE7">
        <w:rPr>
          <w:sz w:val="28"/>
          <w:szCs w:val="28"/>
        </w:rPr>
        <w:t>2</w:t>
      </w:r>
      <w:r w:rsidRPr="00710BE7">
        <w:rPr>
          <w:sz w:val="28"/>
          <w:szCs w:val="28"/>
        </w:rPr>
        <w:t xml:space="preserve">.3. должны быть </w:t>
      </w:r>
      <w:proofErr w:type="spellStart"/>
      <w:r w:rsidR="00A173EE" w:rsidRPr="00710BE7">
        <w:rPr>
          <w:sz w:val="28"/>
          <w:szCs w:val="28"/>
        </w:rPr>
        <w:t>экологичными</w:t>
      </w:r>
      <w:proofErr w:type="spellEnd"/>
      <w:r w:rsidR="00A173EE" w:rsidRPr="00710BE7">
        <w:rPr>
          <w:sz w:val="28"/>
          <w:szCs w:val="28"/>
        </w:rPr>
        <w:t xml:space="preserve">, </w:t>
      </w:r>
      <w:r w:rsidRPr="00710BE7">
        <w:rPr>
          <w:sz w:val="28"/>
          <w:szCs w:val="28"/>
        </w:rPr>
        <w:t>чистыми, не допускается наличие ржавчины, коррозии, грязи.</w:t>
      </w:r>
    </w:p>
    <w:p w:rsidR="004E5AD8" w:rsidRPr="00710BE7" w:rsidRDefault="000D7EF1" w:rsidP="000228C7">
      <w:pPr>
        <w:pStyle w:val="ConsPlusNormal0"/>
        <w:ind w:firstLine="709"/>
        <w:jc w:val="both"/>
        <w:rPr>
          <w:sz w:val="28"/>
          <w:szCs w:val="28"/>
        </w:rPr>
      </w:pPr>
      <w:r w:rsidRPr="00710BE7">
        <w:rPr>
          <w:sz w:val="28"/>
          <w:szCs w:val="28"/>
        </w:rPr>
        <w:t>7.</w:t>
      </w:r>
      <w:r w:rsidR="004E4CEB" w:rsidRPr="00710BE7">
        <w:rPr>
          <w:sz w:val="28"/>
          <w:szCs w:val="28"/>
        </w:rPr>
        <w:t>3</w:t>
      </w:r>
      <w:r w:rsidRPr="00710BE7">
        <w:rPr>
          <w:sz w:val="28"/>
          <w:szCs w:val="28"/>
        </w:rPr>
        <w:t xml:space="preserve">. </w:t>
      </w:r>
      <w:r w:rsidR="004E5AD8" w:rsidRPr="00710BE7">
        <w:rPr>
          <w:sz w:val="28"/>
          <w:szCs w:val="28"/>
        </w:rPr>
        <w:t>Требования к объектам и элементам благоустройства придомовой территории многоквартирного дома</w:t>
      </w:r>
      <w:r w:rsidR="00363881" w:rsidRPr="00710BE7">
        <w:rPr>
          <w:sz w:val="28"/>
          <w:szCs w:val="28"/>
        </w:rPr>
        <w:t xml:space="preserve"> устанавливаются настоящими Правилами в соответствии с требованиями, установленными Законом Пермского края от 14 сентября 2011 г. № 805-ПК «О градостроительной деятельности в Пермском крае»</w:t>
      </w:r>
      <w:r w:rsidR="004E4CEB" w:rsidRPr="00710BE7">
        <w:rPr>
          <w:sz w:val="28"/>
          <w:szCs w:val="28"/>
        </w:rPr>
        <w:t>.</w:t>
      </w:r>
    </w:p>
    <w:p w:rsidR="004E4CEB" w:rsidRPr="00710BE7" w:rsidRDefault="004E4CEB" w:rsidP="000228C7">
      <w:pPr>
        <w:pStyle w:val="ConsPlusNormal0"/>
        <w:ind w:firstLine="709"/>
        <w:jc w:val="both"/>
        <w:rPr>
          <w:sz w:val="28"/>
          <w:szCs w:val="28"/>
        </w:rPr>
      </w:pPr>
      <w:r w:rsidRPr="00710BE7">
        <w:rPr>
          <w:sz w:val="28"/>
          <w:szCs w:val="28"/>
        </w:rPr>
        <w:t>7.4</w:t>
      </w:r>
      <w:r w:rsidR="000D7EF1" w:rsidRPr="00710BE7">
        <w:rPr>
          <w:sz w:val="28"/>
          <w:szCs w:val="28"/>
        </w:rPr>
        <w:t xml:space="preserve">. </w:t>
      </w:r>
      <w:r w:rsidRPr="00710BE7">
        <w:rPr>
          <w:sz w:val="28"/>
          <w:szCs w:val="28"/>
        </w:rPr>
        <w:t>Н</w:t>
      </w:r>
      <w:r w:rsidR="00E22029" w:rsidRPr="00710BE7">
        <w:rPr>
          <w:sz w:val="28"/>
          <w:szCs w:val="28"/>
        </w:rPr>
        <w:t>а придомовой территории размещаются основные объекты и элементы благоустройства, а также дополнительные объекты и элементы благоустройства</w:t>
      </w:r>
      <w:r w:rsidR="00363881" w:rsidRPr="00710BE7">
        <w:rPr>
          <w:sz w:val="28"/>
          <w:szCs w:val="28"/>
        </w:rPr>
        <w:t>.</w:t>
      </w:r>
    </w:p>
    <w:p w:rsidR="004E5AD8" w:rsidRPr="00710BE7" w:rsidRDefault="004E5AD8" w:rsidP="000228C7">
      <w:pPr>
        <w:pStyle w:val="ConsPlusNormal0"/>
        <w:ind w:firstLine="709"/>
        <w:jc w:val="both"/>
        <w:rPr>
          <w:sz w:val="28"/>
          <w:szCs w:val="28"/>
        </w:rPr>
      </w:pPr>
      <w:r w:rsidRPr="00710BE7">
        <w:rPr>
          <w:sz w:val="28"/>
          <w:szCs w:val="28"/>
        </w:rPr>
        <w:t>В условиях существующей застройки, высокоплотной застройки, исторической застройки размещение объектов и элементов благоустройства придомовой территории осуществляется в зависимости от имеющихся территориальных возможностей.</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Pr="00710BE7">
        <w:rPr>
          <w:sz w:val="28"/>
          <w:szCs w:val="28"/>
        </w:rPr>
        <w:t xml:space="preserve">. </w:t>
      </w:r>
      <w:r w:rsidR="004E5AD8" w:rsidRPr="00710BE7">
        <w:rPr>
          <w:sz w:val="28"/>
          <w:szCs w:val="28"/>
        </w:rPr>
        <w:t>К основным объектам и элементам благоустройства придомовой территории</w:t>
      </w:r>
      <w:r w:rsidR="004E4CEB" w:rsidRPr="00710BE7">
        <w:rPr>
          <w:sz w:val="28"/>
          <w:szCs w:val="28"/>
        </w:rPr>
        <w:t>, в частности</w:t>
      </w:r>
      <w:r w:rsidR="004E5AD8" w:rsidRPr="00710BE7">
        <w:rPr>
          <w:sz w:val="28"/>
          <w:szCs w:val="28"/>
        </w:rPr>
        <w:t xml:space="preserve"> относятся:</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Pr="00710BE7">
        <w:rPr>
          <w:sz w:val="28"/>
          <w:szCs w:val="28"/>
        </w:rPr>
        <w:t xml:space="preserve">1. </w:t>
      </w:r>
      <w:r w:rsidR="004E5AD8" w:rsidRPr="00710BE7">
        <w:rPr>
          <w:sz w:val="28"/>
          <w:szCs w:val="28"/>
        </w:rPr>
        <w:t>детские игровые и (или) детские спортивные площадки, и (или) спортивные площадки, и (или) площадки для отдыха, и (или) скамейки д</w:t>
      </w:r>
      <w:r w:rsidR="004E4CEB" w:rsidRPr="00710BE7">
        <w:rPr>
          <w:sz w:val="28"/>
          <w:szCs w:val="28"/>
        </w:rPr>
        <w:t>ля отдыха;</w:t>
      </w:r>
    </w:p>
    <w:p w:rsidR="004E5AD8" w:rsidRPr="00710BE7" w:rsidRDefault="004E4CEB" w:rsidP="000228C7">
      <w:pPr>
        <w:pStyle w:val="ConsPlusNormal0"/>
        <w:ind w:firstLine="709"/>
        <w:jc w:val="both"/>
        <w:rPr>
          <w:sz w:val="28"/>
          <w:szCs w:val="28"/>
        </w:rPr>
      </w:pPr>
      <w:r w:rsidRPr="00710BE7">
        <w:rPr>
          <w:sz w:val="28"/>
          <w:szCs w:val="28"/>
        </w:rPr>
        <w:t>7.5.2</w:t>
      </w:r>
      <w:r w:rsidR="00F937AB" w:rsidRPr="00710BE7">
        <w:rPr>
          <w:sz w:val="28"/>
          <w:szCs w:val="28"/>
        </w:rPr>
        <w:t xml:space="preserve"> </w:t>
      </w:r>
      <w:r w:rsidR="004E5AD8" w:rsidRPr="00710BE7">
        <w:rPr>
          <w:sz w:val="28"/>
          <w:szCs w:val="28"/>
        </w:rPr>
        <w:t xml:space="preserve">места (площадки) накопления отходов (при условии отсутствия в соответствующем многоквартирном доме мусоропровода или при его </w:t>
      </w:r>
      <w:proofErr w:type="spellStart"/>
      <w:r w:rsidR="004E5AD8" w:rsidRPr="00710BE7">
        <w:rPr>
          <w:sz w:val="28"/>
          <w:szCs w:val="28"/>
        </w:rPr>
        <w:t>нефункционировании</w:t>
      </w:r>
      <w:proofErr w:type="spellEnd"/>
      <w:r w:rsidR="004E5AD8" w:rsidRPr="00710BE7">
        <w:rPr>
          <w:sz w:val="28"/>
          <w:szCs w:val="28"/>
        </w:rPr>
        <w:t>, а также отсутствия иных спосо</w:t>
      </w:r>
      <w:r w:rsidRPr="00710BE7">
        <w:rPr>
          <w:sz w:val="28"/>
          <w:szCs w:val="28"/>
        </w:rPr>
        <w:t>бов накопления и сбора отходов);</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5.3</w:t>
      </w:r>
      <w:r w:rsidRPr="00710BE7">
        <w:rPr>
          <w:sz w:val="28"/>
          <w:szCs w:val="28"/>
        </w:rPr>
        <w:t xml:space="preserve">. </w:t>
      </w:r>
      <w:r w:rsidR="004E5AD8" w:rsidRPr="00710BE7">
        <w:rPr>
          <w:sz w:val="28"/>
          <w:szCs w:val="28"/>
        </w:rPr>
        <w:t>тротуары и (или) вну</w:t>
      </w:r>
      <w:r w:rsidR="004E4CEB" w:rsidRPr="00710BE7">
        <w:rPr>
          <w:sz w:val="28"/>
          <w:szCs w:val="28"/>
        </w:rPr>
        <w:t>тренние проезды;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5.4.</w:t>
      </w:r>
      <w:r w:rsidRPr="00710BE7">
        <w:rPr>
          <w:sz w:val="28"/>
          <w:szCs w:val="28"/>
        </w:rPr>
        <w:t xml:space="preserve"> </w:t>
      </w:r>
      <w:r w:rsidR="004E4CEB" w:rsidRPr="00710BE7">
        <w:rPr>
          <w:sz w:val="28"/>
          <w:szCs w:val="28"/>
        </w:rPr>
        <w:t>урны;</w:t>
      </w:r>
    </w:p>
    <w:p w:rsidR="00F265C1" w:rsidRPr="00710BE7" w:rsidRDefault="00F265C1" w:rsidP="000228C7">
      <w:pPr>
        <w:pStyle w:val="ConsPlusNormal0"/>
        <w:ind w:firstLine="709"/>
        <w:jc w:val="both"/>
        <w:rPr>
          <w:sz w:val="28"/>
          <w:szCs w:val="28"/>
        </w:rPr>
      </w:pPr>
      <w:r w:rsidRPr="00710BE7">
        <w:rPr>
          <w:sz w:val="28"/>
          <w:szCs w:val="28"/>
        </w:rPr>
        <w:t>7.5.5. площадки для отдыха;</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6</w:t>
      </w:r>
      <w:r w:rsidRPr="00710BE7">
        <w:rPr>
          <w:sz w:val="28"/>
          <w:szCs w:val="28"/>
        </w:rPr>
        <w:t xml:space="preserve">. </w:t>
      </w:r>
      <w:r w:rsidR="004E5AD8" w:rsidRPr="00710BE7">
        <w:rPr>
          <w:sz w:val="28"/>
          <w:szCs w:val="28"/>
        </w:rPr>
        <w:t>оборудование и установки наружного освещения,</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7</w:t>
      </w:r>
      <w:r w:rsidR="004E4CEB" w:rsidRPr="00710BE7">
        <w:rPr>
          <w:sz w:val="28"/>
          <w:szCs w:val="28"/>
        </w:rPr>
        <w:t>.</w:t>
      </w:r>
      <w:r w:rsidRPr="00710BE7">
        <w:rPr>
          <w:sz w:val="28"/>
          <w:szCs w:val="28"/>
        </w:rPr>
        <w:t xml:space="preserve"> </w:t>
      </w:r>
      <w:r w:rsidR="004E5AD8" w:rsidRPr="00710BE7">
        <w:rPr>
          <w:sz w:val="28"/>
          <w:szCs w:val="28"/>
        </w:rPr>
        <w:t>парковка (парковочные места), и (или) ограждающие устройства (включая шлагбаум</w:t>
      </w:r>
      <w:r w:rsidRPr="00710BE7">
        <w:rPr>
          <w:sz w:val="28"/>
          <w:szCs w:val="28"/>
        </w:rPr>
        <w:t>);</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5.</w:t>
      </w:r>
      <w:r w:rsidR="00F265C1" w:rsidRPr="00710BE7">
        <w:rPr>
          <w:sz w:val="28"/>
          <w:szCs w:val="28"/>
        </w:rPr>
        <w:t>8</w:t>
      </w:r>
      <w:r w:rsidR="004E4CEB" w:rsidRPr="00710BE7">
        <w:rPr>
          <w:sz w:val="28"/>
          <w:szCs w:val="28"/>
        </w:rPr>
        <w:t>.</w:t>
      </w:r>
      <w:r w:rsidRPr="00710BE7">
        <w:rPr>
          <w:sz w:val="28"/>
          <w:szCs w:val="28"/>
        </w:rPr>
        <w:t xml:space="preserve"> </w:t>
      </w:r>
      <w:r w:rsidR="004E5AD8" w:rsidRPr="00710BE7">
        <w:rPr>
          <w:sz w:val="28"/>
          <w:szCs w:val="28"/>
        </w:rPr>
        <w:t>озеленение (включающее цветники и (или) газоны).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w:t>
      </w:r>
      <w:r w:rsidR="004E5AD8" w:rsidRPr="00710BE7">
        <w:rPr>
          <w:sz w:val="28"/>
          <w:szCs w:val="28"/>
        </w:rPr>
        <w:t xml:space="preserve"> </w:t>
      </w:r>
      <w:r w:rsidRPr="00710BE7">
        <w:rPr>
          <w:sz w:val="28"/>
          <w:szCs w:val="28"/>
        </w:rPr>
        <w:t>Т</w:t>
      </w:r>
      <w:r w:rsidR="004E5AD8" w:rsidRPr="00710BE7">
        <w:rPr>
          <w:sz w:val="28"/>
          <w:szCs w:val="28"/>
        </w:rPr>
        <w:t>ребования к основным объектам и элементам благоустройства придомовой территории:</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6.1</w:t>
      </w:r>
      <w:r w:rsidRPr="00710BE7">
        <w:rPr>
          <w:sz w:val="28"/>
          <w:szCs w:val="28"/>
        </w:rPr>
        <w:t>.</w:t>
      </w:r>
      <w:r w:rsidR="004E5AD8" w:rsidRPr="00710BE7">
        <w:rPr>
          <w:sz w:val="28"/>
          <w:szCs w:val="28"/>
        </w:rPr>
        <w:t xml:space="preserve"> детские игровые, детские спортивные площадки, спортивные площадки, места (площадки) накопления отходов должны соответствовать требованиям Правил;</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6.2.</w:t>
      </w:r>
      <w:r w:rsidR="004E5AD8" w:rsidRPr="00710BE7">
        <w:rPr>
          <w:sz w:val="28"/>
          <w:szCs w:val="28"/>
        </w:rPr>
        <w:t xml:space="preserve"> пешеходные дорожки (тротуары) к детским игровым, детским спортивным и спортивным площадкам,</w:t>
      </w:r>
      <w:r w:rsidR="004E4CEB" w:rsidRPr="00710BE7">
        <w:rPr>
          <w:sz w:val="28"/>
          <w:szCs w:val="28"/>
        </w:rPr>
        <w:t xml:space="preserve"> тротуары </w:t>
      </w:r>
      <w:r w:rsidR="004E5AD8" w:rsidRPr="00710BE7">
        <w:rPr>
          <w:sz w:val="28"/>
          <w:szCs w:val="28"/>
        </w:rPr>
        <w:t xml:space="preserve">должны быть в твердом покрытии шириной </w:t>
      </w:r>
      <w:r w:rsidR="004E5AD8" w:rsidRPr="00710BE7">
        <w:rPr>
          <w:b/>
          <w:sz w:val="28"/>
          <w:szCs w:val="28"/>
        </w:rPr>
        <w:t xml:space="preserve">от </w:t>
      </w:r>
      <w:r w:rsidR="00E30C17" w:rsidRPr="00710BE7">
        <w:rPr>
          <w:b/>
          <w:sz w:val="28"/>
          <w:szCs w:val="28"/>
        </w:rPr>
        <w:t>2 м</w:t>
      </w:r>
      <w:r w:rsidR="004E5AD8" w:rsidRPr="00710BE7">
        <w:rPr>
          <w:b/>
          <w:sz w:val="28"/>
          <w:szCs w:val="28"/>
        </w:rPr>
        <w:t xml:space="preserve"> до </w:t>
      </w:r>
      <w:r w:rsidR="00E30C17" w:rsidRPr="00710BE7">
        <w:rPr>
          <w:b/>
          <w:sz w:val="28"/>
          <w:szCs w:val="28"/>
        </w:rPr>
        <w:t>2,5</w:t>
      </w:r>
      <w:r w:rsidR="004E5AD8" w:rsidRPr="00710BE7">
        <w:rPr>
          <w:b/>
          <w:sz w:val="28"/>
          <w:szCs w:val="28"/>
        </w:rPr>
        <w:t xml:space="preserve"> м.</w:t>
      </w:r>
      <w:r w:rsidR="004E5AD8" w:rsidRPr="00710BE7">
        <w:rPr>
          <w:sz w:val="28"/>
          <w:szCs w:val="28"/>
        </w:rPr>
        <w:t xml:space="preserve"> В случае проживания в многоквартирном доме маломобильных групп населения ширина дорожек (тротуаров) должна соответствовать установленны</w:t>
      </w:r>
      <w:r w:rsidR="00F265C1" w:rsidRPr="00710BE7">
        <w:rPr>
          <w:sz w:val="28"/>
          <w:szCs w:val="28"/>
        </w:rPr>
        <w:t>м законодательством требованиям:</w:t>
      </w:r>
    </w:p>
    <w:p w:rsidR="00F265C1" w:rsidRPr="00710BE7" w:rsidRDefault="00F265C1" w:rsidP="000228C7">
      <w:pPr>
        <w:pStyle w:val="ConsPlusNormal0"/>
        <w:ind w:firstLine="709"/>
        <w:jc w:val="both"/>
        <w:rPr>
          <w:sz w:val="28"/>
          <w:szCs w:val="28"/>
        </w:rPr>
      </w:pPr>
      <w:r w:rsidRPr="00710BE7">
        <w:rPr>
          <w:sz w:val="28"/>
          <w:szCs w:val="28"/>
        </w:rPr>
        <w:t xml:space="preserve">элементами благоустройства площадки для отдыха являются твердые или мягкие виды покрытия, скамейки (не менее одной штуки), урна, зеленые </w:t>
      </w:r>
      <w:r w:rsidRPr="00710BE7">
        <w:rPr>
          <w:sz w:val="28"/>
          <w:szCs w:val="28"/>
        </w:rPr>
        <w:lastRenderedPageBreak/>
        <w:t>насаждения или элементы уличной мебели, создающие на площадке теневую зону;</w:t>
      </w:r>
    </w:p>
    <w:p w:rsidR="00F265C1" w:rsidRPr="00710BE7" w:rsidRDefault="00F265C1" w:rsidP="000228C7">
      <w:pPr>
        <w:pStyle w:val="ConsPlusNormal0"/>
        <w:ind w:firstLine="709"/>
        <w:jc w:val="both"/>
        <w:rPr>
          <w:sz w:val="28"/>
          <w:szCs w:val="28"/>
        </w:rPr>
      </w:pPr>
      <w:r w:rsidRPr="00710BE7">
        <w:rPr>
          <w:sz w:val="28"/>
          <w:szCs w:val="28"/>
        </w:rPr>
        <w:t>площадку для отдыха следует размещать на расстоянии не менее 10 м от окон жилых зданий;</w:t>
      </w:r>
    </w:p>
    <w:p w:rsidR="00F265C1" w:rsidRPr="00710BE7" w:rsidRDefault="00F265C1" w:rsidP="000228C7">
      <w:pPr>
        <w:pStyle w:val="ConsPlusNormal0"/>
        <w:ind w:firstLine="709"/>
        <w:jc w:val="both"/>
        <w:rPr>
          <w:sz w:val="28"/>
          <w:szCs w:val="28"/>
        </w:rPr>
      </w:pPr>
      <w:r w:rsidRPr="00710BE7">
        <w:rPr>
          <w:sz w:val="28"/>
          <w:szCs w:val="28"/>
        </w:rPr>
        <w:t>скамейки, элементы уличной мебели устанавливаются на твердые или мягкие виды покрытия площадок для отдыха, и должны быть закреплены.</w:t>
      </w:r>
    </w:p>
    <w:p w:rsidR="004E5AD8" w:rsidRPr="00710BE7" w:rsidRDefault="00F937AB" w:rsidP="000228C7">
      <w:pPr>
        <w:pStyle w:val="ConsPlusNormal0"/>
        <w:ind w:firstLine="709"/>
        <w:jc w:val="both"/>
        <w:rPr>
          <w:sz w:val="28"/>
          <w:szCs w:val="28"/>
        </w:rPr>
      </w:pPr>
      <w:r w:rsidRPr="00710BE7">
        <w:rPr>
          <w:sz w:val="28"/>
          <w:szCs w:val="28"/>
        </w:rPr>
        <w:t>7.</w:t>
      </w:r>
      <w:r w:rsidR="004E4CEB" w:rsidRPr="00710BE7">
        <w:rPr>
          <w:sz w:val="28"/>
          <w:szCs w:val="28"/>
        </w:rPr>
        <w:t>6.3.</w:t>
      </w:r>
      <w:r w:rsidR="004E5AD8" w:rsidRPr="00710BE7">
        <w:rPr>
          <w:sz w:val="28"/>
          <w:szCs w:val="28"/>
        </w:rPr>
        <w:t xml:space="preserve"> </w:t>
      </w:r>
      <w:r w:rsidR="00C8253C" w:rsidRPr="00710BE7">
        <w:rPr>
          <w:sz w:val="28"/>
          <w:szCs w:val="28"/>
        </w:rPr>
        <w:t>Урны:</w:t>
      </w:r>
    </w:p>
    <w:p w:rsidR="00C8253C" w:rsidRPr="00710BE7" w:rsidRDefault="005E0857" w:rsidP="000228C7">
      <w:pPr>
        <w:pStyle w:val="ConsPlusNormal0"/>
        <w:ind w:firstLine="709"/>
        <w:jc w:val="both"/>
        <w:rPr>
          <w:sz w:val="28"/>
          <w:szCs w:val="28"/>
        </w:rPr>
      </w:pPr>
      <w:r w:rsidRPr="00710BE7">
        <w:rPr>
          <w:sz w:val="28"/>
          <w:szCs w:val="28"/>
        </w:rPr>
        <w:t xml:space="preserve">а) </w:t>
      </w:r>
      <w:r w:rsidR="00C8253C" w:rsidRPr="00710BE7">
        <w:rPr>
          <w:sz w:val="28"/>
          <w:szCs w:val="28"/>
        </w:rPr>
        <w:t>должны быть установлены в достаточном количестве на всех площадях и улицах, в садах, парках, скверах, на вокзалах, на пристанях, рынках, остановках пассажирского транспорта и других территориях общего пользования. Расстояние между урнами должно составлять не более 100 метров;</w:t>
      </w:r>
    </w:p>
    <w:p w:rsidR="00C8253C" w:rsidRPr="00710BE7" w:rsidRDefault="005E0857" w:rsidP="000228C7">
      <w:pPr>
        <w:pStyle w:val="ConsPlusNormal0"/>
        <w:ind w:firstLine="709"/>
        <w:jc w:val="both"/>
        <w:rPr>
          <w:sz w:val="28"/>
          <w:szCs w:val="28"/>
        </w:rPr>
      </w:pPr>
      <w:r w:rsidRPr="00710BE7">
        <w:rPr>
          <w:sz w:val="28"/>
          <w:szCs w:val="28"/>
        </w:rPr>
        <w:t>б)</w:t>
      </w:r>
      <w:r w:rsidR="00C8253C" w:rsidRPr="00710BE7">
        <w:rPr>
          <w:sz w:val="28"/>
          <w:szCs w:val="28"/>
        </w:rPr>
        <w:t xml:space="preserve"> устанавливаются у входов в объекты торговли, сферы услуг и бытового обслуживания собственниками и владельцами данных объектов (не менее одной). При наличии нескольких входов в один торговый объект урнами оборудуются каждый вход. Урны должны находиться с наружной стороны входа (на улице). Удаление отходов из урн обеспечивают собственники (владельцы) по мере заполнения, но не реже 1 раза в сутки;</w:t>
      </w:r>
    </w:p>
    <w:p w:rsidR="00C8253C" w:rsidRPr="00710BE7" w:rsidRDefault="005E0857" w:rsidP="000228C7">
      <w:pPr>
        <w:pStyle w:val="ConsPlusNormal0"/>
        <w:ind w:firstLine="709"/>
        <w:jc w:val="both"/>
        <w:rPr>
          <w:sz w:val="28"/>
          <w:szCs w:val="28"/>
        </w:rPr>
      </w:pPr>
      <w:r w:rsidRPr="00710BE7">
        <w:rPr>
          <w:sz w:val="28"/>
          <w:szCs w:val="28"/>
        </w:rPr>
        <w:t>в)</w:t>
      </w:r>
      <w:r w:rsidR="00C8253C" w:rsidRPr="00710BE7">
        <w:rPr>
          <w:sz w:val="28"/>
          <w:szCs w:val="28"/>
        </w:rPr>
        <w:t xml:space="preserve"> расстановку урн на территории объектов рекреации следует предусматривать у скамей, </w:t>
      </w:r>
      <w:r w:rsidR="00437AF1" w:rsidRPr="00710BE7">
        <w:rPr>
          <w:sz w:val="28"/>
          <w:szCs w:val="28"/>
        </w:rPr>
        <w:t>нестационарных</w:t>
      </w:r>
      <w:r w:rsidR="00C8253C" w:rsidRPr="00710BE7">
        <w:rPr>
          <w:sz w:val="28"/>
          <w:szCs w:val="28"/>
        </w:rPr>
        <w:t xml:space="preserve"> </w:t>
      </w:r>
      <w:r w:rsidR="00D206EC" w:rsidRPr="00710BE7">
        <w:rPr>
          <w:sz w:val="28"/>
          <w:szCs w:val="28"/>
        </w:rPr>
        <w:t>торговых объектов</w:t>
      </w:r>
      <w:r w:rsidR="00E85107" w:rsidRPr="00710BE7">
        <w:rPr>
          <w:sz w:val="28"/>
          <w:szCs w:val="28"/>
        </w:rPr>
        <w:t xml:space="preserve"> </w:t>
      </w:r>
      <w:r w:rsidR="00C8253C" w:rsidRPr="00710BE7">
        <w:rPr>
          <w:sz w:val="28"/>
          <w:szCs w:val="28"/>
        </w:rPr>
        <w:t xml:space="preserve">и уличного технического оборудования, ориентированных на продажу продуктов питания. Кроме того, урны следует устанавливать у каждого подъезда многоквартирного жилого дома, у входов во все организации, объекты образования, здравоохранения, объекты потребительского рынка, культурно-развлекательные объекты независимо от форм собственности; </w:t>
      </w:r>
    </w:p>
    <w:p w:rsidR="00C8253C" w:rsidRPr="00710BE7" w:rsidRDefault="005E0857" w:rsidP="000228C7">
      <w:pPr>
        <w:pStyle w:val="ConsPlusNormal0"/>
        <w:ind w:firstLine="709"/>
        <w:jc w:val="both"/>
        <w:rPr>
          <w:sz w:val="28"/>
          <w:szCs w:val="28"/>
        </w:rPr>
      </w:pPr>
      <w:r w:rsidRPr="00710BE7">
        <w:rPr>
          <w:sz w:val="28"/>
          <w:szCs w:val="28"/>
        </w:rPr>
        <w:t>г)</w:t>
      </w:r>
      <w:r w:rsidR="00C8253C" w:rsidRPr="00710BE7">
        <w:rPr>
          <w:sz w:val="28"/>
          <w:szCs w:val="28"/>
        </w:rPr>
        <w:t xml:space="preserve"> во всех случаях расстановка урн не должна мешать передвижению пешеходов, в том числе инвалидов, проезду инвалидных и детских колясок;</w:t>
      </w:r>
    </w:p>
    <w:p w:rsidR="00C8253C" w:rsidRPr="00710BE7" w:rsidRDefault="005E0857" w:rsidP="000228C7">
      <w:pPr>
        <w:pStyle w:val="ConsPlusNormal0"/>
        <w:ind w:firstLine="709"/>
        <w:jc w:val="both"/>
        <w:rPr>
          <w:sz w:val="28"/>
          <w:szCs w:val="28"/>
        </w:rPr>
      </w:pPr>
      <w:r w:rsidRPr="00710BE7">
        <w:rPr>
          <w:sz w:val="28"/>
          <w:szCs w:val="28"/>
        </w:rPr>
        <w:t>д)</w:t>
      </w:r>
      <w:r w:rsidR="00C8253C" w:rsidRPr="00710BE7">
        <w:rPr>
          <w:sz w:val="28"/>
          <w:szCs w:val="28"/>
        </w:rPr>
        <w:t xml:space="preserve"> объем устанавливаемых урн, их количество, требования к расстоянию размещения и порядок уборки (очистки) необходимо проводить в соответствии с действующими санитарными правилами и нормами, с соблюдением требований, установленных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C8253C" w:rsidRPr="00710BE7" w:rsidRDefault="005E0857" w:rsidP="000228C7">
      <w:pPr>
        <w:pStyle w:val="ConsPlusNormal0"/>
        <w:ind w:firstLine="709"/>
        <w:jc w:val="both"/>
        <w:rPr>
          <w:sz w:val="28"/>
          <w:szCs w:val="28"/>
        </w:rPr>
      </w:pPr>
      <w:r w:rsidRPr="00710BE7">
        <w:rPr>
          <w:sz w:val="28"/>
          <w:szCs w:val="28"/>
        </w:rPr>
        <w:t>е)</w:t>
      </w:r>
      <w:r w:rsidR="00C8253C" w:rsidRPr="00710BE7">
        <w:rPr>
          <w:sz w:val="28"/>
          <w:szCs w:val="28"/>
        </w:rPr>
        <w:t xml:space="preserve"> предприятия и учреждения, осуществляющие уборку </w:t>
      </w:r>
      <w:r w:rsidR="002E2E0C" w:rsidRPr="00710BE7">
        <w:rPr>
          <w:sz w:val="28"/>
          <w:szCs w:val="28"/>
        </w:rPr>
        <w:t>урн</w:t>
      </w:r>
      <w:r w:rsidR="00C8253C" w:rsidRPr="00710BE7">
        <w:rPr>
          <w:sz w:val="28"/>
          <w:szCs w:val="28"/>
        </w:rPr>
        <w:t>:</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на землях общего пользования – муниципальное учреждение, на которое  администрацией возложены соответствующие полномочия, самостоятельно, либо путем заключения муниципального контракта со специализированной организацией на выполнение указанных работ в соответствии с действующим законодательством;</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на придомовых территориях -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многоквартирных домов;</w:t>
      </w:r>
    </w:p>
    <w:p w:rsidR="00C8253C" w:rsidRPr="00710BE7" w:rsidRDefault="00457B14" w:rsidP="000228C7">
      <w:pPr>
        <w:pStyle w:val="ConsPlusNormal0"/>
        <w:ind w:firstLine="709"/>
        <w:jc w:val="both"/>
        <w:rPr>
          <w:sz w:val="28"/>
          <w:szCs w:val="28"/>
        </w:rPr>
      </w:pPr>
      <w:r w:rsidRPr="00710BE7">
        <w:rPr>
          <w:sz w:val="28"/>
          <w:szCs w:val="28"/>
        </w:rPr>
        <w:lastRenderedPageBreak/>
        <w:t>-</w:t>
      </w:r>
      <w:r w:rsidR="00C8253C" w:rsidRPr="00710BE7">
        <w:rPr>
          <w:sz w:val="28"/>
          <w:szCs w:val="28"/>
        </w:rPr>
        <w:t xml:space="preserve"> около зданий, строений, объектов торговли, в том числе мелкорозничной, киосков, павильонов, иных объектов - владельцы объектов;</w:t>
      </w:r>
    </w:p>
    <w:p w:rsidR="00C8253C" w:rsidRPr="00710BE7" w:rsidRDefault="00457B14" w:rsidP="000228C7">
      <w:pPr>
        <w:pStyle w:val="ConsPlusNormal0"/>
        <w:ind w:firstLine="709"/>
        <w:jc w:val="both"/>
        <w:rPr>
          <w:sz w:val="28"/>
          <w:szCs w:val="28"/>
        </w:rPr>
      </w:pPr>
      <w:r w:rsidRPr="00710BE7">
        <w:rPr>
          <w:sz w:val="28"/>
          <w:szCs w:val="28"/>
        </w:rPr>
        <w:t>ж)</w:t>
      </w:r>
      <w:r w:rsidR="00C8253C" w:rsidRPr="00710BE7">
        <w:rPr>
          <w:sz w:val="28"/>
          <w:szCs w:val="28"/>
        </w:rPr>
        <w:t xml:space="preserve"> покраска урн осуществляется не реже одного раза в год (апрель - май)</w:t>
      </w:r>
      <w:r w:rsidR="00943481" w:rsidRPr="00710BE7">
        <w:rPr>
          <w:sz w:val="28"/>
          <w:szCs w:val="28"/>
        </w:rPr>
        <w:t>, а также по мере необходимости;</w:t>
      </w:r>
    </w:p>
    <w:p w:rsidR="00943481" w:rsidRPr="00710BE7" w:rsidRDefault="00943481" w:rsidP="000228C7">
      <w:pPr>
        <w:pStyle w:val="ConsPlusNormal0"/>
        <w:ind w:firstLine="709"/>
        <w:jc w:val="both"/>
        <w:rPr>
          <w:sz w:val="28"/>
          <w:szCs w:val="28"/>
        </w:rPr>
      </w:pPr>
      <w:r w:rsidRPr="00710BE7">
        <w:rPr>
          <w:sz w:val="28"/>
          <w:szCs w:val="28"/>
        </w:rPr>
        <w:t>з) мойка и дезинфекция урн (баков) производится по мере загрязнения, но не реже одного раза в месяц</w:t>
      </w:r>
    </w:p>
    <w:p w:rsidR="00C8253C" w:rsidRPr="00710BE7" w:rsidRDefault="00943481" w:rsidP="000228C7">
      <w:pPr>
        <w:pStyle w:val="ConsPlusNormal0"/>
        <w:ind w:firstLine="709"/>
        <w:jc w:val="both"/>
        <w:rPr>
          <w:sz w:val="28"/>
          <w:szCs w:val="28"/>
        </w:rPr>
      </w:pPr>
      <w:r w:rsidRPr="00710BE7">
        <w:rPr>
          <w:sz w:val="28"/>
          <w:szCs w:val="28"/>
        </w:rPr>
        <w:t>и</w:t>
      </w:r>
      <w:r w:rsidR="00457B14" w:rsidRPr="00710BE7">
        <w:rPr>
          <w:sz w:val="28"/>
          <w:szCs w:val="28"/>
        </w:rPr>
        <w:t>)</w:t>
      </w:r>
      <w:r w:rsidR="00C8253C" w:rsidRPr="00710BE7">
        <w:rPr>
          <w:sz w:val="28"/>
          <w:szCs w:val="28"/>
        </w:rPr>
        <w:t xml:space="preserve"> элементы конструкций урн должны быть выполнены из качественных материалов и отвечать следующим критериям: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стойкость к механическим воздействиям и повреждениям;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возможность замены элементов в случае их повреждения (непригодности) во время эксплуатации;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устойчивость к влиянию окружающей среды;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эстетичный внешний вид;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долгий срок эксплуатации; </w:t>
      </w:r>
    </w:p>
    <w:p w:rsidR="00C8253C" w:rsidRPr="00710BE7" w:rsidRDefault="00457B14" w:rsidP="000228C7">
      <w:pPr>
        <w:pStyle w:val="ConsPlusNormal0"/>
        <w:ind w:firstLine="709"/>
        <w:jc w:val="both"/>
        <w:rPr>
          <w:sz w:val="28"/>
          <w:szCs w:val="28"/>
        </w:rPr>
      </w:pPr>
      <w:r w:rsidRPr="00710BE7">
        <w:rPr>
          <w:sz w:val="28"/>
          <w:szCs w:val="28"/>
        </w:rPr>
        <w:t>-</w:t>
      </w:r>
      <w:r w:rsidR="00C8253C" w:rsidRPr="00710BE7">
        <w:rPr>
          <w:sz w:val="28"/>
          <w:szCs w:val="28"/>
        </w:rPr>
        <w:t xml:space="preserve"> </w:t>
      </w:r>
      <w:proofErr w:type="spellStart"/>
      <w:r w:rsidR="00C8253C" w:rsidRPr="00710BE7">
        <w:rPr>
          <w:sz w:val="28"/>
          <w:szCs w:val="28"/>
        </w:rPr>
        <w:t>экологичность</w:t>
      </w:r>
      <w:proofErr w:type="spellEnd"/>
      <w:r w:rsidR="00C8253C" w:rsidRPr="00710BE7">
        <w:rPr>
          <w:sz w:val="28"/>
          <w:szCs w:val="28"/>
        </w:rPr>
        <w:t xml:space="preserve">; </w:t>
      </w:r>
    </w:p>
    <w:p w:rsidR="00C8253C" w:rsidRPr="00710BE7" w:rsidRDefault="00943481" w:rsidP="000228C7">
      <w:pPr>
        <w:pStyle w:val="ConsPlusNormal0"/>
        <w:ind w:firstLine="709"/>
        <w:jc w:val="both"/>
        <w:rPr>
          <w:sz w:val="28"/>
          <w:szCs w:val="28"/>
        </w:rPr>
      </w:pPr>
      <w:r w:rsidRPr="00710BE7">
        <w:rPr>
          <w:sz w:val="28"/>
          <w:szCs w:val="28"/>
        </w:rPr>
        <w:t>к</w:t>
      </w:r>
      <w:r w:rsidR="00457B14" w:rsidRPr="00710BE7">
        <w:rPr>
          <w:sz w:val="28"/>
          <w:szCs w:val="28"/>
        </w:rPr>
        <w:t>)</w:t>
      </w:r>
      <w:r w:rsidR="00C8253C" w:rsidRPr="00710BE7">
        <w:rPr>
          <w:sz w:val="28"/>
          <w:szCs w:val="28"/>
        </w:rPr>
        <w:t xml:space="preserve"> </w:t>
      </w:r>
      <w:r w:rsidR="009068D4" w:rsidRPr="00710BE7">
        <w:rPr>
          <w:sz w:val="28"/>
          <w:szCs w:val="28"/>
        </w:rPr>
        <w:t>к</w:t>
      </w:r>
      <w:r w:rsidR="00C8253C" w:rsidRPr="00710BE7">
        <w:rPr>
          <w:sz w:val="28"/>
          <w:szCs w:val="28"/>
        </w:rPr>
        <w:t>онструкции урн должны быть прочно установлены, при необходимости надежно прикреплены к покрытию поверхности (брусчатка, асфальтобетонное покрытие и т.д.);</w:t>
      </w:r>
    </w:p>
    <w:p w:rsidR="00C8253C" w:rsidRPr="00710BE7" w:rsidRDefault="00943481" w:rsidP="000228C7">
      <w:pPr>
        <w:pStyle w:val="ConsPlusNormal0"/>
        <w:ind w:firstLine="709"/>
        <w:jc w:val="both"/>
        <w:rPr>
          <w:sz w:val="28"/>
          <w:szCs w:val="28"/>
        </w:rPr>
      </w:pPr>
      <w:r w:rsidRPr="00710BE7">
        <w:rPr>
          <w:sz w:val="28"/>
          <w:szCs w:val="28"/>
        </w:rPr>
        <w:t>л</w:t>
      </w:r>
      <w:r w:rsidR="00457B14" w:rsidRPr="00710BE7">
        <w:rPr>
          <w:sz w:val="28"/>
          <w:szCs w:val="28"/>
        </w:rPr>
        <w:t>)</w:t>
      </w:r>
      <w:r w:rsidR="00C8253C" w:rsidRPr="00710BE7">
        <w:rPr>
          <w:sz w:val="28"/>
          <w:szCs w:val="28"/>
        </w:rPr>
        <w:t xml:space="preserve"> при размещении урн в границах одного общественного </w:t>
      </w:r>
      <w:r w:rsidR="00720008" w:rsidRPr="00710BE7">
        <w:rPr>
          <w:sz w:val="28"/>
          <w:szCs w:val="28"/>
        </w:rPr>
        <w:t>пространства</w:t>
      </w:r>
      <w:r w:rsidR="00C8253C" w:rsidRPr="00710BE7">
        <w:rPr>
          <w:sz w:val="28"/>
          <w:szCs w:val="28"/>
        </w:rPr>
        <w:t xml:space="preserve">, либо в пределах зоны видимости территории, урны должны быть выполнены в единой стилистике и иметь сочетающееся между собой цветовое решение со всеми элементами малых архитектурных форм (скамьи, фонари и </w:t>
      </w:r>
      <w:proofErr w:type="spellStart"/>
      <w:r w:rsidR="00C8253C" w:rsidRPr="00710BE7">
        <w:rPr>
          <w:sz w:val="28"/>
          <w:szCs w:val="28"/>
        </w:rPr>
        <w:t>т.д</w:t>
      </w:r>
      <w:proofErr w:type="spellEnd"/>
      <w:r w:rsidR="00C8253C" w:rsidRPr="00710BE7">
        <w:rPr>
          <w:sz w:val="28"/>
          <w:szCs w:val="28"/>
        </w:rPr>
        <w:t xml:space="preserve">); </w:t>
      </w:r>
    </w:p>
    <w:p w:rsidR="00C8253C" w:rsidRPr="00710BE7" w:rsidRDefault="00943481" w:rsidP="000228C7">
      <w:pPr>
        <w:pStyle w:val="ConsPlusNormal0"/>
        <w:ind w:firstLine="709"/>
        <w:jc w:val="both"/>
        <w:rPr>
          <w:sz w:val="28"/>
          <w:szCs w:val="28"/>
        </w:rPr>
      </w:pPr>
      <w:r w:rsidRPr="00710BE7">
        <w:rPr>
          <w:sz w:val="28"/>
          <w:szCs w:val="28"/>
        </w:rPr>
        <w:t>м</w:t>
      </w:r>
      <w:r w:rsidR="006C528D" w:rsidRPr="00710BE7">
        <w:rPr>
          <w:sz w:val="28"/>
          <w:szCs w:val="28"/>
        </w:rPr>
        <w:t>)</w:t>
      </w:r>
      <w:r w:rsidR="00C8253C" w:rsidRPr="00710BE7">
        <w:rPr>
          <w:sz w:val="28"/>
          <w:szCs w:val="28"/>
        </w:rPr>
        <w:t xml:space="preserve"> цветовое решение урн, устанавливаемых на территориях </w:t>
      </w:r>
      <w:r w:rsidR="00A4384E" w:rsidRPr="00710BE7">
        <w:rPr>
          <w:sz w:val="28"/>
          <w:szCs w:val="28"/>
        </w:rPr>
        <w:t>общего пользования</w:t>
      </w:r>
      <w:r w:rsidR="00C8253C" w:rsidRPr="00710BE7">
        <w:rPr>
          <w:sz w:val="28"/>
          <w:szCs w:val="28"/>
        </w:rPr>
        <w:t xml:space="preserve"> должно быть натуральных цветов материалов (дерево, камень, металл оттенков серого, бежевого, коричневого) либо черного цвета, за исключением размещения урн в составе комплексов малых архитектурных форм (детские</w:t>
      </w:r>
      <w:r w:rsidR="00A4384E" w:rsidRPr="00710BE7">
        <w:rPr>
          <w:sz w:val="28"/>
          <w:szCs w:val="28"/>
        </w:rPr>
        <w:t>, спортивные,</w:t>
      </w:r>
      <w:r w:rsidR="00C8253C" w:rsidRPr="00710BE7">
        <w:rPr>
          <w:sz w:val="28"/>
          <w:szCs w:val="28"/>
        </w:rPr>
        <w:t xml:space="preserve"> игровые площадки</w:t>
      </w:r>
      <w:r w:rsidR="00835ABC" w:rsidRPr="00710BE7">
        <w:rPr>
          <w:sz w:val="28"/>
          <w:szCs w:val="28"/>
        </w:rPr>
        <w:t>, площадки для отдыха</w:t>
      </w:r>
      <w:r w:rsidR="00C8253C" w:rsidRPr="00710BE7">
        <w:rPr>
          <w:sz w:val="28"/>
          <w:szCs w:val="28"/>
        </w:rPr>
        <w:t>).</w:t>
      </w:r>
    </w:p>
    <w:p w:rsidR="004E5AD8" w:rsidRPr="00710BE7" w:rsidRDefault="00F937AB" w:rsidP="000228C7">
      <w:pPr>
        <w:pStyle w:val="ConsPlusNormal0"/>
        <w:ind w:firstLine="709"/>
        <w:jc w:val="both"/>
        <w:rPr>
          <w:sz w:val="28"/>
          <w:szCs w:val="28"/>
        </w:rPr>
      </w:pPr>
      <w:r w:rsidRPr="00710BE7">
        <w:rPr>
          <w:sz w:val="28"/>
          <w:szCs w:val="28"/>
        </w:rPr>
        <w:t>7</w:t>
      </w:r>
      <w:r w:rsidR="004E5AD8" w:rsidRPr="00710BE7">
        <w:rPr>
          <w:sz w:val="28"/>
          <w:szCs w:val="28"/>
        </w:rPr>
        <w:t>.</w:t>
      </w:r>
      <w:r w:rsidR="00F265C1" w:rsidRPr="00710BE7">
        <w:rPr>
          <w:sz w:val="28"/>
          <w:szCs w:val="28"/>
        </w:rPr>
        <w:t>6.4.</w:t>
      </w:r>
      <w:r w:rsidR="004E5AD8" w:rsidRPr="00710BE7">
        <w:rPr>
          <w:sz w:val="28"/>
          <w:szCs w:val="28"/>
        </w:rPr>
        <w:t xml:space="preserve"> </w:t>
      </w:r>
      <w:r w:rsidRPr="00710BE7">
        <w:rPr>
          <w:sz w:val="28"/>
          <w:szCs w:val="28"/>
        </w:rPr>
        <w:t>Н</w:t>
      </w:r>
      <w:r w:rsidR="004E5AD8" w:rsidRPr="00710BE7">
        <w:rPr>
          <w:sz w:val="28"/>
          <w:szCs w:val="28"/>
        </w:rPr>
        <w:t xml:space="preserve">а придомовой территории </w:t>
      </w:r>
      <w:r w:rsidR="000F5D32" w:rsidRPr="00710BE7">
        <w:rPr>
          <w:sz w:val="28"/>
          <w:szCs w:val="28"/>
        </w:rPr>
        <w:t>могут</w:t>
      </w:r>
      <w:r w:rsidR="004E5AD8" w:rsidRPr="00710BE7">
        <w:rPr>
          <w:sz w:val="28"/>
          <w:szCs w:val="28"/>
        </w:rPr>
        <w:t xml:space="preserve"> быть высажены цветники и (или) </w:t>
      </w:r>
      <w:r w:rsidR="000F5D32" w:rsidRPr="00710BE7">
        <w:rPr>
          <w:sz w:val="28"/>
          <w:szCs w:val="28"/>
        </w:rPr>
        <w:t xml:space="preserve">разбиты </w:t>
      </w:r>
      <w:r w:rsidR="004E5AD8" w:rsidRPr="00710BE7">
        <w:rPr>
          <w:sz w:val="28"/>
          <w:szCs w:val="28"/>
        </w:rPr>
        <w:t>газоны.</w:t>
      </w:r>
      <w:r w:rsidRPr="00710BE7">
        <w:rPr>
          <w:sz w:val="28"/>
          <w:szCs w:val="28"/>
        </w:rPr>
        <w:t xml:space="preserve"> </w:t>
      </w:r>
      <w:r w:rsidR="004E5AD8" w:rsidRPr="00710BE7">
        <w:rPr>
          <w:sz w:val="28"/>
          <w:szCs w:val="28"/>
        </w:rPr>
        <w:t xml:space="preserve">При размещении на придомовой территории </w:t>
      </w:r>
      <w:r w:rsidR="000E6128" w:rsidRPr="00710BE7">
        <w:rPr>
          <w:sz w:val="28"/>
          <w:szCs w:val="28"/>
        </w:rPr>
        <w:t>некапитальных</w:t>
      </w:r>
      <w:r w:rsidR="004E5AD8" w:rsidRPr="00710BE7">
        <w:rPr>
          <w:sz w:val="28"/>
          <w:szCs w:val="28"/>
        </w:rPr>
        <w:t xml:space="preserve"> объектов площадь </w:t>
      </w:r>
      <w:r w:rsidR="009C5A77" w:rsidRPr="00710BE7">
        <w:rPr>
          <w:sz w:val="28"/>
          <w:szCs w:val="28"/>
        </w:rPr>
        <w:t>озелененных объектов (</w:t>
      </w:r>
      <w:r w:rsidR="004E5AD8" w:rsidRPr="00710BE7">
        <w:rPr>
          <w:sz w:val="28"/>
          <w:szCs w:val="28"/>
        </w:rPr>
        <w:t>озелененной территории</w:t>
      </w:r>
      <w:r w:rsidR="009C5A77" w:rsidRPr="00710BE7">
        <w:rPr>
          <w:sz w:val="28"/>
          <w:szCs w:val="28"/>
        </w:rPr>
        <w:t>)</w:t>
      </w:r>
      <w:r w:rsidR="004E5AD8" w:rsidRPr="00710BE7">
        <w:rPr>
          <w:sz w:val="28"/>
          <w:szCs w:val="28"/>
        </w:rPr>
        <w:t xml:space="preserve"> должна быть не менее 10% площади придомовой территории, не занятой объек</w:t>
      </w:r>
      <w:r w:rsidRPr="00710BE7">
        <w:rPr>
          <w:sz w:val="28"/>
          <w:szCs w:val="28"/>
        </w:rPr>
        <w:t>тами капитального строительства.</w:t>
      </w:r>
    </w:p>
    <w:p w:rsidR="001E135E" w:rsidRPr="00710BE7" w:rsidRDefault="00F937AB" w:rsidP="000228C7">
      <w:pPr>
        <w:pStyle w:val="ConsPlusNormal0"/>
        <w:ind w:firstLine="709"/>
        <w:jc w:val="both"/>
        <w:rPr>
          <w:sz w:val="28"/>
          <w:szCs w:val="28"/>
        </w:rPr>
      </w:pPr>
      <w:r w:rsidRPr="00710BE7">
        <w:rPr>
          <w:sz w:val="28"/>
          <w:szCs w:val="28"/>
        </w:rPr>
        <w:t>7.</w:t>
      </w:r>
      <w:r w:rsidR="00F265C1" w:rsidRPr="00710BE7">
        <w:rPr>
          <w:sz w:val="28"/>
          <w:szCs w:val="28"/>
        </w:rPr>
        <w:t>6.5.</w:t>
      </w:r>
      <w:r w:rsidRPr="00710BE7">
        <w:rPr>
          <w:sz w:val="28"/>
          <w:szCs w:val="28"/>
        </w:rPr>
        <w:t xml:space="preserve"> </w:t>
      </w:r>
      <w:r w:rsidR="001E135E" w:rsidRPr="00710BE7">
        <w:rPr>
          <w:sz w:val="28"/>
          <w:szCs w:val="28"/>
        </w:rPr>
        <w:t xml:space="preserve">Дополнительными объектами и элементами благоустройства придомовой территории являются объекты и элементы благоустройства придомовой территории, не относящиеся к основным элементам благоустройства, в том числе некапитальные </w:t>
      </w:r>
      <w:r w:rsidR="00D206EC" w:rsidRPr="00710BE7">
        <w:rPr>
          <w:sz w:val="28"/>
          <w:szCs w:val="28"/>
        </w:rPr>
        <w:t>объекты</w:t>
      </w:r>
      <w:r w:rsidR="001E135E" w:rsidRPr="00710BE7">
        <w:rPr>
          <w:sz w:val="28"/>
          <w:szCs w:val="28"/>
        </w:rPr>
        <w:t>. Дополнительные элементы благоустройства могут быть размещены (расположены) на придомовой территории при условии:</w:t>
      </w:r>
    </w:p>
    <w:p w:rsidR="001E135E" w:rsidRPr="00710BE7" w:rsidRDefault="001E135E" w:rsidP="000228C7">
      <w:pPr>
        <w:pStyle w:val="ConsPlusNormal0"/>
        <w:ind w:firstLine="709"/>
        <w:jc w:val="both"/>
        <w:rPr>
          <w:sz w:val="28"/>
          <w:szCs w:val="28"/>
        </w:rPr>
      </w:pPr>
      <w:r w:rsidRPr="00710BE7">
        <w:rPr>
          <w:sz w:val="28"/>
          <w:szCs w:val="28"/>
        </w:rPr>
        <w:t>а) наличия на соответствующей придомовой территории основных элементов благоустройства, соответствующих по своим характеристикам законодательству Российской Федерации, национальным стандартам Российской Федерации, нормативам градостроительного проектирования, правилам землепользования и застройки Соликамского муниципального округа и настоящим Правилам;</w:t>
      </w:r>
    </w:p>
    <w:p w:rsidR="00F937AB" w:rsidRPr="00710BE7" w:rsidRDefault="001E135E" w:rsidP="000228C7">
      <w:pPr>
        <w:pStyle w:val="ConsPlusNormal0"/>
        <w:ind w:firstLine="709"/>
        <w:jc w:val="both"/>
        <w:rPr>
          <w:sz w:val="28"/>
          <w:szCs w:val="28"/>
        </w:rPr>
      </w:pPr>
      <w:r w:rsidRPr="00710BE7">
        <w:rPr>
          <w:sz w:val="28"/>
          <w:szCs w:val="28"/>
        </w:rPr>
        <w:t xml:space="preserve">б) оформления паспорта благоустройства с указанием мест размещения </w:t>
      </w:r>
      <w:r w:rsidRPr="00710BE7">
        <w:rPr>
          <w:sz w:val="28"/>
          <w:szCs w:val="28"/>
        </w:rPr>
        <w:lastRenderedPageBreak/>
        <w:t>дополнительных элементов благоустройства на придомовой территории.</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6</w:t>
      </w:r>
      <w:r w:rsidRPr="00710BE7">
        <w:rPr>
          <w:sz w:val="28"/>
          <w:szCs w:val="28"/>
        </w:rPr>
        <w:t>. П</w:t>
      </w:r>
      <w:r w:rsidR="001E135E" w:rsidRPr="00710BE7">
        <w:rPr>
          <w:sz w:val="28"/>
          <w:szCs w:val="28"/>
        </w:rPr>
        <w:t>аспорт благоустройства разрабатывается по инициативе любого заинтересованного лица на основании решения собственников помещений в многоквартирном доме (МКД) для определения на придомовой территории мест размещения и характеристик дополните</w:t>
      </w:r>
      <w:r w:rsidRPr="00710BE7">
        <w:rPr>
          <w:sz w:val="28"/>
          <w:szCs w:val="28"/>
        </w:rPr>
        <w:t>льных элементов благоустройства.</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7</w:t>
      </w:r>
      <w:r w:rsidRPr="00710BE7">
        <w:rPr>
          <w:sz w:val="28"/>
          <w:szCs w:val="28"/>
        </w:rPr>
        <w:t>.</w:t>
      </w:r>
      <w:r w:rsidR="001E135E" w:rsidRPr="00710BE7">
        <w:rPr>
          <w:sz w:val="28"/>
          <w:szCs w:val="28"/>
        </w:rPr>
        <w:t xml:space="preserve"> </w:t>
      </w:r>
      <w:r w:rsidRPr="00710BE7">
        <w:rPr>
          <w:sz w:val="28"/>
          <w:szCs w:val="28"/>
        </w:rPr>
        <w:t>В</w:t>
      </w:r>
      <w:r w:rsidR="001E135E" w:rsidRPr="00710BE7">
        <w:rPr>
          <w:sz w:val="28"/>
          <w:szCs w:val="28"/>
        </w:rPr>
        <w:t xml:space="preserve"> паспорте благоустройства фиксируются структура и состояние благоустройства придомовой территории, в том числе основные и дополнительные элементы благоустройства, а также места размещения и характеристики дополните</w:t>
      </w:r>
      <w:r w:rsidRPr="00710BE7">
        <w:rPr>
          <w:sz w:val="28"/>
          <w:szCs w:val="28"/>
        </w:rPr>
        <w:t>льных элементов благоустройства.</w:t>
      </w:r>
    </w:p>
    <w:p w:rsidR="001E135E" w:rsidRPr="00710BE7" w:rsidRDefault="00E81617" w:rsidP="000228C7">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8</w:t>
      </w:r>
      <w:r w:rsidRPr="00710BE7">
        <w:rPr>
          <w:sz w:val="28"/>
          <w:szCs w:val="28"/>
        </w:rPr>
        <w:t>.</w:t>
      </w:r>
      <w:r w:rsidR="001E135E" w:rsidRPr="00710BE7">
        <w:rPr>
          <w:sz w:val="28"/>
          <w:szCs w:val="28"/>
        </w:rPr>
        <w:t xml:space="preserve"> </w:t>
      </w:r>
      <w:r w:rsidR="00311B44" w:rsidRPr="00710BE7">
        <w:rPr>
          <w:sz w:val="28"/>
          <w:szCs w:val="28"/>
        </w:rPr>
        <w:t>З</w:t>
      </w:r>
      <w:r w:rsidR="001E135E" w:rsidRPr="00710BE7">
        <w:rPr>
          <w:sz w:val="28"/>
          <w:szCs w:val="28"/>
        </w:rPr>
        <w:t xml:space="preserve">аинтересованное лицо уведомляет администрацию о разработке паспорта благоустройства путем направления паспорта благоустройства и решения собственников помещений МКД о его разработке. </w:t>
      </w:r>
      <w:r w:rsidR="004B1CEA" w:rsidRPr="00710BE7">
        <w:rPr>
          <w:sz w:val="28"/>
          <w:szCs w:val="28"/>
        </w:rPr>
        <w:t xml:space="preserve">Порядок </w:t>
      </w:r>
      <w:r w:rsidR="00EF3095" w:rsidRPr="00710BE7">
        <w:rPr>
          <w:sz w:val="28"/>
          <w:szCs w:val="28"/>
        </w:rPr>
        <w:t>разработки</w:t>
      </w:r>
      <w:r w:rsidR="00106ECB" w:rsidRPr="00710BE7">
        <w:rPr>
          <w:sz w:val="28"/>
          <w:szCs w:val="28"/>
        </w:rPr>
        <w:t>,</w:t>
      </w:r>
      <w:r w:rsidR="00EF3095" w:rsidRPr="00710BE7">
        <w:rPr>
          <w:sz w:val="28"/>
          <w:szCs w:val="28"/>
        </w:rPr>
        <w:t xml:space="preserve"> согласования </w:t>
      </w:r>
      <w:r w:rsidR="00106ECB" w:rsidRPr="00710BE7">
        <w:rPr>
          <w:sz w:val="28"/>
          <w:szCs w:val="28"/>
        </w:rPr>
        <w:t xml:space="preserve">и учета </w:t>
      </w:r>
      <w:r w:rsidR="004B1CEA" w:rsidRPr="00710BE7">
        <w:rPr>
          <w:sz w:val="28"/>
          <w:szCs w:val="28"/>
        </w:rPr>
        <w:t>паспорт</w:t>
      </w:r>
      <w:r w:rsidR="00106ECB" w:rsidRPr="00710BE7">
        <w:rPr>
          <w:sz w:val="28"/>
          <w:szCs w:val="28"/>
        </w:rPr>
        <w:t>ов</w:t>
      </w:r>
      <w:r w:rsidR="004B1CEA" w:rsidRPr="00710BE7">
        <w:rPr>
          <w:sz w:val="28"/>
          <w:szCs w:val="28"/>
        </w:rPr>
        <w:t xml:space="preserve"> благоустройства утверждается постановлением администрации.</w:t>
      </w:r>
    </w:p>
    <w:p w:rsidR="001E135E" w:rsidRPr="00710BE7" w:rsidRDefault="00513533" w:rsidP="00537299">
      <w:pPr>
        <w:pStyle w:val="ConsPlusNormal0"/>
        <w:ind w:firstLine="709"/>
        <w:jc w:val="both"/>
        <w:rPr>
          <w:sz w:val="28"/>
          <w:szCs w:val="28"/>
        </w:rPr>
      </w:pPr>
      <w:r w:rsidRPr="00710BE7">
        <w:rPr>
          <w:sz w:val="28"/>
          <w:szCs w:val="28"/>
        </w:rPr>
        <w:t>7.</w:t>
      </w:r>
      <w:r w:rsidR="00F265C1" w:rsidRPr="00710BE7">
        <w:rPr>
          <w:sz w:val="28"/>
          <w:szCs w:val="28"/>
        </w:rPr>
        <w:t>6</w:t>
      </w:r>
      <w:r w:rsidRPr="00710BE7">
        <w:rPr>
          <w:sz w:val="28"/>
          <w:szCs w:val="28"/>
        </w:rPr>
        <w:t>.</w:t>
      </w:r>
      <w:r w:rsidR="00F66875" w:rsidRPr="00710BE7">
        <w:rPr>
          <w:sz w:val="28"/>
          <w:szCs w:val="28"/>
        </w:rPr>
        <w:t>9</w:t>
      </w:r>
      <w:r w:rsidRPr="00710BE7">
        <w:rPr>
          <w:sz w:val="28"/>
          <w:szCs w:val="28"/>
        </w:rPr>
        <w:t>.</w:t>
      </w:r>
      <w:r w:rsidR="001E135E" w:rsidRPr="00710BE7">
        <w:rPr>
          <w:sz w:val="28"/>
          <w:szCs w:val="28"/>
        </w:rPr>
        <w:t xml:space="preserve"> </w:t>
      </w:r>
      <w:r w:rsidR="00537299" w:rsidRPr="0099767C">
        <w:rPr>
          <w:sz w:val="28"/>
          <w:szCs w:val="28"/>
          <w:lang w:eastAsia="en-US"/>
        </w:rPr>
        <w:t>Дополнительные элементы благоустройства размещаются (располагаются) таким образом, чтобы не создавались препятствия для использования и (или) эксплуатации основных элементов благоустройства</w:t>
      </w:r>
      <w:r w:rsidR="001E135E" w:rsidRPr="00710BE7">
        <w:rPr>
          <w:sz w:val="28"/>
          <w:szCs w:val="28"/>
        </w:rPr>
        <w:t>.</w:t>
      </w:r>
    </w:p>
    <w:p w:rsidR="004E5AD8" w:rsidRPr="00710BE7" w:rsidRDefault="00F265C1" w:rsidP="000228C7">
      <w:pPr>
        <w:pStyle w:val="ConsPlusNormal0"/>
        <w:ind w:firstLine="709"/>
        <w:jc w:val="both"/>
        <w:rPr>
          <w:sz w:val="28"/>
          <w:szCs w:val="28"/>
        </w:rPr>
      </w:pPr>
      <w:r w:rsidRPr="00710BE7">
        <w:rPr>
          <w:sz w:val="28"/>
          <w:szCs w:val="28"/>
        </w:rPr>
        <w:t xml:space="preserve">7.6.10. </w:t>
      </w:r>
      <w:r w:rsidR="000E6128" w:rsidRPr="00710BE7">
        <w:rPr>
          <w:sz w:val="28"/>
          <w:szCs w:val="28"/>
        </w:rPr>
        <w:t>Некапитальные</w:t>
      </w:r>
      <w:r w:rsidR="004E5AD8" w:rsidRPr="00710BE7">
        <w:rPr>
          <w:sz w:val="28"/>
          <w:szCs w:val="28"/>
        </w:rPr>
        <w:t xml:space="preserve"> объекты могут быть размещены (расположены) на придомовой тер</w:t>
      </w:r>
      <w:r w:rsidR="00513533" w:rsidRPr="00710BE7">
        <w:rPr>
          <w:sz w:val="28"/>
          <w:szCs w:val="28"/>
        </w:rPr>
        <w:t>ритории. В</w:t>
      </w:r>
      <w:r w:rsidR="004E5AD8" w:rsidRPr="00710BE7">
        <w:rPr>
          <w:sz w:val="28"/>
          <w:szCs w:val="28"/>
        </w:rPr>
        <w:t xml:space="preserve">нешний вид </w:t>
      </w:r>
      <w:r w:rsidR="000E6128" w:rsidRPr="00710BE7">
        <w:rPr>
          <w:sz w:val="28"/>
          <w:szCs w:val="28"/>
        </w:rPr>
        <w:t>некапитальных</w:t>
      </w:r>
      <w:r w:rsidR="004E5AD8" w:rsidRPr="00710BE7">
        <w:rPr>
          <w:sz w:val="28"/>
          <w:szCs w:val="28"/>
        </w:rPr>
        <w:t xml:space="preserve"> объектов должен соответствова</w:t>
      </w:r>
      <w:r w:rsidR="00A1249B" w:rsidRPr="00710BE7">
        <w:rPr>
          <w:sz w:val="28"/>
          <w:szCs w:val="28"/>
        </w:rPr>
        <w:t xml:space="preserve">ть требованиям </w:t>
      </w:r>
      <w:r w:rsidR="00513533" w:rsidRPr="00710BE7">
        <w:rPr>
          <w:sz w:val="28"/>
          <w:szCs w:val="28"/>
        </w:rPr>
        <w:t xml:space="preserve">настоящих </w:t>
      </w:r>
      <w:r w:rsidR="00A1249B" w:rsidRPr="00710BE7">
        <w:rPr>
          <w:sz w:val="28"/>
          <w:szCs w:val="28"/>
        </w:rPr>
        <w:t>Правил.</w:t>
      </w:r>
    </w:p>
    <w:p w:rsidR="00A173EE" w:rsidRPr="00710BE7" w:rsidRDefault="00A173EE" w:rsidP="000228C7">
      <w:pPr>
        <w:pStyle w:val="ConsPlusNormal0"/>
        <w:ind w:firstLine="709"/>
        <w:jc w:val="both"/>
        <w:rPr>
          <w:sz w:val="28"/>
          <w:szCs w:val="28"/>
        </w:rPr>
      </w:pPr>
      <w:r w:rsidRPr="00710BE7">
        <w:rPr>
          <w:sz w:val="28"/>
          <w:szCs w:val="28"/>
        </w:rPr>
        <w:t>7.</w:t>
      </w:r>
      <w:r w:rsidR="00F265C1" w:rsidRPr="00710BE7">
        <w:rPr>
          <w:sz w:val="28"/>
          <w:szCs w:val="28"/>
        </w:rPr>
        <w:t>7</w:t>
      </w:r>
      <w:r w:rsidRPr="00710BE7">
        <w:rPr>
          <w:sz w:val="28"/>
          <w:szCs w:val="28"/>
        </w:rPr>
        <w:t>. Особенности проектирования, размещения и содержания отдельных элементов благоустройства:</w:t>
      </w:r>
    </w:p>
    <w:p w:rsidR="004F63A7" w:rsidRPr="00710BE7" w:rsidRDefault="008A3EFE" w:rsidP="000228C7">
      <w:pPr>
        <w:pStyle w:val="ConsPlusNormal0"/>
        <w:ind w:firstLine="709"/>
        <w:jc w:val="both"/>
        <w:rPr>
          <w:sz w:val="28"/>
          <w:szCs w:val="28"/>
        </w:rPr>
      </w:pPr>
      <w:r w:rsidRPr="00710BE7">
        <w:rPr>
          <w:sz w:val="28"/>
          <w:szCs w:val="28"/>
        </w:rPr>
        <w:t>7.</w:t>
      </w:r>
      <w:r w:rsidR="00F265C1" w:rsidRPr="00710BE7">
        <w:rPr>
          <w:sz w:val="28"/>
          <w:szCs w:val="28"/>
        </w:rPr>
        <w:t>7</w:t>
      </w:r>
      <w:r w:rsidRPr="00710BE7">
        <w:rPr>
          <w:sz w:val="28"/>
          <w:szCs w:val="28"/>
        </w:rPr>
        <w:t>.</w:t>
      </w:r>
      <w:r w:rsidR="00F66875" w:rsidRPr="00710BE7">
        <w:rPr>
          <w:sz w:val="28"/>
          <w:szCs w:val="28"/>
        </w:rPr>
        <w:t>1</w:t>
      </w:r>
      <w:r w:rsidRPr="00710BE7">
        <w:rPr>
          <w:sz w:val="28"/>
          <w:szCs w:val="28"/>
        </w:rPr>
        <w:t xml:space="preserve">. </w:t>
      </w:r>
      <w:r w:rsidR="00346284" w:rsidRPr="00710BE7">
        <w:rPr>
          <w:sz w:val="28"/>
          <w:szCs w:val="28"/>
        </w:rPr>
        <w:t>г</w:t>
      </w:r>
      <w:r w:rsidR="004F63A7" w:rsidRPr="00710BE7">
        <w:rPr>
          <w:sz w:val="28"/>
          <w:szCs w:val="28"/>
        </w:rPr>
        <w:t xml:space="preserve">ородские парки, скверы и прилегающие </w:t>
      </w:r>
      <w:r w:rsidR="00845B5E">
        <w:rPr>
          <w:sz w:val="28"/>
          <w:szCs w:val="28"/>
        </w:rPr>
        <w:t>территории</w:t>
      </w:r>
      <w:r w:rsidR="004F63A7" w:rsidRPr="00710BE7">
        <w:rPr>
          <w:sz w:val="28"/>
          <w:szCs w:val="28"/>
        </w:rPr>
        <w:t>:</w:t>
      </w:r>
    </w:p>
    <w:p w:rsidR="00D34126" w:rsidRPr="00710BE7" w:rsidRDefault="004F63A7" w:rsidP="000228C7">
      <w:pPr>
        <w:pStyle w:val="ConsPlusNormal0"/>
        <w:ind w:firstLine="709"/>
        <w:jc w:val="both"/>
        <w:rPr>
          <w:sz w:val="28"/>
          <w:szCs w:val="28"/>
        </w:rPr>
      </w:pPr>
      <w:r w:rsidRPr="00710BE7">
        <w:rPr>
          <w:sz w:val="28"/>
          <w:szCs w:val="28"/>
        </w:rPr>
        <w:t>7.</w:t>
      </w:r>
      <w:r w:rsidR="00F265C1" w:rsidRPr="00710BE7">
        <w:rPr>
          <w:sz w:val="28"/>
          <w:szCs w:val="28"/>
        </w:rPr>
        <w:t>7</w:t>
      </w:r>
      <w:r w:rsidRPr="00710BE7">
        <w:rPr>
          <w:sz w:val="28"/>
          <w:szCs w:val="28"/>
        </w:rPr>
        <w:t>.</w:t>
      </w:r>
      <w:r w:rsidR="00F66875" w:rsidRPr="00710BE7">
        <w:rPr>
          <w:sz w:val="28"/>
          <w:szCs w:val="28"/>
        </w:rPr>
        <w:t>1</w:t>
      </w:r>
      <w:r w:rsidRPr="00710BE7">
        <w:rPr>
          <w:sz w:val="28"/>
          <w:szCs w:val="28"/>
        </w:rPr>
        <w:t xml:space="preserve">.1. </w:t>
      </w:r>
      <w:r w:rsidR="00022718" w:rsidRPr="00710BE7">
        <w:rPr>
          <w:sz w:val="28"/>
          <w:szCs w:val="28"/>
        </w:rPr>
        <w:t xml:space="preserve">содержание и уборку </w:t>
      </w:r>
      <w:r w:rsidRPr="00710BE7">
        <w:rPr>
          <w:sz w:val="28"/>
          <w:szCs w:val="28"/>
        </w:rPr>
        <w:t>находящи</w:t>
      </w:r>
      <w:r w:rsidR="00022718" w:rsidRPr="00710BE7">
        <w:rPr>
          <w:sz w:val="28"/>
          <w:szCs w:val="28"/>
        </w:rPr>
        <w:t>хся</w:t>
      </w:r>
      <w:r w:rsidRPr="00710BE7">
        <w:rPr>
          <w:sz w:val="28"/>
          <w:szCs w:val="28"/>
        </w:rPr>
        <w:t xml:space="preserve"> в муниципальной собственности </w:t>
      </w:r>
      <w:r w:rsidR="00022718" w:rsidRPr="00710BE7">
        <w:rPr>
          <w:sz w:val="28"/>
          <w:szCs w:val="28"/>
        </w:rPr>
        <w:t xml:space="preserve">городских парков, скверов и прилегающих к ним тротуаров, проездов и газонов осуществляет муниципальное учреждение, которому администрацией переданы указанные объекты на праве оперативного управления, самостоятельно либо </w:t>
      </w:r>
      <w:r w:rsidR="00EF4B25" w:rsidRPr="00710BE7">
        <w:rPr>
          <w:sz w:val="28"/>
          <w:szCs w:val="28"/>
        </w:rPr>
        <w:t xml:space="preserve">путем заключения муниципальных контрактов на выполнение указанных работ со </w:t>
      </w:r>
      <w:r w:rsidR="00640B6D" w:rsidRPr="00710BE7">
        <w:rPr>
          <w:sz w:val="28"/>
          <w:szCs w:val="28"/>
        </w:rPr>
        <w:t xml:space="preserve">специализированными организациями </w:t>
      </w:r>
      <w:r w:rsidR="00E175A7" w:rsidRPr="00710BE7">
        <w:rPr>
          <w:sz w:val="28"/>
          <w:szCs w:val="28"/>
        </w:rPr>
        <w:t xml:space="preserve">в порядке, </w:t>
      </w:r>
      <w:r w:rsidR="00640B6D" w:rsidRPr="00710BE7">
        <w:rPr>
          <w:sz w:val="28"/>
          <w:szCs w:val="28"/>
        </w:rPr>
        <w:t>на основании и условиях, предусмотренных</w:t>
      </w:r>
      <w:r w:rsidR="00EF4B25" w:rsidRPr="00710BE7">
        <w:rPr>
          <w:sz w:val="28"/>
          <w:szCs w:val="28"/>
        </w:rPr>
        <w:t xml:space="preserve"> действующим законодательством</w:t>
      </w:r>
      <w:r w:rsidR="00640B6D" w:rsidRPr="00710BE7">
        <w:rPr>
          <w:sz w:val="28"/>
          <w:szCs w:val="28"/>
        </w:rPr>
        <w:t>;</w:t>
      </w:r>
    </w:p>
    <w:p w:rsidR="00D34126" w:rsidRPr="00710BE7" w:rsidRDefault="008A3EFE"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F66875" w:rsidRPr="00710BE7">
        <w:rPr>
          <w:sz w:val="28"/>
          <w:szCs w:val="28"/>
        </w:rPr>
        <w:t>1</w:t>
      </w:r>
      <w:r w:rsidRPr="00710BE7">
        <w:rPr>
          <w:sz w:val="28"/>
          <w:szCs w:val="28"/>
        </w:rPr>
        <w:t>.</w:t>
      </w:r>
      <w:r w:rsidR="00F66875" w:rsidRPr="00710BE7">
        <w:rPr>
          <w:sz w:val="28"/>
          <w:szCs w:val="28"/>
        </w:rPr>
        <w:t>2</w:t>
      </w:r>
      <w:r w:rsidRPr="00710BE7">
        <w:rPr>
          <w:sz w:val="28"/>
          <w:szCs w:val="28"/>
        </w:rPr>
        <w:t>.</w:t>
      </w:r>
      <w:r w:rsidR="00640B6D" w:rsidRPr="00710BE7">
        <w:rPr>
          <w:sz w:val="28"/>
          <w:szCs w:val="28"/>
        </w:rPr>
        <w:t xml:space="preserve"> содержание и уборку скверов и парков, находящихся в собственности организаций, собственников помещений, необходимо производить силами и средствами этих организаций, собственников помещений самостоятельно или по договорам со специализированными организациями.</w:t>
      </w:r>
    </w:p>
    <w:p w:rsidR="00022718" w:rsidRPr="00710BE7" w:rsidRDefault="00E175A7" w:rsidP="000228C7">
      <w:pPr>
        <w:pStyle w:val="ConsPlusNormal0"/>
        <w:ind w:firstLine="709"/>
        <w:jc w:val="both"/>
        <w:rPr>
          <w:sz w:val="28"/>
          <w:szCs w:val="28"/>
        </w:rPr>
      </w:pPr>
      <w:r w:rsidRPr="00530577">
        <w:rPr>
          <w:sz w:val="28"/>
          <w:szCs w:val="28"/>
        </w:rPr>
        <w:t>7.</w:t>
      </w:r>
      <w:r w:rsidR="00590092" w:rsidRPr="00530577">
        <w:rPr>
          <w:sz w:val="28"/>
          <w:szCs w:val="28"/>
        </w:rPr>
        <w:t>7</w:t>
      </w:r>
      <w:r w:rsidRPr="00530577">
        <w:rPr>
          <w:sz w:val="28"/>
          <w:szCs w:val="28"/>
        </w:rPr>
        <w:t>.</w:t>
      </w:r>
      <w:r w:rsidR="006A610E" w:rsidRPr="00530577">
        <w:rPr>
          <w:sz w:val="28"/>
          <w:szCs w:val="28"/>
        </w:rPr>
        <w:t>2</w:t>
      </w:r>
      <w:r w:rsidRPr="00530577">
        <w:rPr>
          <w:sz w:val="28"/>
          <w:szCs w:val="28"/>
        </w:rPr>
        <w:t xml:space="preserve">. </w:t>
      </w:r>
      <w:r w:rsidR="00BE7594" w:rsidRPr="00530577">
        <w:rPr>
          <w:sz w:val="28"/>
          <w:szCs w:val="28"/>
        </w:rPr>
        <w:t>С</w:t>
      </w:r>
      <w:r w:rsidR="00022718" w:rsidRPr="00530577">
        <w:rPr>
          <w:sz w:val="28"/>
          <w:szCs w:val="28"/>
        </w:rPr>
        <w:t>горевши</w:t>
      </w:r>
      <w:r w:rsidR="00BE7594" w:rsidRPr="00530577">
        <w:rPr>
          <w:sz w:val="28"/>
          <w:szCs w:val="28"/>
        </w:rPr>
        <w:t>е</w:t>
      </w:r>
      <w:r w:rsidR="00022718" w:rsidRPr="00530577">
        <w:rPr>
          <w:sz w:val="28"/>
          <w:szCs w:val="28"/>
        </w:rPr>
        <w:t xml:space="preserve"> </w:t>
      </w:r>
      <w:r w:rsidR="00ED4F3A" w:rsidRPr="00530577">
        <w:rPr>
          <w:sz w:val="28"/>
          <w:szCs w:val="28"/>
        </w:rPr>
        <w:t>к</w:t>
      </w:r>
      <w:r w:rsidR="001F561B" w:rsidRPr="00530577">
        <w:rPr>
          <w:sz w:val="28"/>
          <w:szCs w:val="28"/>
        </w:rPr>
        <w:t>апитальные и</w:t>
      </w:r>
      <w:r w:rsidR="00BE7594" w:rsidRPr="00530577">
        <w:rPr>
          <w:sz w:val="28"/>
          <w:szCs w:val="28"/>
        </w:rPr>
        <w:t xml:space="preserve"> </w:t>
      </w:r>
      <w:r w:rsidR="00ED4F3A" w:rsidRPr="00530577">
        <w:rPr>
          <w:sz w:val="28"/>
          <w:szCs w:val="28"/>
        </w:rPr>
        <w:t>н</w:t>
      </w:r>
      <w:r w:rsidR="00BE7594" w:rsidRPr="00530577">
        <w:rPr>
          <w:sz w:val="28"/>
          <w:szCs w:val="28"/>
        </w:rPr>
        <w:t>екапитальны</w:t>
      </w:r>
      <w:r w:rsidR="001F561B" w:rsidRPr="00530577">
        <w:rPr>
          <w:sz w:val="28"/>
          <w:szCs w:val="28"/>
        </w:rPr>
        <w:t>е</w:t>
      </w:r>
      <w:r w:rsidR="00C6426E" w:rsidRPr="00530577">
        <w:rPr>
          <w:sz w:val="28"/>
          <w:szCs w:val="28"/>
        </w:rPr>
        <w:t xml:space="preserve"> объект</w:t>
      </w:r>
      <w:r w:rsidR="001F561B" w:rsidRPr="00530577">
        <w:rPr>
          <w:sz w:val="28"/>
          <w:szCs w:val="28"/>
        </w:rPr>
        <w:t>ы</w:t>
      </w:r>
      <w:r w:rsidR="00BE7594" w:rsidRPr="00530577">
        <w:rPr>
          <w:sz w:val="28"/>
          <w:szCs w:val="28"/>
        </w:rPr>
        <w:t xml:space="preserve">, </w:t>
      </w:r>
      <w:r w:rsidR="00022718" w:rsidRPr="00530577">
        <w:rPr>
          <w:sz w:val="28"/>
          <w:szCs w:val="28"/>
        </w:rPr>
        <w:t>находящи</w:t>
      </w:r>
      <w:r w:rsidR="001F561B" w:rsidRPr="00530577">
        <w:rPr>
          <w:sz w:val="28"/>
          <w:szCs w:val="28"/>
        </w:rPr>
        <w:t>е</w:t>
      </w:r>
      <w:r w:rsidR="00022718" w:rsidRPr="00530577">
        <w:rPr>
          <w:sz w:val="28"/>
          <w:szCs w:val="28"/>
        </w:rPr>
        <w:t>ся в частной собственности:</w:t>
      </w:r>
    </w:p>
    <w:p w:rsidR="005112C0" w:rsidRPr="00710BE7" w:rsidRDefault="00022718" w:rsidP="000228C7">
      <w:pPr>
        <w:pStyle w:val="ConsPlusNormal0"/>
        <w:ind w:firstLine="709"/>
        <w:jc w:val="both"/>
        <w:rPr>
          <w:sz w:val="28"/>
          <w:szCs w:val="28"/>
        </w:rPr>
      </w:pPr>
      <w:r w:rsidRPr="00E714FB">
        <w:rPr>
          <w:sz w:val="28"/>
          <w:szCs w:val="28"/>
        </w:rPr>
        <w:t>7.</w:t>
      </w:r>
      <w:r w:rsidR="00590092" w:rsidRPr="00E714FB">
        <w:rPr>
          <w:sz w:val="28"/>
          <w:szCs w:val="28"/>
        </w:rPr>
        <w:t>7</w:t>
      </w:r>
      <w:r w:rsidRPr="00E714FB">
        <w:rPr>
          <w:sz w:val="28"/>
          <w:szCs w:val="28"/>
        </w:rPr>
        <w:t>.</w:t>
      </w:r>
      <w:r w:rsidR="006A610E" w:rsidRPr="00E714FB">
        <w:rPr>
          <w:sz w:val="28"/>
          <w:szCs w:val="28"/>
        </w:rPr>
        <w:t>2</w:t>
      </w:r>
      <w:r w:rsidRPr="00E714FB">
        <w:rPr>
          <w:sz w:val="28"/>
          <w:szCs w:val="28"/>
        </w:rPr>
        <w:t xml:space="preserve">.1. </w:t>
      </w:r>
      <w:r w:rsidR="004E30B7" w:rsidRPr="00E714FB">
        <w:rPr>
          <w:sz w:val="28"/>
          <w:szCs w:val="28"/>
        </w:rPr>
        <w:t>правообладатели</w:t>
      </w:r>
      <w:r w:rsidRPr="00E714FB">
        <w:rPr>
          <w:sz w:val="28"/>
          <w:szCs w:val="28"/>
        </w:rPr>
        <w:t xml:space="preserve"> указанных объектов</w:t>
      </w:r>
      <w:r w:rsidR="00E175A7" w:rsidRPr="00E714FB">
        <w:rPr>
          <w:sz w:val="28"/>
          <w:szCs w:val="28"/>
        </w:rPr>
        <w:t xml:space="preserve"> </w:t>
      </w:r>
      <w:r w:rsidR="005112C0" w:rsidRPr="00E714FB">
        <w:rPr>
          <w:sz w:val="28"/>
          <w:szCs w:val="28"/>
        </w:rPr>
        <w:t>обязаны ограничить доступ посторонних лиц на указанные объекты до их восстановления (приведения в нормативное состояни</w:t>
      </w:r>
      <w:r w:rsidR="009D75B0">
        <w:rPr>
          <w:sz w:val="28"/>
          <w:szCs w:val="28"/>
        </w:rPr>
        <w:t>е</w:t>
      </w:r>
      <w:r w:rsidR="002E0361" w:rsidRPr="00E714FB">
        <w:rPr>
          <w:sz w:val="28"/>
          <w:szCs w:val="28"/>
        </w:rPr>
        <w:t>) или сноса</w:t>
      </w:r>
      <w:r w:rsidR="005112C0" w:rsidRPr="00E714FB">
        <w:rPr>
          <w:sz w:val="28"/>
          <w:szCs w:val="28"/>
        </w:rPr>
        <w:t xml:space="preserve"> в соответствии с пунктом 4.16 Правил</w:t>
      </w:r>
      <w:r w:rsidR="0047674C" w:rsidRPr="00E714FB">
        <w:rPr>
          <w:sz w:val="28"/>
          <w:szCs w:val="28"/>
        </w:rPr>
        <w:t>.</w:t>
      </w:r>
    </w:p>
    <w:p w:rsidR="00D34126" w:rsidRPr="00710BE7" w:rsidRDefault="00E175A7" w:rsidP="000228C7">
      <w:pPr>
        <w:pStyle w:val="ConsPlusNormal0"/>
        <w:ind w:firstLine="709"/>
        <w:jc w:val="both"/>
        <w:rPr>
          <w:sz w:val="28"/>
          <w:szCs w:val="28"/>
        </w:rPr>
      </w:pPr>
      <w:r w:rsidRPr="00710BE7">
        <w:rPr>
          <w:sz w:val="28"/>
          <w:szCs w:val="28"/>
        </w:rPr>
        <w:t>В</w:t>
      </w:r>
      <w:r w:rsidR="00640B6D" w:rsidRPr="00710BE7">
        <w:rPr>
          <w:sz w:val="28"/>
          <w:szCs w:val="28"/>
        </w:rPr>
        <w:t xml:space="preserve"> слу</w:t>
      </w:r>
      <w:r w:rsidR="004F4EC2" w:rsidRPr="00710BE7">
        <w:rPr>
          <w:sz w:val="28"/>
          <w:szCs w:val="28"/>
        </w:rPr>
        <w:t>чае невозможности установления правообладателя</w:t>
      </w:r>
      <w:r w:rsidR="00640B6D" w:rsidRPr="00710BE7">
        <w:rPr>
          <w:sz w:val="28"/>
          <w:szCs w:val="28"/>
        </w:rPr>
        <w:t xml:space="preserve"> </w:t>
      </w:r>
      <w:r w:rsidRPr="00710BE7">
        <w:rPr>
          <w:sz w:val="28"/>
          <w:szCs w:val="28"/>
        </w:rPr>
        <w:t>указанных объектов</w:t>
      </w:r>
      <w:r w:rsidR="00650955" w:rsidRPr="00710BE7">
        <w:rPr>
          <w:sz w:val="28"/>
          <w:szCs w:val="28"/>
        </w:rPr>
        <w:t>,</w:t>
      </w:r>
      <w:r w:rsidRPr="00710BE7">
        <w:rPr>
          <w:sz w:val="28"/>
          <w:szCs w:val="28"/>
        </w:rPr>
        <w:t xml:space="preserve"> </w:t>
      </w:r>
      <w:r w:rsidR="00640B6D" w:rsidRPr="00710BE7">
        <w:rPr>
          <w:sz w:val="28"/>
          <w:szCs w:val="28"/>
        </w:rPr>
        <w:t xml:space="preserve">работы </w:t>
      </w:r>
      <w:r w:rsidR="0047674C" w:rsidRPr="00710BE7">
        <w:rPr>
          <w:sz w:val="28"/>
          <w:szCs w:val="28"/>
        </w:rPr>
        <w:t xml:space="preserve">по их сносу </w:t>
      </w:r>
      <w:r w:rsidR="00640B6D" w:rsidRPr="00710BE7">
        <w:rPr>
          <w:sz w:val="28"/>
          <w:szCs w:val="28"/>
        </w:rPr>
        <w:t xml:space="preserve">выполняются за счет средств бюджета Соликамского </w:t>
      </w:r>
      <w:r w:rsidR="001F1AD3" w:rsidRPr="00710BE7">
        <w:rPr>
          <w:sz w:val="28"/>
          <w:szCs w:val="28"/>
        </w:rPr>
        <w:t>муниципального</w:t>
      </w:r>
      <w:r w:rsidR="00640B6D" w:rsidRPr="00710BE7">
        <w:rPr>
          <w:sz w:val="28"/>
          <w:szCs w:val="28"/>
        </w:rPr>
        <w:t xml:space="preserve"> округа подрядной организацией на основании заключенного муниципального контракта</w:t>
      </w:r>
      <w:r w:rsidR="004F4EC2" w:rsidRPr="00710BE7">
        <w:rPr>
          <w:sz w:val="28"/>
          <w:szCs w:val="28"/>
        </w:rPr>
        <w:t>. В случае последующего установления пра</w:t>
      </w:r>
      <w:r w:rsidR="00773D02" w:rsidRPr="00710BE7">
        <w:rPr>
          <w:sz w:val="28"/>
          <w:szCs w:val="28"/>
        </w:rPr>
        <w:t>вообладателя указанных объектов затраты на их снос</w:t>
      </w:r>
      <w:r w:rsidR="00EA0203" w:rsidRPr="00710BE7">
        <w:rPr>
          <w:sz w:val="28"/>
          <w:szCs w:val="28"/>
        </w:rPr>
        <w:t xml:space="preserve"> </w:t>
      </w:r>
      <w:r w:rsidR="00EA0203" w:rsidRPr="00710BE7">
        <w:rPr>
          <w:sz w:val="28"/>
          <w:szCs w:val="28"/>
        </w:rPr>
        <w:lastRenderedPageBreak/>
        <w:t xml:space="preserve">подлежат возмещению </w:t>
      </w:r>
      <w:r w:rsidR="0073044A" w:rsidRPr="00710BE7">
        <w:rPr>
          <w:sz w:val="28"/>
          <w:szCs w:val="28"/>
        </w:rPr>
        <w:t>правообладателем</w:t>
      </w:r>
      <w:r w:rsidR="00EA0203" w:rsidRPr="00710BE7">
        <w:rPr>
          <w:sz w:val="28"/>
          <w:szCs w:val="28"/>
        </w:rPr>
        <w:t xml:space="preserve"> в </w:t>
      </w:r>
      <w:r w:rsidR="00650955" w:rsidRPr="00710BE7">
        <w:rPr>
          <w:sz w:val="28"/>
          <w:szCs w:val="28"/>
        </w:rPr>
        <w:t xml:space="preserve">бюджет </w:t>
      </w:r>
      <w:r w:rsidR="00EA0203" w:rsidRPr="00710BE7">
        <w:rPr>
          <w:sz w:val="28"/>
          <w:szCs w:val="28"/>
        </w:rPr>
        <w:t>Соликамского муниципального округа</w:t>
      </w:r>
      <w:r w:rsidR="00AA7CA1" w:rsidRPr="00710BE7">
        <w:rPr>
          <w:sz w:val="28"/>
          <w:szCs w:val="28"/>
        </w:rPr>
        <w:t>;</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2</w:t>
      </w:r>
      <w:r w:rsidRPr="00710BE7">
        <w:rPr>
          <w:sz w:val="28"/>
          <w:szCs w:val="28"/>
        </w:rPr>
        <w:t>.</w:t>
      </w:r>
      <w:r w:rsidR="00022718" w:rsidRPr="00710BE7">
        <w:rPr>
          <w:sz w:val="28"/>
          <w:szCs w:val="28"/>
        </w:rPr>
        <w:t>2</w:t>
      </w:r>
      <w:r w:rsidRPr="00710BE7">
        <w:rPr>
          <w:sz w:val="28"/>
          <w:szCs w:val="28"/>
        </w:rPr>
        <w:t xml:space="preserve">. </w:t>
      </w:r>
      <w:r w:rsidR="00640B6D" w:rsidRPr="00710BE7">
        <w:rPr>
          <w:sz w:val="28"/>
          <w:szCs w:val="28"/>
        </w:rPr>
        <w:t xml:space="preserve">В состав работ по сносу </w:t>
      </w:r>
      <w:r w:rsidR="00C6598F" w:rsidRPr="00710BE7">
        <w:rPr>
          <w:sz w:val="28"/>
          <w:szCs w:val="28"/>
        </w:rPr>
        <w:t xml:space="preserve">сгоревших </w:t>
      </w:r>
      <w:r w:rsidRPr="00710BE7">
        <w:rPr>
          <w:sz w:val="28"/>
          <w:szCs w:val="28"/>
        </w:rPr>
        <w:t>объектов, указанных в пункте 7.</w:t>
      </w:r>
      <w:r w:rsidR="00590092" w:rsidRPr="00710BE7">
        <w:rPr>
          <w:sz w:val="28"/>
          <w:szCs w:val="28"/>
        </w:rPr>
        <w:t>7</w:t>
      </w:r>
      <w:r w:rsidR="00C6598F" w:rsidRPr="00710BE7">
        <w:rPr>
          <w:sz w:val="28"/>
          <w:szCs w:val="28"/>
        </w:rPr>
        <w:t>.2</w:t>
      </w:r>
      <w:r w:rsidRPr="00710BE7">
        <w:rPr>
          <w:sz w:val="28"/>
          <w:szCs w:val="28"/>
        </w:rPr>
        <w:t xml:space="preserve"> Правил,</w:t>
      </w:r>
      <w:r w:rsidR="00640B6D" w:rsidRPr="00710BE7">
        <w:rPr>
          <w:sz w:val="28"/>
          <w:szCs w:val="28"/>
        </w:rPr>
        <w:t xml:space="preserve"> входят:</w:t>
      </w:r>
    </w:p>
    <w:p w:rsidR="00D34126" w:rsidRPr="00710BE7" w:rsidRDefault="00640B6D" w:rsidP="000228C7">
      <w:pPr>
        <w:pStyle w:val="ConsPlusNormal0"/>
        <w:ind w:firstLine="709"/>
        <w:jc w:val="both"/>
        <w:rPr>
          <w:sz w:val="28"/>
          <w:szCs w:val="28"/>
        </w:rPr>
      </w:pPr>
      <w:r w:rsidRPr="00710BE7">
        <w:rPr>
          <w:sz w:val="28"/>
          <w:szCs w:val="28"/>
        </w:rPr>
        <w:t>а) демонтаж;</w:t>
      </w:r>
    </w:p>
    <w:p w:rsidR="00D34126" w:rsidRPr="00710BE7" w:rsidRDefault="00640B6D" w:rsidP="000228C7">
      <w:pPr>
        <w:pStyle w:val="ConsPlusNormal0"/>
        <w:ind w:firstLine="709"/>
        <w:jc w:val="both"/>
        <w:rPr>
          <w:sz w:val="28"/>
          <w:szCs w:val="28"/>
        </w:rPr>
      </w:pPr>
      <w:r w:rsidRPr="00710BE7">
        <w:rPr>
          <w:sz w:val="28"/>
          <w:szCs w:val="28"/>
        </w:rPr>
        <w:t>б) ручная и механизированная погрузка в автотранспорт;</w:t>
      </w:r>
    </w:p>
    <w:p w:rsidR="00D34126" w:rsidRPr="00710BE7" w:rsidRDefault="00640B6D" w:rsidP="000228C7">
      <w:pPr>
        <w:pStyle w:val="ConsPlusNormal0"/>
        <w:ind w:firstLine="709"/>
        <w:jc w:val="both"/>
        <w:rPr>
          <w:sz w:val="28"/>
          <w:szCs w:val="28"/>
        </w:rPr>
      </w:pPr>
      <w:r w:rsidRPr="00710BE7">
        <w:rPr>
          <w:sz w:val="28"/>
          <w:szCs w:val="28"/>
        </w:rPr>
        <w:t>в) планировка территории;</w:t>
      </w:r>
    </w:p>
    <w:p w:rsidR="00D34126" w:rsidRPr="00710BE7" w:rsidRDefault="00640B6D" w:rsidP="000228C7">
      <w:pPr>
        <w:pStyle w:val="ConsPlusNormal0"/>
        <w:ind w:firstLine="709"/>
        <w:jc w:val="both"/>
        <w:rPr>
          <w:sz w:val="28"/>
          <w:szCs w:val="28"/>
        </w:rPr>
      </w:pPr>
      <w:r w:rsidRPr="00E714FB">
        <w:rPr>
          <w:sz w:val="28"/>
          <w:szCs w:val="28"/>
        </w:rPr>
        <w:t>г) вывоз</w:t>
      </w:r>
      <w:r w:rsidR="007E27AE" w:rsidRPr="00E714FB">
        <w:rPr>
          <w:sz w:val="28"/>
          <w:szCs w:val="28"/>
        </w:rPr>
        <w:t xml:space="preserve">, размещение, утилизация </w:t>
      </w:r>
      <w:r w:rsidR="00E175A7" w:rsidRPr="00E714FB">
        <w:rPr>
          <w:sz w:val="28"/>
          <w:szCs w:val="28"/>
        </w:rPr>
        <w:t>отходов</w:t>
      </w:r>
      <w:r w:rsidR="007E27AE" w:rsidRPr="00E714FB">
        <w:rPr>
          <w:sz w:val="28"/>
          <w:szCs w:val="28"/>
        </w:rPr>
        <w:t>,</w:t>
      </w:r>
      <w:r w:rsidR="00E175A7" w:rsidRPr="00E714FB">
        <w:rPr>
          <w:sz w:val="28"/>
          <w:szCs w:val="28"/>
        </w:rPr>
        <w:t xml:space="preserve"> </w:t>
      </w:r>
      <w:r w:rsidR="007E27AE" w:rsidRPr="00E714FB">
        <w:rPr>
          <w:sz w:val="28"/>
          <w:szCs w:val="28"/>
        </w:rPr>
        <w:t>в том числе образовавшихся в результате пожара и его тушения.</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00720008" w:rsidRPr="00710BE7">
        <w:rPr>
          <w:sz w:val="28"/>
          <w:szCs w:val="28"/>
        </w:rPr>
        <w:t>.2</w:t>
      </w:r>
      <w:r w:rsidRPr="00710BE7">
        <w:rPr>
          <w:sz w:val="28"/>
          <w:szCs w:val="28"/>
        </w:rPr>
        <w:t>.</w:t>
      </w:r>
      <w:r w:rsidR="00022718" w:rsidRPr="00710BE7">
        <w:rPr>
          <w:sz w:val="28"/>
          <w:szCs w:val="28"/>
        </w:rPr>
        <w:t>3</w:t>
      </w:r>
      <w:r w:rsidRPr="00710BE7">
        <w:rPr>
          <w:sz w:val="28"/>
          <w:szCs w:val="28"/>
        </w:rPr>
        <w:t>.</w:t>
      </w:r>
      <w:r w:rsidR="00640B6D" w:rsidRPr="00710BE7">
        <w:rPr>
          <w:sz w:val="28"/>
          <w:szCs w:val="28"/>
        </w:rPr>
        <w:t xml:space="preserve"> </w:t>
      </w:r>
      <w:r w:rsidRPr="00710BE7">
        <w:rPr>
          <w:sz w:val="28"/>
          <w:szCs w:val="28"/>
        </w:rPr>
        <w:t>п</w:t>
      </w:r>
      <w:r w:rsidR="00640B6D" w:rsidRPr="00710BE7">
        <w:rPr>
          <w:sz w:val="28"/>
          <w:szCs w:val="28"/>
        </w:rPr>
        <w:t>роведение работ по сносу сгоревших домов и сараев должно быть обеспечено с соблюдением правил по технике безопасности, охране окружающей среды, зеленых насаждений, с соблюдением санитарных и противопожарных норм и правил.</w:t>
      </w:r>
    </w:p>
    <w:p w:rsidR="00E746B2"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w:t>
      </w:r>
      <w:r w:rsidR="00640B6D" w:rsidRPr="00710BE7">
        <w:rPr>
          <w:sz w:val="28"/>
          <w:szCs w:val="28"/>
        </w:rPr>
        <w:t xml:space="preserve"> </w:t>
      </w:r>
      <w:r w:rsidR="00A1249B" w:rsidRPr="00710BE7">
        <w:rPr>
          <w:sz w:val="28"/>
          <w:szCs w:val="28"/>
        </w:rPr>
        <w:t>Нестационарные (м</w:t>
      </w:r>
      <w:r w:rsidR="00E746B2" w:rsidRPr="00710BE7">
        <w:rPr>
          <w:sz w:val="28"/>
          <w:szCs w:val="28"/>
        </w:rPr>
        <w:t>обильные</w:t>
      </w:r>
      <w:r w:rsidR="00A1249B" w:rsidRPr="00710BE7">
        <w:rPr>
          <w:sz w:val="28"/>
          <w:szCs w:val="28"/>
        </w:rPr>
        <w:t>)</w:t>
      </w:r>
      <w:r w:rsidR="00E746B2" w:rsidRPr="00710BE7">
        <w:rPr>
          <w:sz w:val="28"/>
          <w:szCs w:val="28"/>
        </w:rPr>
        <w:t xml:space="preserve"> туалетные кабины (биотуалеты):</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.1. Их д</w:t>
      </w:r>
      <w:r w:rsidR="00640B6D" w:rsidRPr="00710BE7">
        <w:rPr>
          <w:sz w:val="28"/>
          <w:szCs w:val="28"/>
        </w:rPr>
        <w:t>оставк</w:t>
      </w:r>
      <w:r w:rsidR="00E175A7" w:rsidRPr="00710BE7">
        <w:rPr>
          <w:sz w:val="28"/>
          <w:szCs w:val="28"/>
        </w:rPr>
        <w:t>а</w:t>
      </w:r>
      <w:r w:rsidR="00640B6D" w:rsidRPr="00710BE7">
        <w:rPr>
          <w:sz w:val="28"/>
          <w:szCs w:val="28"/>
        </w:rPr>
        <w:t>, установк</w:t>
      </w:r>
      <w:r w:rsidR="00E175A7" w:rsidRPr="00710BE7">
        <w:rPr>
          <w:sz w:val="28"/>
          <w:szCs w:val="28"/>
        </w:rPr>
        <w:t>а и вывоз</w:t>
      </w:r>
      <w:r w:rsidR="00640B6D" w:rsidRPr="00710BE7">
        <w:rPr>
          <w:sz w:val="28"/>
          <w:szCs w:val="28"/>
        </w:rPr>
        <w:t xml:space="preserve"> в места проведения городских массовых мероприятий</w:t>
      </w:r>
      <w:r w:rsidR="00E175A7" w:rsidRPr="00710BE7">
        <w:rPr>
          <w:sz w:val="28"/>
          <w:szCs w:val="28"/>
        </w:rPr>
        <w:t xml:space="preserve"> должны осуществляться с соблюдением следующих требований</w:t>
      </w:r>
      <w:r w:rsidR="00640B6D"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а) биотуалеты должны быть доставлены и установлены за 3 часа до начала проведения мероприятия;</w:t>
      </w:r>
    </w:p>
    <w:p w:rsidR="00D34126" w:rsidRPr="00710BE7" w:rsidRDefault="00640B6D" w:rsidP="000228C7">
      <w:pPr>
        <w:pStyle w:val="ConsPlusNormal0"/>
        <w:ind w:firstLine="709"/>
        <w:jc w:val="both"/>
        <w:rPr>
          <w:sz w:val="28"/>
          <w:szCs w:val="28"/>
        </w:rPr>
      </w:pPr>
      <w:r w:rsidRPr="00710BE7">
        <w:rPr>
          <w:sz w:val="28"/>
          <w:szCs w:val="28"/>
        </w:rPr>
        <w:t>б) размещение биотуалетов произво</w:t>
      </w:r>
      <w:r w:rsidR="00B87BBA" w:rsidRPr="00710BE7">
        <w:rPr>
          <w:sz w:val="28"/>
          <w:szCs w:val="28"/>
        </w:rPr>
        <w:t>дится согласно схеме размещения</w:t>
      </w:r>
      <w:r w:rsidRPr="00710BE7">
        <w:rPr>
          <w:sz w:val="28"/>
          <w:szCs w:val="28"/>
        </w:rPr>
        <w:t>;</w:t>
      </w:r>
    </w:p>
    <w:p w:rsidR="00D34126" w:rsidRPr="00710BE7" w:rsidRDefault="00640B6D" w:rsidP="000228C7">
      <w:pPr>
        <w:pStyle w:val="ConsPlusNormal0"/>
        <w:ind w:firstLine="709"/>
        <w:jc w:val="both"/>
        <w:rPr>
          <w:sz w:val="28"/>
          <w:szCs w:val="28"/>
        </w:rPr>
      </w:pPr>
      <w:r w:rsidRPr="00710BE7">
        <w:rPr>
          <w:sz w:val="28"/>
          <w:szCs w:val="28"/>
        </w:rPr>
        <w:t>в) биотуалеты устанавливаются на ровное место, посетители должны иметь свободный доступ к ним;</w:t>
      </w:r>
    </w:p>
    <w:p w:rsidR="00D34126" w:rsidRPr="00710BE7" w:rsidRDefault="00640B6D" w:rsidP="000228C7">
      <w:pPr>
        <w:pStyle w:val="ConsPlusNormal0"/>
        <w:ind w:firstLine="709"/>
        <w:jc w:val="both"/>
        <w:rPr>
          <w:sz w:val="28"/>
          <w:szCs w:val="28"/>
        </w:rPr>
      </w:pPr>
      <w:r w:rsidRPr="00710BE7">
        <w:rPr>
          <w:sz w:val="28"/>
          <w:szCs w:val="28"/>
        </w:rPr>
        <w:t>г) вывоз биотуалетов осуществляется в течение суток с момента окончания проведения мероприят</w:t>
      </w:r>
      <w:r w:rsidR="00BD4999" w:rsidRPr="00710BE7">
        <w:rPr>
          <w:sz w:val="28"/>
          <w:szCs w:val="28"/>
        </w:rPr>
        <w:t>ий в места хранения биотуалетов;</w:t>
      </w:r>
    </w:p>
    <w:p w:rsidR="00BD4999" w:rsidRPr="00710BE7" w:rsidRDefault="00BD4999" w:rsidP="000228C7">
      <w:pPr>
        <w:pStyle w:val="ConsPlusNormal0"/>
        <w:ind w:firstLine="709"/>
        <w:jc w:val="both"/>
        <w:rPr>
          <w:sz w:val="28"/>
          <w:szCs w:val="28"/>
        </w:rPr>
      </w:pPr>
      <w:r w:rsidRPr="00710BE7">
        <w:rPr>
          <w:sz w:val="28"/>
          <w:szCs w:val="28"/>
        </w:rPr>
        <w:t>д) площадка для размещения нестационарного туалета должна иметь ровное твердое покрытие.</w:t>
      </w:r>
    </w:p>
    <w:p w:rsidR="00BD4999" w:rsidRPr="00710BE7" w:rsidRDefault="00BD4999" w:rsidP="000228C7">
      <w:pPr>
        <w:pStyle w:val="ConsPlusNormal0"/>
        <w:ind w:firstLine="709"/>
        <w:jc w:val="both"/>
        <w:rPr>
          <w:sz w:val="28"/>
          <w:szCs w:val="28"/>
        </w:rPr>
      </w:pPr>
      <w:r w:rsidRPr="00710BE7">
        <w:rPr>
          <w:sz w:val="28"/>
          <w:szCs w:val="28"/>
        </w:rPr>
        <w:t>е) к площадке для размещения нестационарного туалета должен быть обеспечен свободный проезд и доступность для маломобильных групп населения.</w:t>
      </w:r>
    </w:p>
    <w:p w:rsidR="00D34126" w:rsidRPr="00710BE7" w:rsidRDefault="00E175A7"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w:t>
      </w:r>
      <w:r w:rsidR="00E746B2" w:rsidRPr="00710BE7">
        <w:rPr>
          <w:sz w:val="28"/>
          <w:szCs w:val="28"/>
        </w:rPr>
        <w:t>2</w:t>
      </w:r>
      <w:r w:rsidRPr="00710BE7">
        <w:rPr>
          <w:sz w:val="28"/>
          <w:szCs w:val="28"/>
        </w:rPr>
        <w:t>.</w:t>
      </w:r>
      <w:r w:rsidR="00640B6D" w:rsidRPr="00710BE7">
        <w:rPr>
          <w:sz w:val="28"/>
          <w:szCs w:val="28"/>
        </w:rPr>
        <w:t xml:space="preserve"> Требования к техническому и сервисному обслуживанию биотуалетов:</w:t>
      </w:r>
    </w:p>
    <w:p w:rsidR="00D34126" w:rsidRPr="00710BE7" w:rsidRDefault="00E746B2" w:rsidP="000228C7">
      <w:pPr>
        <w:pStyle w:val="ConsPlusNormal0"/>
        <w:ind w:firstLine="709"/>
        <w:jc w:val="both"/>
        <w:rPr>
          <w:sz w:val="28"/>
          <w:szCs w:val="28"/>
        </w:rPr>
      </w:pPr>
      <w:r w:rsidRPr="00710BE7">
        <w:rPr>
          <w:sz w:val="28"/>
          <w:szCs w:val="28"/>
        </w:rPr>
        <w:t>а)</w:t>
      </w:r>
      <w:r w:rsidR="00640B6D" w:rsidRPr="00710BE7">
        <w:rPr>
          <w:sz w:val="28"/>
          <w:szCs w:val="28"/>
        </w:rPr>
        <w:t xml:space="preserve"> перед каждой установкой и по окончании проведения мероприятий осуществляются мойка и санитарная обработка биотуалетов с применением дезинфицирующих средств, мойка биотуалетов производится изнутри и снаружи;</w:t>
      </w:r>
    </w:p>
    <w:p w:rsidR="00D34126" w:rsidRPr="00710BE7" w:rsidRDefault="00E746B2" w:rsidP="000228C7">
      <w:pPr>
        <w:pStyle w:val="ConsPlusNormal0"/>
        <w:ind w:firstLine="709"/>
        <w:jc w:val="both"/>
        <w:rPr>
          <w:sz w:val="28"/>
          <w:szCs w:val="28"/>
        </w:rPr>
      </w:pPr>
      <w:r w:rsidRPr="00710BE7">
        <w:rPr>
          <w:sz w:val="28"/>
          <w:szCs w:val="28"/>
        </w:rPr>
        <w:t>б)</w:t>
      </w:r>
      <w:r w:rsidR="00640B6D" w:rsidRPr="00710BE7">
        <w:rPr>
          <w:sz w:val="28"/>
          <w:szCs w:val="28"/>
        </w:rPr>
        <w:t xml:space="preserve"> перед началом проведения мероприятий, а также в случае необходимости в момент проведения мероприятий производ</w:t>
      </w:r>
      <w:r w:rsidRPr="00710BE7">
        <w:rPr>
          <w:sz w:val="28"/>
          <w:szCs w:val="28"/>
        </w:rPr>
        <w:t xml:space="preserve">ятся: </w:t>
      </w:r>
      <w:r w:rsidR="00640B6D" w:rsidRPr="00710BE7">
        <w:rPr>
          <w:sz w:val="28"/>
          <w:szCs w:val="28"/>
        </w:rPr>
        <w:t>заправка биотуалетов туалетной бумагой;</w:t>
      </w:r>
      <w:r w:rsidRPr="00710BE7">
        <w:rPr>
          <w:sz w:val="28"/>
          <w:szCs w:val="28"/>
        </w:rPr>
        <w:t xml:space="preserve"> </w:t>
      </w:r>
      <w:r w:rsidR="00640B6D" w:rsidRPr="00710BE7">
        <w:rPr>
          <w:sz w:val="28"/>
          <w:szCs w:val="28"/>
        </w:rPr>
        <w:t xml:space="preserve">заправка </w:t>
      </w:r>
      <w:r w:rsidR="004052C9" w:rsidRPr="00710BE7">
        <w:rPr>
          <w:sz w:val="28"/>
          <w:szCs w:val="28"/>
        </w:rPr>
        <w:t xml:space="preserve">дезинфицирующим </w:t>
      </w:r>
      <w:r w:rsidR="00640B6D" w:rsidRPr="00710BE7">
        <w:rPr>
          <w:sz w:val="28"/>
          <w:szCs w:val="28"/>
        </w:rPr>
        <w:t>санитарным раствором</w:t>
      </w:r>
      <w:r w:rsidR="004052C9" w:rsidRPr="00710BE7">
        <w:rPr>
          <w:sz w:val="28"/>
          <w:szCs w:val="28"/>
        </w:rPr>
        <w:t xml:space="preserve"> </w:t>
      </w:r>
      <w:r w:rsidRPr="00710BE7">
        <w:rPr>
          <w:sz w:val="28"/>
          <w:szCs w:val="28"/>
        </w:rPr>
        <w:t xml:space="preserve">и </w:t>
      </w:r>
      <w:r w:rsidR="00640B6D" w:rsidRPr="00710BE7">
        <w:rPr>
          <w:sz w:val="28"/>
          <w:szCs w:val="28"/>
        </w:rPr>
        <w:t>уборка отходов;</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.3.</w:t>
      </w:r>
      <w:r w:rsidR="00640B6D" w:rsidRPr="00710BE7">
        <w:rPr>
          <w:sz w:val="28"/>
          <w:szCs w:val="28"/>
        </w:rPr>
        <w:t xml:space="preserve"> после проведения мероприятий производится выкачивание накопившихся фекальных отходов (с помощью ассенизаторской машины);</w:t>
      </w:r>
    </w:p>
    <w:p w:rsidR="00D34126" w:rsidRPr="00710BE7" w:rsidRDefault="00E746B2"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3</w:t>
      </w:r>
      <w:r w:rsidRPr="00710BE7">
        <w:rPr>
          <w:sz w:val="28"/>
          <w:szCs w:val="28"/>
        </w:rPr>
        <w:t>.4.</w:t>
      </w:r>
      <w:r w:rsidR="00640B6D" w:rsidRPr="00710BE7">
        <w:rPr>
          <w:sz w:val="28"/>
          <w:szCs w:val="28"/>
        </w:rPr>
        <w:t xml:space="preserve"> организация, на балансе которой находятся биотуалеты, производит их ремонт и устранение незначительных разрушений, повреждений и других дефектов конструктивных элементов, поддержание их эстетического вида.</w:t>
      </w:r>
    </w:p>
    <w:p w:rsidR="00D34126" w:rsidRPr="00710BE7" w:rsidRDefault="00022718" w:rsidP="000228C7">
      <w:pPr>
        <w:pStyle w:val="ConsPlusNormal0"/>
        <w:ind w:firstLine="709"/>
        <w:jc w:val="both"/>
        <w:rPr>
          <w:sz w:val="28"/>
          <w:szCs w:val="28"/>
        </w:rPr>
      </w:pPr>
      <w:r w:rsidRPr="00710BE7">
        <w:rPr>
          <w:sz w:val="28"/>
          <w:szCs w:val="28"/>
        </w:rPr>
        <w:lastRenderedPageBreak/>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w:t>
      </w:r>
      <w:r w:rsidR="00640B6D" w:rsidRPr="00710BE7">
        <w:rPr>
          <w:sz w:val="28"/>
          <w:szCs w:val="28"/>
        </w:rPr>
        <w:t xml:space="preserve"> Требования к содержанию и благоустройству территорий зон отдыха граждан:</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.1.</w:t>
      </w:r>
      <w:r w:rsidR="00640B6D" w:rsidRPr="00710BE7">
        <w:rPr>
          <w:sz w:val="28"/>
          <w:szCs w:val="28"/>
        </w:rPr>
        <w:t xml:space="preserve"> к массовым зонам отдыха относятся парки, скверы, организованные места отдыха в городских лесах, пляжи, уборка которых осуществляется собственниками или арендаторами;</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.2.</w:t>
      </w:r>
      <w:r w:rsidR="00640B6D" w:rsidRPr="00710BE7">
        <w:rPr>
          <w:sz w:val="28"/>
          <w:szCs w:val="28"/>
        </w:rPr>
        <w:t xml:space="preserve"> лесные массивы, водные объекты, включая протоки и участки их берегов, неорганизованного рекреационного использования на территории </w:t>
      </w:r>
      <w:r w:rsidR="001F1AD3" w:rsidRPr="00710BE7">
        <w:rPr>
          <w:sz w:val="28"/>
          <w:szCs w:val="28"/>
        </w:rPr>
        <w:t>муниципального</w:t>
      </w:r>
      <w:r w:rsidR="00640B6D" w:rsidRPr="00710BE7">
        <w:rPr>
          <w:sz w:val="28"/>
          <w:szCs w:val="28"/>
        </w:rPr>
        <w:t xml:space="preserve"> округа подлежат очистке </w:t>
      </w:r>
      <w:r w:rsidRPr="00710BE7">
        <w:rPr>
          <w:sz w:val="28"/>
          <w:szCs w:val="28"/>
        </w:rPr>
        <w:t>муниципальным учреждением, которому администрацией переданы указанные объекты на праве оперативного управления, самостоятельно либо путем заключения муниципальных контрактов на выполнение указанных работ со специализированными организациями в порядке, на основании и условиях, предусмотренных действующим законодательством</w:t>
      </w:r>
      <w:r w:rsidR="00640B6D" w:rsidRPr="00710BE7">
        <w:rPr>
          <w:sz w:val="28"/>
          <w:szCs w:val="28"/>
        </w:rPr>
        <w:t>;</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.3.</w:t>
      </w:r>
      <w:r w:rsidR="00640B6D" w:rsidRPr="00710BE7">
        <w:rPr>
          <w:sz w:val="28"/>
          <w:szCs w:val="28"/>
        </w:rPr>
        <w:t xml:space="preserve"> зона отдыха должна быть подготовлена к принятию посетителей собственником данной зоны или эксплуатирующей организацией, конструктивные элементы зоны отдыха должны быть отремонтированы в целях обеспечения безопасности их использования;</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.4.</w:t>
      </w:r>
      <w:r w:rsidR="00640B6D" w:rsidRPr="00710BE7">
        <w:rPr>
          <w:sz w:val="28"/>
          <w:szCs w:val="28"/>
        </w:rPr>
        <w:t xml:space="preserve"> </w:t>
      </w:r>
      <w:r w:rsidR="000B620D" w:rsidRPr="00710BE7">
        <w:rPr>
          <w:sz w:val="28"/>
          <w:szCs w:val="28"/>
        </w:rPr>
        <w:t>на территориях мест массового отдыха должны устанавливаться урны и (или) контейнеры для сбора отходов</w:t>
      </w:r>
      <w:r w:rsidR="00640B6D" w:rsidRPr="00710BE7">
        <w:rPr>
          <w:sz w:val="28"/>
          <w:szCs w:val="28"/>
        </w:rPr>
        <w:t>;</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.5.</w:t>
      </w:r>
      <w:r w:rsidR="00640B6D" w:rsidRPr="00710BE7">
        <w:rPr>
          <w:sz w:val="28"/>
          <w:szCs w:val="28"/>
        </w:rPr>
        <w:t xml:space="preserve"> вывоз отходов из контейнерных баков на территории мест массового отдыха граждан осуществляется ручным и механизированным способом с последующим размещением отходов на полигоне ТКО;</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.6.</w:t>
      </w:r>
      <w:r w:rsidR="00640B6D" w:rsidRPr="00710BE7">
        <w:rPr>
          <w:sz w:val="28"/>
          <w:szCs w:val="28"/>
        </w:rPr>
        <w:t xml:space="preserve"> в местах массового отдыха запрещается реализация различных напитков в стеклянной таре;</w:t>
      </w:r>
    </w:p>
    <w:p w:rsidR="00D34126" w:rsidRPr="00710BE7" w:rsidRDefault="0002271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4</w:t>
      </w:r>
      <w:r w:rsidRPr="00710BE7">
        <w:rPr>
          <w:sz w:val="28"/>
          <w:szCs w:val="28"/>
        </w:rPr>
        <w:t>.7.</w:t>
      </w:r>
      <w:r w:rsidR="00640B6D" w:rsidRPr="00710BE7">
        <w:rPr>
          <w:sz w:val="28"/>
          <w:szCs w:val="28"/>
        </w:rPr>
        <w:t xml:space="preserve"> проводить работы на территории зон отдыха необходимо с соблюдением правил по технике безопасности, охране окружающей среды, зеленых насаждений, с соблюдением санитарных и противопожарных норм и правил.</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6A610E" w:rsidRPr="00710BE7">
        <w:rPr>
          <w:sz w:val="28"/>
          <w:szCs w:val="28"/>
        </w:rPr>
        <w:t>5</w:t>
      </w:r>
      <w:r w:rsidRPr="00710BE7">
        <w:rPr>
          <w:sz w:val="28"/>
          <w:szCs w:val="28"/>
        </w:rPr>
        <w:t>.</w:t>
      </w:r>
      <w:r w:rsidR="00640B6D" w:rsidRPr="00710BE7">
        <w:rPr>
          <w:sz w:val="28"/>
          <w:szCs w:val="28"/>
        </w:rPr>
        <w:t xml:space="preserve"> </w:t>
      </w:r>
      <w:r w:rsidR="00E607C4" w:rsidRPr="00710BE7">
        <w:rPr>
          <w:sz w:val="28"/>
          <w:szCs w:val="28"/>
        </w:rPr>
        <w:t>Требования к содержанию т</w:t>
      </w:r>
      <w:r w:rsidR="00640B6D" w:rsidRPr="00710BE7">
        <w:rPr>
          <w:sz w:val="28"/>
          <w:szCs w:val="28"/>
        </w:rPr>
        <w:t>ерриторий общественного назначения</w:t>
      </w:r>
      <w:r w:rsidRPr="00710BE7">
        <w:rPr>
          <w:sz w:val="28"/>
          <w:szCs w:val="28"/>
        </w:rPr>
        <w:t>:</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.1.</w:t>
      </w:r>
      <w:r w:rsidR="00640B6D" w:rsidRPr="00710BE7">
        <w:rPr>
          <w:sz w:val="28"/>
          <w:szCs w:val="28"/>
        </w:rPr>
        <w:t xml:space="preserve"> при разработке мероприятий по благоустройству необходимо обеспечивать:</w:t>
      </w:r>
    </w:p>
    <w:p w:rsidR="00D34126" w:rsidRPr="00710BE7" w:rsidRDefault="00640B6D" w:rsidP="000228C7">
      <w:pPr>
        <w:pStyle w:val="ConsPlusNormal0"/>
        <w:ind w:firstLine="709"/>
        <w:jc w:val="both"/>
        <w:rPr>
          <w:sz w:val="28"/>
          <w:szCs w:val="28"/>
        </w:rPr>
      </w:pPr>
      <w:r w:rsidRPr="00710BE7">
        <w:rPr>
          <w:sz w:val="28"/>
          <w:szCs w:val="28"/>
        </w:rPr>
        <w:t>а) открытость и проницаемость территорий для визуального восприятия (отсутствие глухих оград);</w:t>
      </w:r>
    </w:p>
    <w:p w:rsidR="00D34126" w:rsidRPr="00710BE7" w:rsidRDefault="00640B6D" w:rsidP="000228C7">
      <w:pPr>
        <w:pStyle w:val="ConsPlusNormal0"/>
        <w:ind w:firstLine="709"/>
        <w:jc w:val="both"/>
        <w:rPr>
          <w:sz w:val="28"/>
          <w:szCs w:val="28"/>
        </w:rPr>
      </w:pPr>
      <w:r w:rsidRPr="00710BE7">
        <w:rPr>
          <w:sz w:val="28"/>
          <w:szCs w:val="28"/>
        </w:rPr>
        <w:t>б) условия беспрепятственного передвижения населения (включая маломобильные группы);</w:t>
      </w:r>
    </w:p>
    <w:p w:rsidR="00D34126" w:rsidRPr="00710BE7" w:rsidRDefault="00640B6D" w:rsidP="000228C7">
      <w:pPr>
        <w:pStyle w:val="ConsPlusNormal0"/>
        <w:ind w:firstLine="709"/>
        <w:jc w:val="both"/>
        <w:rPr>
          <w:sz w:val="28"/>
          <w:szCs w:val="28"/>
        </w:rPr>
      </w:pPr>
      <w:r w:rsidRPr="00710BE7">
        <w:rPr>
          <w:sz w:val="28"/>
          <w:szCs w:val="28"/>
        </w:rPr>
        <w:t>в) приемы поддержки исторически сложившейся планировочной структуры и масштабы застройки;</w:t>
      </w:r>
    </w:p>
    <w:p w:rsidR="00D34126" w:rsidRPr="00710BE7" w:rsidRDefault="00640B6D" w:rsidP="000228C7">
      <w:pPr>
        <w:pStyle w:val="ConsPlusNormal0"/>
        <w:ind w:firstLine="709"/>
        <w:jc w:val="both"/>
        <w:rPr>
          <w:sz w:val="28"/>
          <w:szCs w:val="28"/>
        </w:rPr>
      </w:pPr>
      <w:r w:rsidRPr="00710BE7">
        <w:rPr>
          <w:sz w:val="28"/>
          <w:szCs w:val="28"/>
        </w:rPr>
        <w:t>г) достижение стилевого единства элементов благоустройства с окружающей средой населенного пункта;</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.2.</w:t>
      </w:r>
      <w:r w:rsidR="00640B6D" w:rsidRPr="00710BE7">
        <w:rPr>
          <w:sz w:val="28"/>
          <w:szCs w:val="28"/>
        </w:rPr>
        <w:t xml:space="preserve"> перечень конструктивных элементов внешнего благоустройства на территориях общественного назначения включает:</w:t>
      </w:r>
    </w:p>
    <w:p w:rsidR="00D34126" w:rsidRPr="00710BE7" w:rsidRDefault="00640B6D" w:rsidP="000228C7">
      <w:pPr>
        <w:pStyle w:val="ConsPlusNormal0"/>
        <w:ind w:firstLine="709"/>
        <w:jc w:val="both"/>
        <w:rPr>
          <w:sz w:val="28"/>
          <w:szCs w:val="28"/>
        </w:rPr>
      </w:pPr>
      <w:r w:rsidRPr="00710BE7">
        <w:rPr>
          <w:sz w:val="28"/>
          <w:szCs w:val="28"/>
        </w:rPr>
        <w:t>а) твердые виды покрытия;</w:t>
      </w:r>
    </w:p>
    <w:p w:rsidR="00D34126" w:rsidRPr="00710BE7" w:rsidRDefault="00640B6D" w:rsidP="000228C7">
      <w:pPr>
        <w:pStyle w:val="ConsPlusNormal0"/>
        <w:ind w:firstLine="709"/>
        <w:jc w:val="both"/>
        <w:rPr>
          <w:sz w:val="28"/>
          <w:szCs w:val="28"/>
        </w:rPr>
      </w:pPr>
      <w:r w:rsidRPr="00710BE7">
        <w:rPr>
          <w:sz w:val="28"/>
          <w:szCs w:val="28"/>
        </w:rPr>
        <w:t>б) элементы сопряжения поверхностей;</w:t>
      </w:r>
    </w:p>
    <w:p w:rsidR="00D34126" w:rsidRPr="00710BE7" w:rsidRDefault="00640B6D" w:rsidP="000228C7">
      <w:pPr>
        <w:pStyle w:val="ConsPlusNormal0"/>
        <w:ind w:firstLine="709"/>
        <w:jc w:val="both"/>
        <w:rPr>
          <w:sz w:val="28"/>
          <w:szCs w:val="28"/>
        </w:rPr>
      </w:pPr>
      <w:r w:rsidRPr="00710BE7">
        <w:rPr>
          <w:sz w:val="28"/>
          <w:szCs w:val="28"/>
        </w:rPr>
        <w:t>в) озеленение;</w:t>
      </w:r>
    </w:p>
    <w:p w:rsidR="00D34126" w:rsidRPr="00710BE7" w:rsidRDefault="00640B6D" w:rsidP="000228C7">
      <w:pPr>
        <w:pStyle w:val="ConsPlusNormal0"/>
        <w:ind w:firstLine="709"/>
        <w:jc w:val="both"/>
        <w:rPr>
          <w:sz w:val="28"/>
          <w:szCs w:val="28"/>
        </w:rPr>
      </w:pPr>
      <w:r w:rsidRPr="00710BE7">
        <w:rPr>
          <w:sz w:val="28"/>
          <w:szCs w:val="28"/>
        </w:rPr>
        <w:t xml:space="preserve">г) скамьи, урны и малые контейнеры для мусора, уличное техническое </w:t>
      </w:r>
      <w:r w:rsidRPr="00710BE7">
        <w:rPr>
          <w:sz w:val="28"/>
          <w:szCs w:val="28"/>
        </w:rPr>
        <w:lastRenderedPageBreak/>
        <w:t>оборудование;</w:t>
      </w:r>
    </w:p>
    <w:p w:rsidR="00D34126" w:rsidRPr="00710BE7" w:rsidRDefault="00640B6D" w:rsidP="000228C7">
      <w:pPr>
        <w:pStyle w:val="ConsPlusNormal0"/>
        <w:ind w:firstLine="709"/>
        <w:jc w:val="both"/>
        <w:rPr>
          <w:sz w:val="28"/>
          <w:szCs w:val="28"/>
        </w:rPr>
      </w:pPr>
      <w:r w:rsidRPr="00710BE7">
        <w:rPr>
          <w:sz w:val="28"/>
          <w:szCs w:val="28"/>
        </w:rPr>
        <w:t>д) осветительное оборудование;</w:t>
      </w:r>
    </w:p>
    <w:p w:rsidR="00D34126" w:rsidRPr="00710BE7" w:rsidRDefault="00640B6D" w:rsidP="000228C7">
      <w:pPr>
        <w:pStyle w:val="ConsPlusNormal0"/>
        <w:ind w:firstLine="709"/>
        <w:jc w:val="both"/>
        <w:rPr>
          <w:sz w:val="28"/>
          <w:szCs w:val="28"/>
        </w:rPr>
      </w:pPr>
      <w:r w:rsidRPr="00710BE7">
        <w:rPr>
          <w:sz w:val="28"/>
          <w:szCs w:val="28"/>
        </w:rPr>
        <w:t xml:space="preserve">е) оборудование </w:t>
      </w:r>
      <w:r w:rsidRPr="00BE34BC">
        <w:rPr>
          <w:sz w:val="28"/>
          <w:szCs w:val="28"/>
        </w:rPr>
        <w:t>архитектурно-</w:t>
      </w:r>
      <w:r w:rsidR="00616925" w:rsidRPr="00BE34BC">
        <w:rPr>
          <w:sz w:val="28"/>
          <w:szCs w:val="28"/>
        </w:rPr>
        <w:t xml:space="preserve">художественной </w:t>
      </w:r>
      <w:r w:rsidR="009D75B0" w:rsidRPr="009D75B0">
        <w:rPr>
          <w:sz w:val="28"/>
          <w:szCs w:val="28"/>
        </w:rPr>
        <w:t>подсветки</w:t>
      </w:r>
      <w:r w:rsidRPr="009D75B0">
        <w:rPr>
          <w:sz w:val="28"/>
          <w:szCs w:val="28"/>
        </w:rPr>
        <w:t>;</w:t>
      </w:r>
    </w:p>
    <w:p w:rsidR="00D34126" w:rsidRPr="00710BE7" w:rsidRDefault="00640B6D" w:rsidP="000228C7">
      <w:pPr>
        <w:pStyle w:val="ConsPlusNormal0"/>
        <w:ind w:firstLine="709"/>
        <w:jc w:val="both"/>
        <w:rPr>
          <w:sz w:val="28"/>
          <w:szCs w:val="28"/>
        </w:rPr>
      </w:pPr>
      <w:r w:rsidRPr="00710BE7">
        <w:rPr>
          <w:sz w:val="28"/>
          <w:szCs w:val="28"/>
        </w:rPr>
        <w:t>ж) носители информации;</w:t>
      </w:r>
    </w:p>
    <w:p w:rsidR="00D34126" w:rsidRPr="00710BE7" w:rsidRDefault="00640B6D" w:rsidP="000228C7">
      <w:pPr>
        <w:pStyle w:val="ConsPlusNormal0"/>
        <w:ind w:firstLine="709"/>
        <w:jc w:val="both"/>
        <w:rPr>
          <w:sz w:val="28"/>
          <w:szCs w:val="28"/>
        </w:rPr>
      </w:pPr>
      <w:r w:rsidRPr="00710BE7">
        <w:rPr>
          <w:sz w:val="28"/>
          <w:szCs w:val="28"/>
        </w:rPr>
        <w:t xml:space="preserve">з) элементы защиты объектов озеленения </w:t>
      </w:r>
      <w:r w:rsidR="009C5A77" w:rsidRPr="00710BE7">
        <w:rPr>
          <w:sz w:val="28"/>
          <w:szCs w:val="28"/>
        </w:rPr>
        <w:t xml:space="preserve">(озелененных территорий) </w:t>
      </w:r>
      <w:r w:rsidRPr="00710BE7">
        <w:rPr>
          <w:sz w:val="28"/>
          <w:szCs w:val="28"/>
        </w:rPr>
        <w:t>(металлические ограждения, специальные виды покрытий);</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.3.</w:t>
      </w:r>
      <w:r w:rsidR="00640B6D" w:rsidRPr="00710BE7">
        <w:rPr>
          <w:sz w:val="28"/>
          <w:szCs w:val="28"/>
        </w:rPr>
        <w:t xml:space="preserve"> при проектировании новых объектов благоустройства на территориях общественного назначения и (или) разработке проектов по реконструкции (капитальному ремонту) улиц, дорог и иных территорий общественного назначения </w:t>
      </w:r>
      <w:r w:rsidRPr="00710BE7">
        <w:rPr>
          <w:sz w:val="28"/>
          <w:szCs w:val="28"/>
        </w:rPr>
        <w:t>должны быть предусмотрены</w:t>
      </w:r>
      <w:r w:rsidR="00640B6D" w:rsidRPr="00710BE7">
        <w:rPr>
          <w:sz w:val="28"/>
          <w:szCs w:val="28"/>
        </w:rPr>
        <w:t xml:space="preserve"> мероприятия по </w:t>
      </w:r>
      <w:r w:rsidRPr="00710BE7">
        <w:rPr>
          <w:sz w:val="28"/>
          <w:szCs w:val="28"/>
        </w:rPr>
        <w:t xml:space="preserve">обеспечению </w:t>
      </w:r>
      <w:r w:rsidR="00640B6D" w:rsidRPr="00710BE7">
        <w:rPr>
          <w:sz w:val="28"/>
          <w:szCs w:val="28"/>
        </w:rPr>
        <w:t xml:space="preserve">доступности территорий для маломобильных групп населения в соответствии с </w:t>
      </w:r>
      <w:r w:rsidRPr="00710BE7">
        <w:rPr>
          <w:sz w:val="28"/>
          <w:szCs w:val="28"/>
        </w:rPr>
        <w:t>установленными требованиями</w:t>
      </w:r>
      <w:r w:rsidR="00640B6D" w:rsidRPr="00710BE7">
        <w:rPr>
          <w:sz w:val="28"/>
          <w:szCs w:val="28"/>
        </w:rPr>
        <w:t>;</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.4.</w:t>
      </w:r>
      <w:r w:rsidR="00640B6D" w:rsidRPr="00710BE7">
        <w:rPr>
          <w:sz w:val="28"/>
          <w:szCs w:val="28"/>
        </w:rPr>
        <w:t xml:space="preserve"> при проведении работ по благоустройству выполнение мероприятий по доступности среды для маломобильных групп населения осуществляется в соответствии с утвержденными проектами и действующими сводами правил, национальными стандартами;</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DD3417" w:rsidRPr="00710BE7">
        <w:rPr>
          <w:sz w:val="28"/>
          <w:szCs w:val="28"/>
        </w:rPr>
        <w:t>5</w:t>
      </w:r>
      <w:r w:rsidRPr="00710BE7">
        <w:rPr>
          <w:sz w:val="28"/>
          <w:szCs w:val="28"/>
        </w:rPr>
        <w:t>.5.</w:t>
      </w:r>
      <w:r w:rsidR="00640B6D" w:rsidRPr="00710BE7">
        <w:rPr>
          <w:sz w:val="28"/>
          <w:szCs w:val="28"/>
        </w:rPr>
        <w:t xml:space="preserve"> </w:t>
      </w:r>
      <w:r w:rsidR="00C110F3" w:rsidRPr="00710BE7">
        <w:rPr>
          <w:sz w:val="28"/>
          <w:szCs w:val="28"/>
        </w:rPr>
        <w:t>с</w:t>
      </w:r>
      <w:r w:rsidR="00640B6D" w:rsidRPr="00710BE7">
        <w:rPr>
          <w:sz w:val="28"/>
          <w:szCs w:val="28"/>
        </w:rPr>
        <w:t xml:space="preserve"> целью осуществления контроля за сохранностью как личного, так и муниципального имущества в отношении объектов благоустройства </w:t>
      </w:r>
      <w:r w:rsidRPr="00710BE7">
        <w:rPr>
          <w:sz w:val="28"/>
          <w:szCs w:val="28"/>
        </w:rPr>
        <w:t xml:space="preserve">территорий общественного назначения </w:t>
      </w:r>
      <w:r w:rsidR="00640B6D" w:rsidRPr="00710BE7">
        <w:rPr>
          <w:sz w:val="28"/>
          <w:szCs w:val="28"/>
        </w:rPr>
        <w:t>может быть установлена система видеонаблюдения.</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 Нестационарные торговые объекты (НТО):</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.1.</w:t>
      </w:r>
      <w:r w:rsidR="00640B6D" w:rsidRPr="00710BE7">
        <w:rPr>
          <w:sz w:val="28"/>
          <w:szCs w:val="28"/>
        </w:rPr>
        <w:t xml:space="preserve"> размещение нестационарных торговых объектов на земельных участках, находящихся в муниципальной собственности и государственная собственность на которые не разграничена, осуществляется на основании </w:t>
      </w:r>
      <w:r w:rsidR="00B046E8" w:rsidRPr="00710BE7">
        <w:rPr>
          <w:sz w:val="28"/>
          <w:szCs w:val="28"/>
        </w:rPr>
        <w:t>С</w:t>
      </w:r>
      <w:r w:rsidR="00640B6D" w:rsidRPr="00710BE7">
        <w:rPr>
          <w:sz w:val="28"/>
          <w:szCs w:val="28"/>
        </w:rPr>
        <w:t xml:space="preserve">хемы размещения нестационарных торговых объектов на территории </w:t>
      </w:r>
      <w:r w:rsidR="001F1AD3" w:rsidRPr="00710BE7">
        <w:rPr>
          <w:sz w:val="28"/>
          <w:szCs w:val="28"/>
        </w:rPr>
        <w:t>муниципального</w:t>
      </w:r>
      <w:r w:rsidR="00832CCB" w:rsidRPr="00710BE7">
        <w:rPr>
          <w:sz w:val="28"/>
          <w:szCs w:val="28"/>
        </w:rPr>
        <w:t xml:space="preserve"> округа</w:t>
      </w:r>
      <w:r w:rsidR="00B046E8" w:rsidRPr="00710BE7">
        <w:rPr>
          <w:sz w:val="28"/>
          <w:szCs w:val="28"/>
        </w:rPr>
        <w:t>, утвержденной постановлением администрации (далее – Схема</w:t>
      </w:r>
      <w:r w:rsidR="00832CCB" w:rsidRPr="00710BE7">
        <w:rPr>
          <w:sz w:val="28"/>
          <w:szCs w:val="28"/>
        </w:rPr>
        <w:t xml:space="preserve"> размещения НТО</w:t>
      </w:r>
      <w:r w:rsidR="00B046E8" w:rsidRPr="00710BE7">
        <w:rPr>
          <w:sz w:val="28"/>
          <w:szCs w:val="28"/>
        </w:rPr>
        <w:t>)</w:t>
      </w:r>
      <w:r w:rsidR="00640B6D" w:rsidRPr="00710BE7">
        <w:rPr>
          <w:sz w:val="28"/>
          <w:szCs w:val="28"/>
        </w:rPr>
        <w:t>;</w:t>
      </w:r>
    </w:p>
    <w:p w:rsidR="00717631"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.2.</w:t>
      </w:r>
      <w:r w:rsidR="00640B6D" w:rsidRPr="00710BE7">
        <w:rPr>
          <w:sz w:val="28"/>
          <w:szCs w:val="28"/>
        </w:rPr>
        <w:t xml:space="preserve"> размещение нестационарных торговых объектов на земельном участке, находящемся в частной собственности, должно осуществляться собственником земельного участка в соответствии целевым назначением земельного участка и его видом разрешенного использования и зонированием территории с соблюдением требований строительных, экологических, санитарно-гигиенических, противопожарных и иных правил и нормативов, установленных</w:t>
      </w:r>
      <w:r w:rsidR="00B046E8" w:rsidRPr="00710BE7">
        <w:rPr>
          <w:sz w:val="28"/>
          <w:szCs w:val="28"/>
        </w:rPr>
        <w:t xml:space="preserve"> действующим федеральным законодательством и законодательством Пермского края, в том числе </w:t>
      </w:r>
      <w:r w:rsidR="00717631" w:rsidRPr="00710BE7">
        <w:rPr>
          <w:sz w:val="28"/>
          <w:szCs w:val="28"/>
        </w:rPr>
        <w:t>Указом Губернатора Пермского края от 25 декабря 2024 г. № 109 «О реализации отдельных мер антитеррористической защищенности, а также мер, направленных на усиление охраны общественного порядка и обеспечение общественной безопасност</w:t>
      </w:r>
      <w:r w:rsidRPr="00710BE7">
        <w:rPr>
          <w:sz w:val="28"/>
          <w:szCs w:val="28"/>
        </w:rPr>
        <w:t>и на территории Пермского края»;</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.3.</w:t>
      </w:r>
      <w:r w:rsidR="00640B6D" w:rsidRPr="00710BE7">
        <w:rPr>
          <w:sz w:val="28"/>
          <w:szCs w:val="28"/>
        </w:rPr>
        <w:t xml:space="preserve"> размещение и (или) эксплуатация нестационарного торгового объекта, место которого не предусмотрено в </w:t>
      </w:r>
      <w:r w:rsidR="00B046E8" w:rsidRPr="00710BE7">
        <w:rPr>
          <w:sz w:val="28"/>
          <w:szCs w:val="28"/>
        </w:rPr>
        <w:t>С</w:t>
      </w:r>
      <w:r w:rsidR="00640B6D" w:rsidRPr="00710BE7">
        <w:rPr>
          <w:sz w:val="28"/>
          <w:szCs w:val="28"/>
        </w:rPr>
        <w:t xml:space="preserve">хеме </w:t>
      </w:r>
      <w:r w:rsidR="002E23A6" w:rsidRPr="00710BE7">
        <w:rPr>
          <w:sz w:val="28"/>
          <w:szCs w:val="28"/>
        </w:rPr>
        <w:t xml:space="preserve">размещения НТО </w:t>
      </w:r>
      <w:r w:rsidR="00640B6D" w:rsidRPr="00710BE7">
        <w:rPr>
          <w:sz w:val="28"/>
          <w:szCs w:val="28"/>
        </w:rPr>
        <w:t>или в отношении которого не установлены правовые основания для его размещения, не допускается;</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.4.</w:t>
      </w:r>
      <w:r w:rsidR="00640B6D" w:rsidRPr="00710BE7">
        <w:rPr>
          <w:sz w:val="28"/>
          <w:szCs w:val="28"/>
        </w:rPr>
        <w:t xml:space="preserve"> запрещается размещение и (или) эксплуатация нестационарных торговых объектов на территориях общего пользования (за исключением </w:t>
      </w:r>
      <w:r w:rsidR="00640B6D" w:rsidRPr="00710BE7">
        <w:rPr>
          <w:sz w:val="28"/>
          <w:szCs w:val="28"/>
        </w:rPr>
        <w:lastRenderedPageBreak/>
        <w:t xml:space="preserve">случаев размещения нестационарных торговых объектов на земельных участках, находящихся в государственной или муниципальной собственности, в соответствии с утвержденной </w:t>
      </w:r>
      <w:r w:rsidR="004E2F62" w:rsidRPr="00710BE7">
        <w:rPr>
          <w:sz w:val="28"/>
          <w:szCs w:val="28"/>
        </w:rPr>
        <w:t>муниципальным правовым актом</w:t>
      </w:r>
      <w:r w:rsidR="00640B6D" w:rsidRPr="00710BE7">
        <w:rPr>
          <w:sz w:val="28"/>
          <w:szCs w:val="28"/>
        </w:rPr>
        <w:t xml:space="preserve"> схемой размещения </w:t>
      </w:r>
      <w:r w:rsidR="00CD487B" w:rsidRPr="00710BE7">
        <w:rPr>
          <w:sz w:val="28"/>
          <w:szCs w:val="28"/>
        </w:rPr>
        <w:t>НТО</w:t>
      </w:r>
      <w:r w:rsidR="00640B6D" w:rsidRPr="00710BE7">
        <w:rPr>
          <w:sz w:val="28"/>
          <w:szCs w:val="28"/>
        </w:rPr>
        <w:t>), на детских и спортивных площадках, на газонах, цветниках, а также на иных объектах озеленения</w:t>
      </w:r>
      <w:r w:rsidR="00382EF9" w:rsidRPr="00710BE7">
        <w:rPr>
          <w:sz w:val="28"/>
          <w:szCs w:val="28"/>
        </w:rPr>
        <w:t xml:space="preserve"> (озелененных территориях)</w:t>
      </w:r>
      <w:r w:rsidR="00640B6D" w:rsidRPr="00710BE7">
        <w:rPr>
          <w:sz w:val="28"/>
          <w:szCs w:val="28"/>
        </w:rPr>
        <w:t>;</w:t>
      </w:r>
    </w:p>
    <w:p w:rsidR="00D34126" w:rsidRPr="00710BE7" w:rsidRDefault="003E5A50"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.5.</w:t>
      </w:r>
      <w:r w:rsidR="00640B6D" w:rsidRPr="00710BE7">
        <w:rPr>
          <w:sz w:val="28"/>
          <w:szCs w:val="28"/>
        </w:rPr>
        <w:t xml:space="preserve"> не допускается размещение и (или) эксплуатация нестационарных торговых объектов на придомовых территориях многоквартирных домов, входящих в состав общего имущества собственников помещений многоквартирного дома, без согласия таких собственников, оформленного в соответствии требованиями жилищного законодательства Российской Федерации.</w:t>
      </w:r>
    </w:p>
    <w:p w:rsidR="006B13F7" w:rsidRPr="00710BE7" w:rsidRDefault="003E5A50" w:rsidP="00CA1419">
      <w:pPr>
        <w:pStyle w:val="ConsPlusTitle0"/>
        <w:spacing w:line="360" w:lineRule="exact"/>
        <w:ind w:firstLine="709"/>
        <w:jc w:val="both"/>
        <w:rPr>
          <w:rFonts w:ascii="Times New Roman" w:hAnsi="Times New Roman" w:cs="Times New Roman"/>
          <w:b w:val="0"/>
          <w:sz w:val="28"/>
          <w:szCs w:val="28"/>
        </w:rPr>
      </w:pPr>
      <w:r w:rsidRPr="00710BE7">
        <w:rPr>
          <w:rFonts w:ascii="Times New Roman" w:hAnsi="Times New Roman" w:cs="Times New Roman"/>
          <w:b w:val="0"/>
          <w:sz w:val="28"/>
          <w:szCs w:val="28"/>
        </w:rPr>
        <w:t>7.</w:t>
      </w:r>
      <w:r w:rsidR="00590092" w:rsidRPr="00710BE7">
        <w:rPr>
          <w:rFonts w:ascii="Times New Roman" w:hAnsi="Times New Roman" w:cs="Times New Roman"/>
          <w:b w:val="0"/>
          <w:sz w:val="28"/>
          <w:szCs w:val="28"/>
        </w:rPr>
        <w:t>7</w:t>
      </w:r>
      <w:r w:rsidRPr="00710BE7">
        <w:rPr>
          <w:rFonts w:ascii="Times New Roman" w:hAnsi="Times New Roman" w:cs="Times New Roman"/>
          <w:b w:val="0"/>
          <w:sz w:val="28"/>
          <w:szCs w:val="28"/>
        </w:rPr>
        <w:t>.</w:t>
      </w:r>
      <w:r w:rsidR="00E422F4" w:rsidRPr="00710BE7">
        <w:rPr>
          <w:rFonts w:ascii="Times New Roman" w:hAnsi="Times New Roman" w:cs="Times New Roman"/>
          <w:b w:val="0"/>
          <w:sz w:val="28"/>
          <w:szCs w:val="28"/>
        </w:rPr>
        <w:t>6</w:t>
      </w:r>
      <w:r w:rsidRPr="00710BE7">
        <w:rPr>
          <w:rFonts w:ascii="Times New Roman" w:hAnsi="Times New Roman" w:cs="Times New Roman"/>
          <w:b w:val="0"/>
          <w:sz w:val="28"/>
          <w:szCs w:val="28"/>
        </w:rPr>
        <w:t>.6.</w:t>
      </w:r>
      <w:r w:rsidR="00640B6D" w:rsidRPr="00710BE7">
        <w:rPr>
          <w:rFonts w:ascii="Times New Roman" w:hAnsi="Times New Roman" w:cs="Times New Roman"/>
          <w:b w:val="0"/>
          <w:sz w:val="28"/>
          <w:szCs w:val="28"/>
        </w:rPr>
        <w:t xml:space="preserve"> Требования </w:t>
      </w:r>
      <w:r w:rsidR="00014966" w:rsidRPr="00710BE7">
        <w:rPr>
          <w:rFonts w:ascii="Times New Roman" w:hAnsi="Times New Roman" w:cs="Times New Roman"/>
          <w:b w:val="0"/>
          <w:sz w:val="28"/>
          <w:szCs w:val="28"/>
        </w:rPr>
        <w:t>к типовым проектам нестационарных торговых объектов, используемых для осуществления торговой деятельности и деятельности по оказанию услуг населению, включая услуги общественного питания</w:t>
      </w:r>
      <w:r w:rsidR="00CA1419" w:rsidRPr="00710BE7">
        <w:rPr>
          <w:rFonts w:ascii="Times New Roman" w:hAnsi="Times New Roman" w:cs="Times New Roman"/>
          <w:b w:val="0"/>
          <w:sz w:val="28"/>
          <w:szCs w:val="28"/>
        </w:rPr>
        <w:t xml:space="preserve"> </w:t>
      </w:r>
      <w:r w:rsidRPr="00710BE7">
        <w:rPr>
          <w:rFonts w:ascii="Times New Roman" w:hAnsi="Times New Roman" w:cs="Times New Roman"/>
          <w:b w:val="0"/>
          <w:sz w:val="28"/>
          <w:szCs w:val="28"/>
        </w:rPr>
        <w:t>(далее - Требования)</w:t>
      </w:r>
      <w:r w:rsidR="00735E00" w:rsidRPr="00710BE7">
        <w:rPr>
          <w:rFonts w:ascii="Times New Roman" w:hAnsi="Times New Roman" w:cs="Times New Roman"/>
          <w:b w:val="0"/>
          <w:sz w:val="28"/>
          <w:szCs w:val="28"/>
        </w:rPr>
        <w:t xml:space="preserve"> приведены в Приложении </w:t>
      </w:r>
      <w:r w:rsidR="00FA25F2" w:rsidRPr="00710BE7">
        <w:rPr>
          <w:rFonts w:ascii="Times New Roman" w:hAnsi="Times New Roman" w:cs="Times New Roman"/>
          <w:b w:val="0"/>
          <w:sz w:val="28"/>
          <w:szCs w:val="28"/>
        </w:rPr>
        <w:t>4</w:t>
      </w:r>
      <w:r w:rsidR="007E3128" w:rsidRPr="00710BE7">
        <w:rPr>
          <w:rFonts w:ascii="Times New Roman" w:hAnsi="Times New Roman" w:cs="Times New Roman"/>
          <w:b w:val="0"/>
          <w:sz w:val="28"/>
          <w:szCs w:val="28"/>
        </w:rPr>
        <w:t xml:space="preserve"> к Правилам:</w:t>
      </w:r>
    </w:p>
    <w:p w:rsidR="009C27C6" w:rsidRPr="00710BE7" w:rsidRDefault="0036334B" w:rsidP="000228C7">
      <w:pPr>
        <w:pStyle w:val="aa"/>
        <w:spacing w:before="0" w:beforeAutospacing="0" w:after="0" w:afterAutospacing="0" w:line="360" w:lineRule="exact"/>
        <w:ind w:firstLine="709"/>
        <w:jc w:val="both"/>
        <w:rPr>
          <w:rFonts w:eastAsiaTheme="minorEastAsia"/>
          <w:sz w:val="28"/>
          <w:szCs w:val="28"/>
        </w:rPr>
      </w:pPr>
      <w:r w:rsidRPr="00710BE7">
        <w:rPr>
          <w:rFonts w:eastAsiaTheme="minorEastAsia"/>
          <w:sz w:val="28"/>
          <w:szCs w:val="28"/>
        </w:rPr>
        <w:t xml:space="preserve">а) </w:t>
      </w:r>
      <w:r w:rsidR="003E5A50" w:rsidRPr="00710BE7">
        <w:rPr>
          <w:rFonts w:eastAsiaTheme="minorEastAsia"/>
          <w:sz w:val="28"/>
          <w:szCs w:val="28"/>
        </w:rPr>
        <w:t>п</w:t>
      </w:r>
      <w:r w:rsidR="00640B6D" w:rsidRPr="00710BE7">
        <w:rPr>
          <w:rFonts w:eastAsiaTheme="minorEastAsia"/>
          <w:sz w:val="28"/>
          <w:szCs w:val="28"/>
        </w:rPr>
        <w:t>роектирование осуществляется с учетом принципов функционального разнообразия и в целях сохранения архитектурного облика сложившейся застройки и благоустройства соответствующей территории муниципального округа, организации комфортной пешеходной среды, сохранения и повышения уровня к</w:t>
      </w:r>
      <w:r w:rsidR="003E5A50" w:rsidRPr="00710BE7">
        <w:rPr>
          <w:rFonts w:eastAsiaTheme="minorEastAsia"/>
          <w:sz w:val="28"/>
          <w:szCs w:val="28"/>
        </w:rPr>
        <w:t>омфортности проживания граждан;</w:t>
      </w:r>
    </w:p>
    <w:p w:rsidR="009C27C6" w:rsidRPr="00710BE7" w:rsidRDefault="0036334B" w:rsidP="000228C7">
      <w:pPr>
        <w:pStyle w:val="ConsPlusNormal0"/>
        <w:spacing w:line="360" w:lineRule="exact"/>
        <w:ind w:firstLine="709"/>
        <w:jc w:val="both"/>
        <w:rPr>
          <w:sz w:val="28"/>
          <w:szCs w:val="28"/>
        </w:rPr>
      </w:pPr>
      <w:r w:rsidRPr="00710BE7">
        <w:rPr>
          <w:sz w:val="28"/>
          <w:szCs w:val="28"/>
        </w:rPr>
        <w:t xml:space="preserve">б) </w:t>
      </w:r>
      <w:r w:rsidR="00640B6D" w:rsidRPr="00710BE7">
        <w:rPr>
          <w:sz w:val="28"/>
          <w:szCs w:val="28"/>
        </w:rPr>
        <w:t>типовы</w:t>
      </w:r>
      <w:r w:rsidRPr="00710BE7">
        <w:rPr>
          <w:sz w:val="28"/>
          <w:szCs w:val="28"/>
        </w:rPr>
        <w:t>е</w:t>
      </w:r>
      <w:r w:rsidR="00640B6D" w:rsidRPr="00710BE7">
        <w:rPr>
          <w:sz w:val="28"/>
          <w:szCs w:val="28"/>
        </w:rPr>
        <w:t xml:space="preserve"> проект</w:t>
      </w:r>
      <w:r w:rsidRPr="00710BE7">
        <w:rPr>
          <w:sz w:val="28"/>
          <w:szCs w:val="28"/>
        </w:rPr>
        <w:t>ы</w:t>
      </w:r>
      <w:r w:rsidR="00640B6D" w:rsidRPr="00710BE7">
        <w:rPr>
          <w:sz w:val="28"/>
          <w:szCs w:val="28"/>
        </w:rPr>
        <w:t xml:space="preserve"> устанавливают требования к размерам, конструкциям и материалам, применяемым при изготовлении и отделке </w:t>
      </w:r>
      <w:r w:rsidR="005B74A3" w:rsidRPr="00710BE7">
        <w:rPr>
          <w:sz w:val="28"/>
          <w:szCs w:val="28"/>
        </w:rPr>
        <w:t>нестационарных торговых</w:t>
      </w:r>
      <w:r w:rsidR="00640B6D" w:rsidRPr="00710BE7">
        <w:rPr>
          <w:sz w:val="28"/>
          <w:szCs w:val="28"/>
        </w:rPr>
        <w:t xml:space="preserve"> объектов, к цветовому решению, дополнительные требования к </w:t>
      </w:r>
      <w:r w:rsidR="005B74A3" w:rsidRPr="00710BE7">
        <w:rPr>
          <w:sz w:val="28"/>
          <w:szCs w:val="28"/>
        </w:rPr>
        <w:t>НТО</w:t>
      </w:r>
      <w:r w:rsidR="00640B6D" w:rsidRPr="00710BE7">
        <w:rPr>
          <w:sz w:val="28"/>
          <w:szCs w:val="28"/>
        </w:rPr>
        <w:t>, а также требования к вывескам, размеща</w:t>
      </w:r>
      <w:r w:rsidR="003E5A50" w:rsidRPr="00710BE7">
        <w:rPr>
          <w:sz w:val="28"/>
          <w:szCs w:val="28"/>
        </w:rPr>
        <w:t xml:space="preserve">емым на </w:t>
      </w:r>
      <w:r w:rsidR="005B74A3" w:rsidRPr="00710BE7">
        <w:rPr>
          <w:sz w:val="28"/>
          <w:szCs w:val="28"/>
        </w:rPr>
        <w:t>н</w:t>
      </w:r>
      <w:r w:rsidR="003E5A50" w:rsidRPr="00710BE7">
        <w:rPr>
          <w:sz w:val="28"/>
          <w:szCs w:val="28"/>
        </w:rPr>
        <w:t xml:space="preserve">естационарных </w:t>
      </w:r>
      <w:r w:rsidR="005B74A3" w:rsidRPr="00710BE7">
        <w:rPr>
          <w:sz w:val="28"/>
          <w:szCs w:val="28"/>
        </w:rPr>
        <w:t xml:space="preserve">торговых </w:t>
      </w:r>
      <w:r w:rsidR="003E5A50" w:rsidRPr="00710BE7">
        <w:rPr>
          <w:sz w:val="28"/>
          <w:szCs w:val="28"/>
        </w:rPr>
        <w:t>объектах;</w:t>
      </w:r>
    </w:p>
    <w:p w:rsidR="009C27C6" w:rsidRPr="00710BE7" w:rsidRDefault="0036334B" w:rsidP="000228C7">
      <w:pPr>
        <w:pStyle w:val="ConsPlusNormal0"/>
        <w:spacing w:line="360" w:lineRule="exact"/>
        <w:ind w:firstLine="709"/>
        <w:jc w:val="both"/>
        <w:rPr>
          <w:sz w:val="28"/>
          <w:szCs w:val="28"/>
        </w:rPr>
      </w:pPr>
      <w:r w:rsidRPr="00710BE7">
        <w:rPr>
          <w:sz w:val="28"/>
          <w:szCs w:val="28"/>
        </w:rPr>
        <w:t xml:space="preserve">в) </w:t>
      </w:r>
      <w:r w:rsidR="00640B6D" w:rsidRPr="00710BE7">
        <w:rPr>
          <w:sz w:val="28"/>
          <w:szCs w:val="28"/>
        </w:rPr>
        <w:t>определяются с учетом осуществляемой в них деятельности и устанавливаются для следую</w:t>
      </w:r>
      <w:r w:rsidR="0063124E" w:rsidRPr="00710BE7">
        <w:rPr>
          <w:sz w:val="28"/>
          <w:szCs w:val="28"/>
        </w:rPr>
        <w:t>щих видов н</w:t>
      </w:r>
      <w:r w:rsidR="00640B6D" w:rsidRPr="00710BE7">
        <w:rPr>
          <w:sz w:val="28"/>
          <w:szCs w:val="28"/>
        </w:rPr>
        <w:t xml:space="preserve">естационарных </w:t>
      </w:r>
      <w:r w:rsidR="0063124E" w:rsidRPr="00710BE7">
        <w:rPr>
          <w:sz w:val="28"/>
          <w:szCs w:val="28"/>
        </w:rPr>
        <w:t xml:space="preserve">торговых </w:t>
      </w:r>
      <w:r w:rsidR="00640B6D" w:rsidRPr="00710BE7">
        <w:rPr>
          <w:sz w:val="28"/>
          <w:szCs w:val="28"/>
        </w:rPr>
        <w:t>объектов: киоск, павильон (за исключением павильона, используемого для оказания услуг мойки транспортных средств), отдельно стоящий торговый автомат (</w:t>
      </w:r>
      <w:proofErr w:type="spellStart"/>
      <w:r w:rsidR="00640B6D" w:rsidRPr="00710BE7">
        <w:rPr>
          <w:sz w:val="28"/>
          <w:szCs w:val="28"/>
        </w:rPr>
        <w:t>вендинговый</w:t>
      </w:r>
      <w:proofErr w:type="spellEnd"/>
      <w:r w:rsidR="00640B6D" w:rsidRPr="00710BE7">
        <w:rPr>
          <w:sz w:val="28"/>
          <w:szCs w:val="28"/>
        </w:rPr>
        <w:t xml:space="preserve"> автомат) по продаже питьевой воды (далее - </w:t>
      </w:r>
      <w:proofErr w:type="spellStart"/>
      <w:r w:rsidR="00640B6D" w:rsidRPr="00710BE7">
        <w:rPr>
          <w:sz w:val="28"/>
          <w:szCs w:val="28"/>
        </w:rPr>
        <w:t>вендинговый</w:t>
      </w:r>
      <w:proofErr w:type="spellEnd"/>
      <w:r w:rsidR="00640B6D" w:rsidRPr="00710BE7">
        <w:rPr>
          <w:sz w:val="28"/>
          <w:szCs w:val="28"/>
        </w:rPr>
        <w:t xml:space="preserve"> автомат), палатка.</w:t>
      </w:r>
    </w:p>
    <w:p w:rsidR="009C27C6" w:rsidRPr="00710BE7" w:rsidRDefault="0036334B" w:rsidP="000228C7">
      <w:pPr>
        <w:pStyle w:val="ConsPlusNormal0"/>
        <w:spacing w:line="360" w:lineRule="exact"/>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.7. П</w:t>
      </w:r>
      <w:r w:rsidR="003E5A50" w:rsidRPr="00710BE7">
        <w:rPr>
          <w:sz w:val="28"/>
          <w:szCs w:val="28"/>
        </w:rPr>
        <w:t>римеры</w:t>
      </w:r>
      <w:r w:rsidR="00640B6D" w:rsidRPr="00710BE7">
        <w:rPr>
          <w:sz w:val="28"/>
          <w:szCs w:val="28"/>
        </w:rPr>
        <w:t xml:space="preserve"> архитектурных решений внешнего вида типовых проектов </w:t>
      </w:r>
      <w:r w:rsidR="0073790C" w:rsidRPr="00710BE7">
        <w:rPr>
          <w:sz w:val="28"/>
          <w:szCs w:val="28"/>
        </w:rPr>
        <w:t>не</w:t>
      </w:r>
      <w:r w:rsidR="00640B6D" w:rsidRPr="00710BE7">
        <w:rPr>
          <w:sz w:val="28"/>
          <w:szCs w:val="28"/>
        </w:rPr>
        <w:t xml:space="preserve">стационарных </w:t>
      </w:r>
      <w:r w:rsidR="0073790C" w:rsidRPr="00710BE7">
        <w:rPr>
          <w:sz w:val="28"/>
          <w:szCs w:val="28"/>
        </w:rPr>
        <w:t xml:space="preserve">торговых </w:t>
      </w:r>
      <w:r w:rsidR="00640B6D" w:rsidRPr="00710BE7">
        <w:rPr>
          <w:sz w:val="28"/>
          <w:szCs w:val="28"/>
        </w:rPr>
        <w:t xml:space="preserve">объектов приведены в </w:t>
      </w:r>
      <w:r w:rsidR="00EC7B76" w:rsidRPr="00710BE7">
        <w:rPr>
          <w:sz w:val="28"/>
          <w:szCs w:val="28"/>
        </w:rPr>
        <w:t>П</w:t>
      </w:r>
      <w:r w:rsidR="00640B6D" w:rsidRPr="00710BE7">
        <w:rPr>
          <w:sz w:val="28"/>
          <w:szCs w:val="28"/>
        </w:rPr>
        <w:t xml:space="preserve">риложении </w:t>
      </w:r>
      <w:r w:rsidR="00FA25F2" w:rsidRPr="00710BE7">
        <w:rPr>
          <w:sz w:val="28"/>
          <w:szCs w:val="28"/>
        </w:rPr>
        <w:t>4</w:t>
      </w:r>
      <w:r w:rsidR="00640B6D" w:rsidRPr="00710BE7">
        <w:rPr>
          <w:sz w:val="28"/>
          <w:szCs w:val="28"/>
        </w:rPr>
        <w:t xml:space="preserve"> к настоящим </w:t>
      </w:r>
      <w:r w:rsidR="003E5A50" w:rsidRPr="00710BE7">
        <w:rPr>
          <w:sz w:val="28"/>
          <w:szCs w:val="28"/>
        </w:rPr>
        <w:t>П</w:t>
      </w:r>
      <w:r w:rsidR="00B22842" w:rsidRPr="00710BE7">
        <w:rPr>
          <w:sz w:val="28"/>
          <w:szCs w:val="28"/>
        </w:rPr>
        <w:t>равилам</w:t>
      </w:r>
      <w:r w:rsidR="00640B6D" w:rsidRPr="00710BE7">
        <w:rPr>
          <w:sz w:val="28"/>
          <w:szCs w:val="28"/>
        </w:rPr>
        <w:t>.</w:t>
      </w:r>
    </w:p>
    <w:p w:rsidR="00D34126" w:rsidRPr="00710BE7" w:rsidRDefault="00093CF8" w:rsidP="000228C7">
      <w:pPr>
        <w:pStyle w:val="ConsPlusNormal0"/>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E422F4" w:rsidRPr="00710BE7">
        <w:rPr>
          <w:sz w:val="28"/>
          <w:szCs w:val="28"/>
        </w:rPr>
        <w:t>6</w:t>
      </w:r>
      <w:r w:rsidRPr="00710BE7">
        <w:rPr>
          <w:sz w:val="28"/>
          <w:szCs w:val="28"/>
        </w:rPr>
        <w:t>.</w:t>
      </w:r>
      <w:r w:rsidR="00735E00" w:rsidRPr="00710BE7">
        <w:rPr>
          <w:sz w:val="28"/>
          <w:szCs w:val="28"/>
        </w:rPr>
        <w:t>8</w:t>
      </w:r>
      <w:r w:rsidRPr="00710BE7">
        <w:rPr>
          <w:sz w:val="28"/>
          <w:szCs w:val="28"/>
        </w:rPr>
        <w:t>.</w:t>
      </w:r>
      <w:r w:rsidR="00640B6D" w:rsidRPr="00710BE7">
        <w:rPr>
          <w:sz w:val="28"/>
          <w:szCs w:val="28"/>
        </w:rPr>
        <w:t xml:space="preserve"> Владельцы нестационарных торговых объектов обязаны выполнять следующие требования:</w:t>
      </w:r>
    </w:p>
    <w:p w:rsidR="00D34126" w:rsidRPr="00710BE7" w:rsidRDefault="00093CF8" w:rsidP="000228C7">
      <w:pPr>
        <w:pStyle w:val="ConsPlusNormal0"/>
        <w:ind w:firstLine="709"/>
        <w:jc w:val="both"/>
        <w:rPr>
          <w:sz w:val="28"/>
          <w:szCs w:val="28"/>
        </w:rPr>
      </w:pPr>
      <w:r w:rsidRPr="00710BE7">
        <w:rPr>
          <w:sz w:val="28"/>
          <w:szCs w:val="28"/>
        </w:rPr>
        <w:t>а)</w:t>
      </w:r>
      <w:r w:rsidR="00640B6D" w:rsidRPr="00710BE7">
        <w:rPr>
          <w:sz w:val="28"/>
          <w:szCs w:val="28"/>
        </w:rPr>
        <w:t xml:space="preserve"> следить за сохранностью объектов озеленения</w:t>
      </w:r>
      <w:r w:rsidR="00382EF9" w:rsidRPr="00710BE7">
        <w:rPr>
          <w:sz w:val="28"/>
          <w:szCs w:val="28"/>
        </w:rPr>
        <w:t xml:space="preserve"> (озелененных территорий)</w:t>
      </w:r>
      <w:r w:rsidR="00640B6D" w:rsidRPr="00710BE7">
        <w:rPr>
          <w:sz w:val="28"/>
          <w:szCs w:val="28"/>
        </w:rPr>
        <w:t xml:space="preserve">, </w:t>
      </w:r>
      <w:r w:rsidR="00B606CB" w:rsidRPr="000816EC">
        <w:rPr>
          <w:sz w:val="28"/>
          <w:szCs w:val="28"/>
        </w:rPr>
        <w:t>бортового</w:t>
      </w:r>
      <w:r w:rsidR="00640B6D" w:rsidRPr="000816EC">
        <w:rPr>
          <w:sz w:val="28"/>
          <w:szCs w:val="28"/>
        </w:rPr>
        <w:t xml:space="preserve"> камня</w:t>
      </w:r>
      <w:r w:rsidR="00640B6D" w:rsidRPr="00710BE7">
        <w:rPr>
          <w:sz w:val="28"/>
          <w:szCs w:val="28"/>
        </w:rPr>
        <w:t xml:space="preserve">, малых архитектурных форм (при их наличии), элементов благоустройства, покрытия тротуаров, пешеходных дорожек и дорог на земельном участке, находящемся в собственности или ином законном пользовании, </w:t>
      </w:r>
      <w:r w:rsidR="00A06815" w:rsidRPr="00710BE7">
        <w:rPr>
          <w:sz w:val="28"/>
          <w:szCs w:val="28"/>
        </w:rPr>
        <w:t xml:space="preserve">и прилегающей территории, </w:t>
      </w:r>
      <w:r w:rsidR="00640B6D" w:rsidRPr="00710BE7">
        <w:rPr>
          <w:sz w:val="28"/>
          <w:szCs w:val="28"/>
        </w:rPr>
        <w:t>содержать указанную территорию в соответствии с требованиями настоящих Правил;</w:t>
      </w:r>
    </w:p>
    <w:p w:rsidR="00D34126" w:rsidRPr="00710BE7" w:rsidRDefault="00093CF8" w:rsidP="000228C7">
      <w:pPr>
        <w:pStyle w:val="ConsPlusNormal0"/>
        <w:ind w:firstLine="709"/>
        <w:jc w:val="both"/>
        <w:rPr>
          <w:sz w:val="28"/>
          <w:szCs w:val="28"/>
        </w:rPr>
      </w:pPr>
      <w:r w:rsidRPr="00710BE7">
        <w:rPr>
          <w:sz w:val="28"/>
          <w:szCs w:val="28"/>
        </w:rPr>
        <w:lastRenderedPageBreak/>
        <w:t>б)</w:t>
      </w:r>
      <w:r w:rsidR="00640B6D" w:rsidRPr="00710BE7">
        <w:rPr>
          <w:sz w:val="28"/>
          <w:szCs w:val="28"/>
        </w:rPr>
        <w:t xml:space="preserve"> в случае повреждения объекта осуществлять ремонт, окраску, замену пришедших в негодность частей;</w:t>
      </w:r>
    </w:p>
    <w:p w:rsidR="00D34126" w:rsidRPr="00710BE7" w:rsidRDefault="00093CF8" w:rsidP="000228C7">
      <w:pPr>
        <w:pStyle w:val="ConsPlusNormal0"/>
        <w:ind w:firstLine="709"/>
        <w:jc w:val="both"/>
        <w:rPr>
          <w:sz w:val="28"/>
          <w:szCs w:val="28"/>
        </w:rPr>
      </w:pPr>
      <w:r w:rsidRPr="00710BE7">
        <w:rPr>
          <w:sz w:val="28"/>
          <w:szCs w:val="28"/>
        </w:rPr>
        <w:t>в)</w:t>
      </w:r>
      <w:r w:rsidR="00640B6D" w:rsidRPr="00710BE7">
        <w:rPr>
          <w:sz w:val="28"/>
          <w:szCs w:val="28"/>
        </w:rPr>
        <w:t xml:space="preserve"> осуществлять ремонт с учетом сохранения внешнего вида и цветового решения, определенных проектом;</w:t>
      </w:r>
    </w:p>
    <w:p w:rsidR="00D34126" w:rsidRPr="00710BE7" w:rsidRDefault="00093CF8" w:rsidP="000228C7">
      <w:pPr>
        <w:pStyle w:val="ConsPlusNormal0"/>
        <w:ind w:firstLine="709"/>
        <w:jc w:val="both"/>
        <w:rPr>
          <w:sz w:val="28"/>
          <w:szCs w:val="28"/>
        </w:rPr>
      </w:pPr>
      <w:r w:rsidRPr="00710BE7">
        <w:rPr>
          <w:sz w:val="28"/>
          <w:szCs w:val="28"/>
        </w:rPr>
        <w:t>г)</w:t>
      </w:r>
      <w:r w:rsidR="00640B6D" w:rsidRPr="00710BE7">
        <w:rPr>
          <w:sz w:val="28"/>
          <w:szCs w:val="28"/>
        </w:rPr>
        <w:t xml:space="preserve"> устанавливать урны возле нестационарных </w:t>
      </w:r>
      <w:r w:rsidR="0073790C" w:rsidRPr="00710BE7">
        <w:rPr>
          <w:sz w:val="28"/>
          <w:szCs w:val="28"/>
        </w:rPr>
        <w:t xml:space="preserve">торговых </w:t>
      </w:r>
      <w:r w:rsidR="00640B6D" w:rsidRPr="00710BE7">
        <w:rPr>
          <w:sz w:val="28"/>
          <w:szCs w:val="28"/>
        </w:rPr>
        <w:t>объектов, очищать урны от отходов в течение дня по мере необходимости, но не реже одного раза в сутки, окрашивать урны не реже одного раза в год;</w:t>
      </w:r>
    </w:p>
    <w:p w:rsidR="00D34126" w:rsidRPr="00710BE7" w:rsidRDefault="00093CF8" w:rsidP="000228C7">
      <w:pPr>
        <w:pStyle w:val="ConsPlusNormal0"/>
        <w:ind w:firstLine="709"/>
        <w:jc w:val="both"/>
        <w:rPr>
          <w:sz w:val="28"/>
          <w:szCs w:val="28"/>
        </w:rPr>
      </w:pPr>
      <w:r w:rsidRPr="00710BE7">
        <w:rPr>
          <w:sz w:val="28"/>
          <w:szCs w:val="28"/>
        </w:rPr>
        <w:t>д)</w:t>
      </w:r>
      <w:r w:rsidR="00640B6D" w:rsidRPr="00710BE7">
        <w:rPr>
          <w:sz w:val="28"/>
          <w:szCs w:val="28"/>
        </w:rPr>
        <w:t xml:space="preserve"> содержать в чистоте и исправном состоянии витрины, вывески;</w:t>
      </w:r>
    </w:p>
    <w:p w:rsidR="00D34126" w:rsidRPr="00710BE7" w:rsidRDefault="00093CF8" w:rsidP="000228C7">
      <w:pPr>
        <w:pStyle w:val="ConsPlusNormal0"/>
        <w:ind w:firstLine="709"/>
        <w:jc w:val="both"/>
        <w:rPr>
          <w:sz w:val="28"/>
          <w:szCs w:val="28"/>
        </w:rPr>
      </w:pPr>
      <w:r w:rsidRPr="00710BE7">
        <w:rPr>
          <w:sz w:val="28"/>
          <w:szCs w:val="28"/>
        </w:rPr>
        <w:t>е)</w:t>
      </w:r>
      <w:r w:rsidR="00640B6D" w:rsidRPr="00710BE7">
        <w:rPr>
          <w:sz w:val="28"/>
          <w:szCs w:val="28"/>
        </w:rPr>
        <w:t xml:space="preserve"> при выездной торговле вывозить тару и прочий упаковочный материал ежедневно по окончании работы;</w:t>
      </w:r>
    </w:p>
    <w:p w:rsidR="00D34126" w:rsidRPr="00710BE7" w:rsidRDefault="00093CF8" w:rsidP="000228C7">
      <w:pPr>
        <w:pStyle w:val="ConsPlusNormal0"/>
        <w:ind w:firstLine="709"/>
        <w:jc w:val="both"/>
        <w:rPr>
          <w:sz w:val="28"/>
          <w:szCs w:val="28"/>
        </w:rPr>
      </w:pPr>
      <w:r w:rsidRPr="00710BE7">
        <w:rPr>
          <w:sz w:val="28"/>
          <w:szCs w:val="28"/>
        </w:rPr>
        <w:t>ж)</w:t>
      </w:r>
      <w:r w:rsidR="00640B6D" w:rsidRPr="00710BE7">
        <w:rPr>
          <w:sz w:val="28"/>
          <w:szCs w:val="28"/>
        </w:rPr>
        <w:t xml:space="preserve"> не допускать размещения вокруг объекта</w:t>
      </w:r>
      <w:r w:rsidR="00CB6427" w:rsidRPr="00710BE7">
        <w:rPr>
          <w:sz w:val="28"/>
          <w:szCs w:val="28"/>
        </w:rPr>
        <w:t>, в том числе на прилегающей территории,</w:t>
      </w:r>
      <w:r w:rsidR="00640B6D" w:rsidRPr="00710BE7">
        <w:rPr>
          <w:sz w:val="28"/>
          <w:szCs w:val="28"/>
        </w:rPr>
        <w:t xml:space="preserve"> деревянных поддонов, досок, фанеры, картона и иных предметов, используемых в качестве трапов;</w:t>
      </w:r>
    </w:p>
    <w:p w:rsidR="00D34126" w:rsidRPr="00710BE7" w:rsidRDefault="00093CF8" w:rsidP="000228C7">
      <w:pPr>
        <w:pStyle w:val="ConsPlusNormal0"/>
        <w:ind w:firstLine="709"/>
        <w:jc w:val="both"/>
        <w:rPr>
          <w:sz w:val="28"/>
          <w:szCs w:val="28"/>
        </w:rPr>
      </w:pPr>
      <w:r w:rsidRPr="00710BE7">
        <w:rPr>
          <w:sz w:val="28"/>
          <w:szCs w:val="28"/>
        </w:rPr>
        <w:t>з)</w:t>
      </w:r>
      <w:r w:rsidR="00640B6D" w:rsidRPr="00710BE7">
        <w:rPr>
          <w:sz w:val="28"/>
          <w:szCs w:val="28"/>
        </w:rPr>
        <w:t xml:space="preserve"> в случае повреждения малых архитектурных форм, элементов благоустройства, плиточного, асфальтобетонного и другого покрытия тротуаров, пешеходных дорожек и дорог, </w:t>
      </w:r>
      <w:r w:rsidR="00BA1EF2" w:rsidRPr="00BE2333">
        <w:rPr>
          <w:sz w:val="28"/>
          <w:szCs w:val="28"/>
        </w:rPr>
        <w:t xml:space="preserve">бортового </w:t>
      </w:r>
      <w:r w:rsidR="00640B6D" w:rsidRPr="00BE2333">
        <w:rPr>
          <w:sz w:val="28"/>
          <w:szCs w:val="28"/>
        </w:rPr>
        <w:t>камня</w:t>
      </w:r>
      <w:r w:rsidR="00640B6D" w:rsidRPr="00710BE7">
        <w:rPr>
          <w:sz w:val="28"/>
          <w:szCs w:val="28"/>
        </w:rPr>
        <w:t xml:space="preserve">, расположенных на территории объектов, </w:t>
      </w:r>
      <w:r w:rsidR="00CD0397" w:rsidRPr="00710BE7">
        <w:rPr>
          <w:sz w:val="28"/>
          <w:szCs w:val="28"/>
        </w:rPr>
        <w:t xml:space="preserve">прилегающей территории, </w:t>
      </w:r>
      <w:r w:rsidR="00640B6D" w:rsidRPr="00710BE7">
        <w:rPr>
          <w:sz w:val="28"/>
          <w:szCs w:val="28"/>
        </w:rPr>
        <w:t>владельцы нестационарных торговых объектов, нанесшие ущерб объектам благоустройства, обязаны произвести восстановительные работы в течение 10 календарных дней со дня причинения уще</w:t>
      </w:r>
      <w:r w:rsidR="005E6468" w:rsidRPr="00710BE7">
        <w:rPr>
          <w:sz w:val="28"/>
          <w:szCs w:val="28"/>
        </w:rPr>
        <w:t>рба за счет собственных средств;</w:t>
      </w:r>
    </w:p>
    <w:p w:rsidR="005E6468" w:rsidRPr="00710BE7" w:rsidRDefault="005E6468" w:rsidP="000228C7">
      <w:pPr>
        <w:pStyle w:val="ConsPlusNormal0"/>
        <w:ind w:firstLine="709"/>
        <w:jc w:val="both"/>
        <w:rPr>
          <w:sz w:val="28"/>
          <w:szCs w:val="28"/>
        </w:rPr>
      </w:pPr>
      <w:r w:rsidRPr="00710BE7">
        <w:rPr>
          <w:sz w:val="28"/>
          <w:szCs w:val="28"/>
        </w:rPr>
        <w:t>и) производить очистку кровли НТО от выпавшего снега</w:t>
      </w:r>
      <w:r w:rsidR="009C2D1C" w:rsidRPr="00710BE7">
        <w:rPr>
          <w:sz w:val="28"/>
          <w:szCs w:val="28"/>
        </w:rPr>
        <w:t>, намерзшего льда, сосулек;</w:t>
      </w:r>
    </w:p>
    <w:p w:rsidR="00093CF8" w:rsidRPr="00710BE7" w:rsidRDefault="00093CF8" w:rsidP="000228C7">
      <w:pPr>
        <w:pStyle w:val="ConsPlusNormal0"/>
        <w:ind w:firstLine="709"/>
        <w:jc w:val="both"/>
        <w:rPr>
          <w:sz w:val="28"/>
          <w:szCs w:val="28"/>
        </w:rPr>
      </w:pPr>
      <w:r w:rsidRPr="00710BE7">
        <w:rPr>
          <w:sz w:val="28"/>
          <w:szCs w:val="28"/>
        </w:rPr>
        <w:t>7.</w:t>
      </w:r>
      <w:r w:rsidR="00590092" w:rsidRPr="00710BE7">
        <w:rPr>
          <w:sz w:val="28"/>
          <w:szCs w:val="28"/>
        </w:rPr>
        <w:t>7</w:t>
      </w:r>
      <w:r w:rsidR="0057564F" w:rsidRPr="00710BE7">
        <w:rPr>
          <w:sz w:val="28"/>
          <w:szCs w:val="28"/>
        </w:rPr>
        <w:t>.</w:t>
      </w:r>
      <w:r w:rsidR="00E422F4" w:rsidRPr="00710BE7">
        <w:rPr>
          <w:sz w:val="28"/>
          <w:szCs w:val="28"/>
        </w:rPr>
        <w:t>6</w:t>
      </w:r>
      <w:r w:rsidRPr="00710BE7">
        <w:rPr>
          <w:sz w:val="28"/>
          <w:szCs w:val="28"/>
        </w:rPr>
        <w:t>.</w:t>
      </w:r>
      <w:r w:rsidR="00735E00" w:rsidRPr="00710BE7">
        <w:rPr>
          <w:sz w:val="28"/>
          <w:szCs w:val="28"/>
        </w:rPr>
        <w:t>9</w:t>
      </w:r>
      <w:r w:rsidRPr="00710BE7">
        <w:rPr>
          <w:sz w:val="28"/>
          <w:szCs w:val="28"/>
        </w:rPr>
        <w:t>.</w:t>
      </w:r>
      <w:r w:rsidR="00792CE0" w:rsidRPr="00710BE7">
        <w:rPr>
          <w:sz w:val="28"/>
          <w:szCs w:val="28"/>
        </w:rPr>
        <w:t xml:space="preserve"> З</w:t>
      </w:r>
      <w:r w:rsidR="00640B6D" w:rsidRPr="00710BE7">
        <w:rPr>
          <w:sz w:val="28"/>
          <w:szCs w:val="28"/>
        </w:rPr>
        <w:t>апрещается</w:t>
      </w:r>
      <w:r w:rsidRPr="00710BE7">
        <w:rPr>
          <w:sz w:val="28"/>
          <w:szCs w:val="28"/>
        </w:rPr>
        <w:t>:</w:t>
      </w:r>
    </w:p>
    <w:p w:rsidR="00D34126" w:rsidRPr="00710BE7" w:rsidRDefault="00093CF8" w:rsidP="000228C7">
      <w:pPr>
        <w:pStyle w:val="ConsPlusNormal0"/>
        <w:ind w:firstLine="709"/>
        <w:jc w:val="both"/>
        <w:rPr>
          <w:sz w:val="28"/>
          <w:szCs w:val="28"/>
        </w:rPr>
      </w:pPr>
      <w:r w:rsidRPr="00710BE7">
        <w:rPr>
          <w:sz w:val="28"/>
          <w:szCs w:val="28"/>
        </w:rPr>
        <w:t xml:space="preserve">а) </w:t>
      </w:r>
      <w:r w:rsidR="00640B6D" w:rsidRPr="00710BE7">
        <w:rPr>
          <w:sz w:val="28"/>
          <w:szCs w:val="28"/>
        </w:rPr>
        <w:t xml:space="preserve">возводить к </w:t>
      </w:r>
      <w:r w:rsidRPr="00710BE7">
        <w:rPr>
          <w:sz w:val="28"/>
          <w:szCs w:val="28"/>
        </w:rPr>
        <w:t>НТО</w:t>
      </w:r>
      <w:r w:rsidR="00640B6D" w:rsidRPr="00710BE7">
        <w:rPr>
          <w:sz w:val="28"/>
          <w:szCs w:val="28"/>
        </w:rPr>
        <w:t xml:space="preserve"> пристройки, козырьки, навесы и прочие конструкции;</w:t>
      </w:r>
    </w:p>
    <w:p w:rsidR="00D34126" w:rsidRPr="00710BE7" w:rsidRDefault="00093CF8" w:rsidP="000228C7">
      <w:pPr>
        <w:pStyle w:val="ConsPlusNormal0"/>
        <w:ind w:firstLine="709"/>
        <w:jc w:val="both"/>
        <w:rPr>
          <w:sz w:val="28"/>
          <w:szCs w:val="28"/>
        </w:rPr>
      </w:pPr>
      <w:r w:rsidRPr="00710BE7">
        <w:rPr>
          <w:sz w:val="28"/>
          <w:szCs w:val="28"/>
        </w:rPr>
        <w:t>б)</w:t>
      </w:r>
      <w:r w:rsidR="00640B6D" w:rsidRPr="00710BE7">
        <w:rPr>
          <w:sz w:val="28"/>
          <w:szCs w:val="28"/>
        </w:rPr>
        <w:t xml:space="preserve"> складировать тару, товары, детали, иные предметы бытового и производственного назначения у нестационарных торговых объектов, а также использовать нестационарные торговые объекты, где осуществляется торговля, оказываются бытовые услуги и услуги общественного питания, под складские цели.</w:t>
      </w:r>
    </w:p>
    <w:p w:rsidR="003102C0" w:rsidRPr="00710BE7" w:rsidRDefault="003102C0" w:rsidP="000228C7">
      <w:pPr>
        <w:pStyle w:val="ConsPlusNormal0"/>
        <w:ind w:firstLine="709"/>
        <w:jc w:val="both"/>
        <w:rPr>
          <w:sz w:val="28"/>
          <w:szCs w:val="28"/>
        </w:rPr>
      </w:pPr>
      <w:r w:rsidRPr="00710BE7">
        <w:rPr>
          <w:sz w:val="28"/>
          <w:szCs w:val="28"/>
        </w:rPr>
        <w:t>Размещение сезонных (летних) кафе осуществляется с учетом требований</w:t>
      </w:r>
      <w:r w:rsidR="00171541" w:rsidRPr="00710BE7">
        <w:rPr>
          <w:sz w:val="28"/>
          <w:szCs w:val="28"/>
        </w:rPr>
        <w:t xml:space="preserve"> пунктов 7.</w:t>
      </w:r>
      <w:r w:rsidR="00590092" w:rsidRPr="00710BE7">
        <w:rPr>
          <w:sz w:val="28"/>
          <w:szCs w:val="28"/>
        </w:rPr>
        <w:t>7</w:t>
      </w:r>
      <w:r w:rsidR="00171541" w:rsidRPr="00710BE7">
        <w:rPr>
          <w:sz w:val="28"/>
          <w:szCs w:val="28"/>
        </w:rPr>
        <w:t>.</w:t>
      </w:r>
      <w:r w:rsidR="007F2D4B" w:rsidRPr="00710BE7">
        <w:rPr>
          <w:sz w:val="28"/>
          <w:szCs w:val="28"/>
        </w:rPr>
        <w:t>6 – 7.</w:t>
      </w:r>
      <w:r w:rsidR="00590092" w:rsidRPr="00710BE7">
        <w:rPr>
          <w:sz w:val="28"/>
          <w:szCs w:val="28"/>
        </w:rPr>
        <w:t>7</w:t>
      </w:r>
      <w:r w:rsidR="007F2D4B" w:rsidRPr="00710BE7">
        <w:rPr>
          <w:sz w:val="28"/>
          <w:szCs w:val="28"/>
        </w:rPr>
        <w:t>.6</w:t>
      </w:r>
      <w:r w:rsidR="00171541" w:rsidRPr="00710BE7">
        <w:rPr>
          <w:sz w:val="28"/>
          <w:szCs w:val="28"/>
        </w:rPr>
        <w:t>.</w:t>
      </w:r>
      <w:r w:rsidR="00590092" w:rsidRPr="00710BE7">
        <w:rPr>
          <w:sz w:val="28"/>
          <w:szCs w:val="28"/>
        </w:rPr>
        <w:t>8</w:t>
      </w:r>
      <w:r w:rsidR="00171541" w:rsidRPr="00710BE7">
        <w:rPr>
          <w:sz w:val="28"/>
          <w:szCs w:val="28"/>
        </w:rPr>
        <w:t xml:space="preserve"> настоящего раздела Правил, </w:t>
      </w:r>
      <w:r w:rsidRPr="00710BE7">
        <w:rPr>
          <w:sz w:val="28"/>
          <w:szCs w:val="28"/>
        </w:rPr>
        <w:t>только по индивидуальному эскизу сезонных (летних) кафе, который должен содержать чертежи, фотомонтаж, сведения о кадастровом номере земельного участка, о размерах, площади сезонного (летнего) кафе, описание конструктивных элементов, отображать цветовое решение, размещение средств информации, место размещения с учетом архитектурного облика сложившейся застройки, согласованному в установленном порядке.</w:t>
      </w:r>
    </w:p>
    <w:p w:rsidR="003102C0" w:rsidRPr="00710BE7" w:rsidRDefault="003102C0" w:rsidP="000228C7">
      <w:pPr>
        <w:pStyle w:val="ConsPlusNormal0"/>
        <w:ind w:firstLine="709"/>
        <w:jc w:val="both"/>
        <w:rPr>
          <w:sz w:val="28"/>
          <w:szCs w:val="28"/>
        </w:rPr>
      </w:pPr>
      <w:r w:rsidRPr="00710BE7">
        <w:rPr>
          <w:sz w:val="28"/>
          <w:szCs w:val="28"/>
        </w:rPr>
        <w:t xml:space="preserve">Порядок согласования индивидуальных эскизов сезонных (летних) кафе устанавливается </w:t>
      </w:r>
      <w:r w:rsidR="00590092" w:rsidRPr="00710BE7">
        <w:rPr>
          <w:sz w:val="28"/>
          <w:szCs w:val="28"/>
        </w:rPr>
        <w:t>постановлением</w:t>
      </w:r>
      <w:r w:rsidRPr="00710BE7">
        <w:rPr>
          <w:sz w:val="28"/>
          <w:szCs w:val="28"/>
        </w:rPr>
        <w:t xml:space="preserve"> администрации.</w:t>
      </w:r>
    </w:p>
    <w:p w:rsidR="0015220E" w:rsidRPr="00710BE7" w:rsidRDefault="00A1249B"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7.</w:t>
      </w:r>
      <w:r w:rsidR="00590092" w:rsidRPr="00710BE7">
        <w:rPr>
          <w:rFonts w:ascii="Times New Roman" w:hAnsi="Times New Roman" w:cs="Times New Roman"/>
          <w:sz w:val="28"/>
          <w:szCs w:val="28"/>
        </w:rPr>
        <w:t>7</w:t>
      </w:r>
      <w:r w:rsidRPr="00710BE7">
        <w:rPr>
          <w:rFonts w:ascii="Times New Roman" w:hAnsi="Times New Roman" w:cs="Times New Roman"/>
          <w:sz w:val="28"/>
          <w:szCs w:val="28"/>
        </w:rPr>
        <w:t>.</w:t>
      </w:r>
      <w:r w:rsidR="007F2D4B" w:rsidRPr="00710BE7">
        <w:rPr>
          <w:rFonts w:ascii="Times New Roman" w:hAnsi="Times New Roman" w:cs="Times New Roman"/>
          <w:sz w:val="28"/>
          <w:szCs w:val="28"/>
        </w:rPr>
        <w:t>7</w:t>
      </w:r>
      <w:r w:rsidRPr="00710BE7">
        <w:rPr>
          <w:rFonts w:ascii="Times New Roman" w:hAnsi="Times New Roman" w:cs="Times New Roman"/>
          <w:sz w:val="28"/>
          <w:szCs w:val="28"/>
        </w:rPr>
        <w:t>.</w:t>
      </w:r>
      <w:r w:rsidR="004429EE" w:rsidRPr="00710BE7">
        <w:rPr>
          <w:rFonts w:ascii="Times New Roman" w:hAnsi="Times New Roman" w:cs="Times New Roman"/>
          <w:sz w:val="28"/>
          <w:szCs w:val="28"/>
        </w:rPr>
        <w:t xml:space="preserve"> </w:t>
      </w:r>
      <w:r w:rsidR="0015220E" w:rsidRPr="00710BE7">
        <w:rPr>
          <w:rFonts w:ascii="Times New Roman" w:hAnsi="Times New Roman" w:cs="Times New Roman"/>
          <w:sz w:val="28"/>
          <w:szCs w:val="28"/>
        </w:rPr>
        <w:t>Антенно-мачтовые сооружения, для размещения которых не требуется разрешение на строительство, допускается размещать не ближе расстояния, равного высоте антенно-мачтовых сооружений, от:</w:t>
      </w:r>
    </w:p>
    <w:p w:rsidR="0015220E" w:rsidRPr="00710BE7" w:rsidRDefault="00093CF8"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а)</w:t>
      </w:r>
      <w:r w:rsidR="0015220E" w:rsidRPr="00710BE7">
        <w:rPr>
          <w:rFonts w:ascii="Times New Roman" w:hAnsi="Times New Roman" w:cs="Times New Roman"/>
          <w:sz w:val="28"/>
          <w:szCs w:val="28"/>
        </w:rPr>
        <w:t xml:space="preserve"> многоквартирных домов,</w:t>
      </w:r>
    </w:p>
    <w:p w:rsidR="0015220E" w:rsidRPr="00710BE7" w:rsidRDefault="008163C3" w:rsidP="000228C7">
      <w:pPr>
        <w:ind w:firstLine="709"/>
        <w:jc w:val="both"/>
      </w:pPr>
      <w:r w:rsidRPr="00710BE7">
        <w:rPr>
          <w:rFonts w:ascii="Times New Roman" w:hAnsi="Times New Roman" w:cs="Times New Roman"/>
          <w:sz w:val="28"/>
          <w:szCs w:val="28"/>
        </w:rPr>
        <w:t>б)</w:t>
      </w:r>
      <w:r w:rsidR="0015220E" w:rsidRPr="00710BE7">
        <w:rPr>
          <w:rFonts w:ascii="Times New Roman" w:hAnsi="Times New Roman" w:cs="Times New Roman"/>
          <w:sz w:val="28"/>
          <w:szCs w:val="28"/>
        </w:rPr>
        <w:t xml:space="preserve"> объектов озеленения </w:t>
      </w:r>
      <w:r w:rsidR="00382EF9" w:rsidRPr="00710BE7">
        <w:rPr>
          <w:rFonts w:ascii="Times New Roman" w:hAnsi="Times New Roman" w:cs="Times New Roman"/>
          <w:sz w:val="28"/>
          <w:szCs w:val="28"/>
        </w:rPr>
        <w:t xml:space="preserve">(озелененных территорий) </w:t>
      </w:r>
      <w:r w:rsidR="0015220E" w:rsidRPr="00710BE7">
        <w:rPr>
          <w:rFonts w:ascii="Times New Roman" w:hAnsi="Times New Roman" w:cs="Times New Roman"/>
          <w:sz w:val="28"/>
          <w:szCs w:val="28"/>
        </w:rPr>
        <w:t>общего пользования, мест отдыха</w:t>
      </w:r>
      <w:r w:rsidRPr="00710BE7">
        <w:t>;</w:t>
      </w:r>
    </w:p>
    <w:p w:rsidR="008163C3" w:rsidRPr="00710BE7" w:rsidRDefault="008163C3"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в) социально значимых объектов (объекты образования, здравоохранения, культуры, физкультуры и спорта).</w:t>
      </w:r>
    </w:p>
    <w:p w:rsidR="000A06EB" w:rsidRPr="00710BE7" w:rsidRDefault="004429EE" w:rsidP="000228C7">
      <w:pPr>
        <w:ind w:firstLine="709"/>
        <w:jc w:val="both"/>
        <w:rPr>
          <w:rFonts w:ascii="Times New Roman" w:hAnsi="Times New Roman" w:cs="Times New Roman"/>
          <w:sz w:val="28"/>
          <w:szCs w:val="28"/>
        </w:rPr>
      </w:pPr>
      <w:r w:rsidRPr="00710BE7">
        <w:rPr>
          <w:rFonts w:ascii="Times New Roman" w:hAnsi="Times New Roman" w:cs="Times New Roman"/>
          <w:sz w:val="28"/>
          <w:szCs w:val="28"/>
        </w:rPr>
        <w:t>7.</w:t>
      </w:r>
      <w:r w:rsidR="00590092" w:rsidRPr="00710BE7">
        <w:rPr>
          <w:rFonts w:ascii="Times New Roman" w:hAnsi="Times New Roman" w:cs="Times New Roman"/>
          <w:sz w:val="28"/>
          <w:szCs w:val="28"/>
        </w:rPr>
        <w:t>7</w:t>
      </w:r>
      <w:r w:rsidRPr="00710BE7">
        <w:rPr>
          <w:rFonts w:ascii="Times New Roman" w:hAnsi="Times New Roman" w:cs="Times New Roman"/>
          <w:sz w:val="28"/>
          <w:szCs w:val="28"/>
        </w:rPr>
        <w:t>.</w:t>
      </w:r>
      <w:r w:rsidR="007F2D4B" w:rsidRPr="00710BE7">
        <w:rPr>
          <w:rFonts w:ascii="Times New Roman" w:hAnsi="Times New Roman" w:cs="Times New Roman"/>
          <w:sz w:val="28"/>
          <w:szCs w:val="28"/>
        </w:rPr>
        <w:t>8</w:t>
      </w:r>
      <w:r w:rsidRPr="00710BE7">
        <w:rPr>
          <w:rFonts w:ascii="Times New Roman" w:hAnsi="Times New Roman" w:cs="Times New Roman"/>
          <w:sz w:val="28"/>
          <w:szCs w:val="28"/>
        </w:rPr>
        <w:t>.</w:t>
      </w:r>
      <w:r w:rsidR="000A06EB" w:rsidRPr="00710BE7">
        <w:rPr>
          <w:rFonts w:ascii="Times New Roman" w:hAnsi="Times New Roman" w:cs="Times New Roman"/>
          <w:sz w:val="28"/>
          <w:szCs w:val="28"/>
        </w:rPr>
        <w:t xml:space="preserve"> Требования к размещению и содержанию автостоянок:</w:t>
      </w:r>
    </w:p>
    <w:p w:rsidR="000A06EB" w:rsidRPr="00710BE7" w:rsidRDefault="004429EE" w:rsidP="000228C7">
      <w:pPr>
        <w:pStyle w:val="ConsPlusNormal"/>
        <w:ind w:firstLine="709"/>
        <w:jc w:val="both"/>
        <w:rPr>
          <w:sz w:val="28"/>
          <w:szCs w:val="28"/>
        </w:rPr>
      </w:pPr>
      <w:r w:rsidRPr="00710BE7">
        <w:rPr>
          <w:sz w:val="28"/>
          <w:szCs w:val="28"/>
        </w:rPr>
        <w:t>7.</w:t>
      </w:r>
      <w:r w:rsidR="00590092" w:rsidRPr="00710BE7">
        <w:rPr>
          <w:sz w:val="28"/>
          <w:szCs w:val="28"/>
        </w:rPr>
        <w:t>7</w:t>
      </w:r>
      <w:r w:rsidR="007F2D4B" w:rsidRPr="00710BE7">
        <w:rPr>
          <w:sz w:val="28"/>
          <w:szCs w:val="28"/>
        </w:rPr>
        <w:t>.8</w:t>
      </w:r>
      <w:r w:rsidRPr="00710BE7">
        <w:rPr>
          <w:sz w:val="28"/>
          <w:szCs w:val="28"/>
        </w:rPr>
        <w:t>.1.</w:t>
      </w:r>
      <w:r w:rsidR="000A06EB" w:rsidRPr="00710BE7">
        <w:rPr>
          <w:sz w:val="28"/>
          <w:szCs w:val="28"/>
        </w:rPr>
        <w:t xml:space="preserve"> обязательный перечень элементов благоустройства на автостоянках включает: пост охраны, виды покрытия, разделительные элементы (разметка </w:t>
      </w:r>
      <w:proofErr w:type="spellStart"/>
      <w:r w:rsidR="000A06EB" w:rsidRPr="00710BE7">
        <w:rPr>
          <w:sz w:val="28"/>
          <w:szCs w:val="28"/>
        </w:rPr>
        <w:t>машино</w:t>
      </w:r>
      <w:proofErr w:type="spellEnd"/>
      <w:r w:rsidR="000A06EB" w:rsidRPr="00710BE7">
        <w:rPr>
          <w:sz w:val="28"/>
          <w:szCs w:val="28"/>
        </w:rPr>
        <w:t>-мест), ограждение территории по периметру автостоянки, осветительное и информационное оборудование, место (площадка) накопления отходов</w:t>
      </w:r>
      <w:r w:rsidRPr="00710BE7">
        <w:rPr>
          <w:sz w:val="28"/>
          <w:szCs w:val="28"/>
        </w:rPr>
        <w:t>;</w:t>
      </w:r>
    </w:p>
    <w:p w:rsidR="000A06EB" w:rsidRPr="00710BE7" w:rsidRDefault="004429EE" w:rsidP="000228C7">
      <w:pPr>
        <w:pStyle w:val="ConsPlusNormal"/>
        <w:ind w:firstLine="709"/>
        <w:jc w:val="both"/>
        <w:rPr>
          <w:sz w:val="28"/>
          <w:szCs w:val="28"/>
        </w:rPr>
      </w:pPr>
      <w:r w:rsidRPr="00710BE7">
        <w:rPr>
          <w:sz w:val="28"/>
          <w:szCs w:val="28"/>
        </w:rPr>
        <w:t>7.</w:t>
      </w:r>
      <w:r w:rsidR="00590092" w:rsidRPr="00710BE7">
        <w:rPr>
          <w:sz w:val="28"/>
          <w:szCs w:val="28"/>
        </w:rPr>
        <w:t>7</w:t>
      </w:r>
      <w:r w:rsidR="00612B47" w:rsidRPr="00710BE7">
        <w:rPr>
          <w:sz w:val="28"/>
          <w:szCs w:val="28"/>
        </w:rPr>
        <w:t>.</w:t>
      </w:r>
      <w:r w:rsidR="007B11AC" w:rsidRPr="00710BE7">
        <w:rPr>
          <w:sz w:val="28"/>
          <w:szCs w:val="28"/>
        </w:rPr>
        <w:t>8</w:t>
      </w:r>
      <w:r w:rsidRPr="00710BE7">
        <w:rPr>
          <w:sz w:val="28"/>
          <w:szCs w:val="28"/>
        </w:rPr>
        <w:t>.2.</w:t>
      </w:r>
      <w:r w:rsidR="000A06EB" w:rsidRPr="00710BE7">
        <w:rPr>
          <w:sz w:val="28"/>
          <w:szCs w:val="28"/>
        </w:rPr>
        <w:t xml:space="preserve"> </w:t>
      </w:r>
      <w:r w:rsidRPr="00710BE7">
        <w:rPr>
          <w:sz w:val="28"/>
          <w:szCs w:val="28"/>
        </w:rPr>
        <w:t>требования к внешнему виду, размерам элементов благоустройства автостоянки, а также требования к местам их размещения подлежат применению при проектировании новых и обосновании размещения существующих элементов благоустройства автостоянок.</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612B47" w:rsidRPr="00710BE7">
        <w:rPr>
          <w:sz w:val="28"/>
          <w:szCs w:val="28"/>
        </w:rPr>
        <w:t>.</w:t>
      </w:r>
      <w:r w:rsidR="007B11AC" w:rsidRPr="00710BE7">
        <w:rPr>
          <w:sz w:val="28"/>
          <w:szCs w:val="28"/>
        </w:rPr>
        <w:t>8</w:t>
      </w:r>
      <w:r w:rsidRPr="00710BE7">
        <w:rPr>
          <w:sz w:val="28"/>
          <w:szCs w:val="28"/>
        </w:rPr>
        <w:t xml:space="preserve">.3. </w:t>
      </w:r>
      <w:r w:rsidR="00975188" w:rsidRPr="00710BE7">
        <w:rPr>
          <w:sz w:val="28"/>
          <w:szCs w:val="28"/>
        </w:rPr>
        <w:t>осветительное оборудование территории автостоянки должно быть выполнено в границах земельного участка в соответствии с требованиями законодательства Российской Федерации, в том числе с учетом размещения и направления световых приборов, ограничивающих прямое освещение фасадов зданий жилого назначения в ночное время,</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w:t>
      </w:r>
      <w:r w:rsidR="007B11AC" w:rsidRPr="00710BE7">
        <w:rPr>
          <w:sz w:val="28"/>
          <w:szCs w:val="28"/>
        </w:rPr>
        <w:t>8</w:t>
      </w:r>
      <w:r w:rsidRPr="00710BE7">
        <w:rPr>
          <w:sz w:val="28"/>
          <w:szCs w:val="28"/>
        </w:rPr>
        <w:t xml:space="preserve">.4. </w:t>
      </w:r>
      <w:r w:rsidR="00975188" w:rsidRPr="00710BE7">
        <w:rPr>
          <w:sz w:val="28"/>
          <w:szCs w:val="28"/>
        </w:rPr>
        <w:t>информационное оборудование (отдельно стоящая конструкция (стенд)) должно быть выполнено в границах земельного участка при въезде на автостоянку, должно соответствовать требованиям, установленным муниципальным правовым актом.</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.9. Требования к содержанию парковок (парковочных мест):</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.9.1. порядок создания парковки (парковочные места) расположенных на автомобильных дорогах общего пользования местного значения муниципального округа, устанавливается постановлением администрации. Создание и эксплуатация парковок (парковочных мест), созданных с нарушением установленного порядка, не допускается;</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.9.2. содержание, обеспечение надлежащего состояния парковок (парковочных мест), созданных по инициативе и</w:t>
      </w:r>
      <w:r w:rsidR="003721D3" w:rsidRPr="00710BE7">
        <w:rPr>
          <w:sz w:val="28"/>
          <w:szCs w:val="28"/>
        </w:rPr>
        <w:t xml:space="preserve"> (или)</w:t>
      </w:r>
      <w:r w:rsidRPr="00710BE7">
        <w:rPr>
          <w:sz w:val="28"/>
          <w:szCs w:val="28"/>
        </w:rPr>
        <w:t xml:space="preserve"> за счет заинтересованных физических и юридических лиц, независимо от их организационно-правовой формы, на автомобильных дорогах общего пользования местного значения муниципального округа, обеспечивается </w:t>
      </w:r>
      <w:r w:rsidR="009F5EBB" w:rsidRPr="00710BE7">
        <w:rPr>
          <w:sz w:val="28"/>
          <w:szCs w:val="28"/>
        </w:rPr>
        <w:t>владельцами</w:t>
      </w:r>
      <w:r w:rsidRPr="00710BE7">
        <w:rPr>
          <w:sz w:val="28"/>
          <w:szCs w:val="28"/>
        </w:rPr>
        <w:t xml:space="preserve"> зданий, сооружений, иных объектов (в том числе временных), нежилых помещений в жилых домах, в которых располагаются предприятия потребительского рынка, организации, учреждения, </w:t>
      </w:r>
      <w:r w:rsidR="002D4B1E" w:rsidRPr="00710BE7">
        <w:rPr>
          <w:sz w:val="28"/>
          <w:szCs w:val="28"/>
        </w:rPr>
        <w:t xml:space="preserve">посетителями </w:t>
      </w:r>
      <w:r w:rsidRPr="00710BE7">
        <w:rPr>
          <w:sz w:val="28"/>
          <w:szCs w:val="28"/>
        </w:rPr>
        <w:t>которых</w:t>
      </w:r>
      <w:r w:rsidR="002D4B1E" w:rsidRPr="00710BE7">
        <w:rPr>
          <w:sz w:val="28"/>
          <w:szCs w:val="28"/>
        </w:rPr>
        <w:t xml:space="preserve"> используются</w:t>
      </w:r>
      <w:r w:rsidRPr="00710BE7">
        <w:rPr>
          <w:strike/>
          <w:sz w:val="28"/>
          <w:szCs w:val="28"/>
        </w:rPr>
        <w:t xml:space="preserve"> </w:t>
      </w:r>
      <w:r w:rsidRPr="00710BE7">
        <w:rPr>
          <w:sz w:val="28"/>
          <w:szCs w:val="28"/>
        </w:rPr>
        <w:t>эти парковки (парковочные места).</w:t>
      </w:r>
    </w:p>
    <w:p w:rsidR="00A55362" w:rsidRPr="00710BE7" w:rsidRDefault="00A55362" w:rsidP="000228C7">
      <w:pPr>
        <w:pStyle w:val="ConsPlusNormal"/>
        <w:ind w:firstLine="709"/>
        <w:jc w:val="both"/>
        <w:rPr>
          <w:sz w:val="28"/>
          <w:szCs w:val="28"/>
        </w:rPr>
      </w:pPr>
      <w:r w:rsidRPr="00710BE7">
        <w:rPr>
          <w:sz w:val="28"/>
          <w:szCs w:val="28"/>
        </w:rPr>
        <w:t>7.</w:t>
      </w:r>
      <w:r w:rsidR="00590092" w:rsidRPr="00710BE7">
        <w:rPr>
          <w:sz w:val="28"/>
          <w:szCs w:val="28"/>
        </w:rPr>
        <w:t>7</w:t>
      </w:r>
      <w:r w:rsidRPr="00710BE7">
        <w:rPr>
          <w:sz w:val="28"/>
          <w:szCs w:val="28"/>
        </w:rPr>
        <w:t>.9.3. владельцы земельных участков, на которых расположены места массового посещения людей</w:t>
      </w:r>
      <w:r w:rsidR="00617A3B" w:rsidRPr="00710BE7">
        <w:rPr>
          <w:sz w:val="28"/>
          <w:szCs w:val="28"/>
        </w:rPr>
        <w:t xml:space="preserve"> </w:t>
      </w:r>
      <w:r w:rsidRPr="00710BE7">
        <w:rPr>
          <w:sz w:val="28"/>
          <w:szCs w:val="28"/>
        </w:rPr>
        <w:t>должны оборудовать парковочные места с твердым покрытием в установленном порядке:</w:t>
      </w:r>
    </w:p>
    <w:p w:rsidR="00A55362" w:rsidRPr="00710BE7" w:rsidRDefault="00A55362" w:rsidP="000228C7">
      <w:pPr>
        <w:pStyle w:val="ConsPlusNormal"/>
        <w:ind w:firstLine="709"/>
        <w:jc w:val="both"/>
        <w:rPr>
          <w:sz w:val="28"/>
          <w:szCs w:val="28"/>
        </w:rPr>
      </w:pPr>
      <w:r w:rsidRPr="00710BE7">
        <w:rPr>
          <w:sz w:val="28"/>
          <w:szCs w:val="28"/>
        </w:rPr>
        <w:t>а) обеспечить соблюден</w:t>
      </w:r>
      <w:r w:rsidR="00EC7B76" w:rsidRPr="00710BE7">
        <w:rPr>
          <w:sz w:val="28"/>
          <w:szCs w:val="28"/>
        </w:rPr>
        <w:t xml:space="preserve">ие установленного строительным нормами и </w:t>
      </w:r>
      <w:r w:rsidRPr="00710BE7">
        <w:rPr>
          <w:sz w:val="28"/>
          <w:szCs w:val="28"/>
        </w:rPr>
        <w:t>правилами расстояния от границ стоянок до окон жилых и общественных зданий;</w:t>
      </w:r>
    </w:p>
    <w:p w:rsidR="00A55362" w:rsidRPr="00710BE7" w:rsidRDefault="00A55362" w:rsidP="000228C7">
      <w:pPr>
        <w:pStyle w:val="ConsPlusNormal"/>
        <w:ind w:firstLine="709"/>
        <w:jc w:val="both"/>
        <w:rPr>
          <w:sz w:val="28"/>
          <w:szCs w:val="28"/>
        </w:rPr>
      </w:pPr>
      <w:r w:rsidRPr="00710BE7">
        <w:rPr>
          <w:sz w:val="28"/>
          <w:szCs w:val="28"/>
        </w:rPr>
        <w:t xml:space="preserve">б) не допускать проектирование и размещение площадок автостоянок в зоне остановок общественного транспорта, организацию заездов на автостоянки следует предусматривать не ближе 15 метров от конца или начала </w:t>
      </w:r>
      <w:r w:rsidRPr="00710BE7">
        <w:rPr>
          <w:sz w:val="28"/>
          <w:szCs w:val="28"/>
        </w:rPr>
        <w:lastRenderedPageBreak/>
        <w:t>посадочной площадки;</w:t>
      </w:r>
    </w:p>
    <w:p w:rsidR="00A55362" w:rsidRPr="00710BE7" w:rsidRDefault="00A55362" w:rsidP="000228C7">
      <w:pPr>
        <w:pStyle w:val="ConsPlusNormal"/>
        <w:ind w:firstLine="709"/>
        <w:jc w:val="both"/>
        <w:rPr>
          <w:sz w:val="28"/>
          <w:szCs w:val="28"/>
        </w:rPr>
      </w:pPr>
      <w:r w:rsidRPr="00710BE7">
        <w:rPr>
          <w:sz w:val="28"/>
          <w:szCs w:val="28"/>
        </w:rPr>
        <w:t>в) осуществлять уборку и очистку территорий, в том числе парковочных площадок, заездных карманов, мест временной парковки автотранспорта у предприятий потребительского рынка;</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B7278C" w:rsidRPr="00710BE7">
        <w:rPr>
          <w:sz w:val="28"/>
          <w:szCs w:val="28"/>
        </w:rPr>
        <w:t>.</w:t>
      </w:r>
      <w:r w:rsidR="00A55362" w:rsidRPr="00710BE7">
        <w:rPr>
          <w:sz w:val="28"/>
          <w:szCs w:val="28"/>
        </w:rPr>
        <w:t>10</w:t>
      </w:r>
      <w:r w:rsidR="00B7278C" w:rsidRPr="00710BE7">
        <w:rPr>
          <w:sz w:val="28"/>
          <w:szCs w:val="28"/>
        </w:rPr>
        <w:t>.</w:t>
      </w:r>
      <w:r w:rsidR="00975188" w:rsidRPr="00710BE7">
        <w:rPr>
          <w:sz w:val="28"/>
          <w:szCs w:val="28"/>
        </w:rPr>
        <w:t xml:space="preserve"> Порядок содержания световых вывесок, </w:t>
      </w:r>
      <w:r w:rsidR="001314E7" w:rsidRPr="00710BE7">
        <w:rPr>
          <w:sz w:val="28"/>
          <w:szCs w:val="28"/>
        </w:rPr>
        <w:t>свето</w:t>
      </w:r>
      <w:r w:rsidR="001B61A5" w:rsidRPr="00710BE7">
        <w:rPr>
          <w:sz w:val="28"/>
          <w:szCs w:val="28"/>
        </w:rPr>
        <w:t xml:space="preserve">диодных лент, </w:t>
      </w:r>
      <w:r w:rsidR="00975188" w:rsidRPr="00710BE7">
        <w:rPr>
          <w:sz w:val="28"/>
          <w:szCs w:val="28"/>
        </w:rPr>
        <w:t>реклам и витрин:</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7B11AC" w:rsidRPr="00710BE7">
        <w:rPr>
          <w:sz w:val="28"/>
          <w:szCs w:val="28"/>
        </w:rPr>
        <w:t>.</w:t>
      </w:r>
      <w:r w:rsidR="00A55362" w:rsidRPr="00710BE7">
        <w:rPr>
          <w:sz w:val="28"/>
          <w:szCs w:val="28"/>
        </w:rPr>
        <w:t>10</w:t>
      </w:r>
      <w:r w:rsidR="00B7278C" w:rsidRPr="00710BE7">
        <w:rPr>
          <w:sz w:val="28"/>
          <w:szCs w:val="28"/>
        </w:rPr>
        <w:t>.1.</w:t>
      </w:r>
      <w:r w:rsidR="00975188" w:rsidRPr="00710BE7">
        <w:rPr>
          <w:sz w:val="28"/>
          <w:szCs w:val="28"/>
        </w:rPr>
        <w:t xml:space="preserve"> организации, эксплуатирующие световые рекламы и вывески, обеспечивают своевременную замену перегоревших </w:t>
      </w:r>
      <w:proofErr w:type="spellStart"/>
      <w:r w:rsidR="00975188" w:rsidRPr="00710BE7">
        <w:rPr>
          <w:sz w:val="28"/>
          <w:szCs w:val="28"/>
        </w:rPr>
        <w:t>газосветовых</w:t>
      </w:r>
      <w:proofErr w:type="spellEnd"/>
      <w:r w:rsidR="00975188" w:rsidRPr="00710BE7">
        <w:rPr>
          <w:sz w:val="28"/>
          <w:szCs w:val="28"/>
        </w:rPr>
        <w:t xml:space="preserve"> трубок и электроламп;</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A55362" w:rsidRPr="00710BE7">
        <w:rPr>
          <w:sz w:val="28"/>
          <w:szCs w:val="28"/>
        </w:rPr>
        <w:t>.10</w:t>
      </w:r>
      <w:r w:rsidRPr="00710BE7">
        <w:rPr>
          <w:sz w:val="28"/>
          <w:szCs w:val="28"/>
        </w:rPr>
        <w:t>.2.</w:t>
      </w:r>
      <w:r w:rsidR="00975188" w:rsidRPr="00710BE7">
        <w:rPr>
          <w:sz w:val="28"/>
          <w:szCs w:val="28"/>
        </w:rPr>
        <w:t xml:space="preserve"> в случае неисправности отдельных знаков рекламы или вывески необходимо выключать полностью;</w:t>
      </w:r>
    </w:p>
    <w:p w:rsidR="00975188" w:rsidRPr="00710BE7" w:rsidRDefault="00B7278C" w:rsidP="000228C7">
      <w:pPr>
        <w:pStyle w:val="ConsPlusNormal"/>
        <w:ind w:firstLine="709"/>
        <w:jc w:val="both"/>
        <w:rPr>
          <w:sz w:val="28"/>
          <w:szCs w:val="28"/>
        </w:rPr>
      </w:pPr>
      <w:r w:rsidRPr="00710BE7">
        <w:rPr>
          <w:sz w:val="28"/>
          <w:szCs w:val="28"/>
        </w:rPr>
        <w:t>7.</w:t>
      </w:r>
      <w:r w:rsidR="00590092" w:rsidRPr="00710BE7">
        <w:rPr>
          <w:sz w:val="28"/>
          <w:szCs w:val="28"/>
        </w:rPr>
        <w:t>7</w:t>
      </w:r>
      <w:r w:rsidR="00A55362" w:rsidRPr="00710BE7">
        <w:rPr>
          <w:sz w:val="28"/>
          <w:szCs w:val="28"/>
        </w:rPr>
        <w:t>.10</w:t>
      </w:r>
      <w:r w:rsidRPr="00710BE7">
        <w:rPr>
          <w:sz w:val="28"/>
          <w:szCs w:val="28"/>
        </w:rPr>
        <w:t>.3.</w:t>
      </w:r>
      <w:r w:rsidR="00975188" w:rsidRPr="00710BE7">
        <w:rPr>
          <w:sz w:val="28"/>
          <w:szCs w:val="28"/>
        </w:rPr>
        <w:t xml:space="preserve"> витрины следует оборудовать специальными осветительными приборами;</w:t>
      </w:r>
    </w:p>
    <w:p w:rsidR="00975188" w:rsidRPr="00710BE7" w:rsidRDefault="00A55362" w:rsidP="000228C7">
      <w:pPr>
        <w:pStyle w:val="ConsPlusNormal"/>
        <w:ind w:firstLine="709"/>
        <w:jc w:val="both"/>
        <w:rPr>
          <w:sz w:val="28"/>
          <w:szCs w:val="28"/>
        </w:rPr>
      </w:pPr>
      <w:r w:rsidRPr="00710BE7">
        <w:rPr>
          <w:sz w:val="28"/>
          <w:szCs w:val="28"/>
        </w:rPr>
        <w:t>7.7.10</w:t>
      </w:r>
      <w:r w:rsidR="00B7278C" w:rsidRPr="00710BE7">
        <w:rPr>
          <w:sz w:val="28"/>
          <w:szCs w:val="28"/>
        </w:rPr>
        <w:t>.4.</w:t>
      </w:r>
      <w:r w:rsidR="00975188" w:rsidRPr="00710BE7">
        <w:rPr>
          <w:sz w:val="28"/>
          <w:szCs w:val="28"/>
        </w:rPr>
        <w:t xml:space="preserve"> размещение газет, афиш, плакатов, различного рода объявлений и реклам разрешается только на с</w:t>
      </w:r>
      <w:r w:rsidR="00CC7CE7" w:rsidRPr="00710BE7">
        <w:rPr>
          <w:sz w:val="28"/>
          <w:szCs w:val="28"/>
        </w:rPr>
        <w:t xml:space="preserve">пециально установленных стендах; </w:t>
      </w:r>
      <w:r w:rsidR="00975188" w:rsidRPr="00710BE7">
        <w:rPr>
          <w:sz w:val="28"/>
          <w:szCs w:val="28"/>
        </w:rPr>
        <w:t>размещение газет, афиш, плакатов, различного рода объявлений и реклам на остановках общественного транспорта запрещено, за исключением рекламных конструкций, размещенных на остановках общественного транспорта в установленном порядке;</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92596E" w:rsidRPr="00710BE7">
        <w:rPr>
          <w:sz w:val="28"/>
          <w:szCs w:val="28"/>
        </w:rPr>
        <w:t>.1</w:t>
      </w:r>
      <w:r w:rsidR="00110D7B" w:rsidRPr="00710BE7">
        <w:rPr>
          <w:sz w:val="28"/>
          <w:szCs w:val="28"/>
        </w:rPr>
        <w:t>1</w:t>
      </w:r>
      <w:r w:rsidR="0092596E" w:rsidRPr="00710BE7">
        <w:rPr>
          <w:sz w:val="28"/>
          <w:szCs w:val="28"/>
        </w:rPr>
        <w:t>. Р</w:t>
      </w:r>
      <w:r w:rsidR="00975188" w:rsidRPr="00710BE7">
        <w:rPr>
          <w:sz w:val="28"/>
          <w:szCs w:val="28"/>
        </w:rPr>
        <w:t xml:space="preserve">азмещение и эксплуатацию рекламных конструкций </w:t>
      </w:r>
      <w:r w:rsidR="0085370B" w:rsidRPr="00710BE7">
        <w:rPr>
          <w:sz w:val="28"/>
          <w:szCs w:val="28"/>
        </w:rPr>
        <w:t>регламентируется</w:t>
      </w:r>
      <w:r w:rsidR="0066406B" w:rsidRPr="00710BE7">
        <w:rPr>
          <w:sz w:val="28"/>
          <w:szCs w:val="28"/>
        </w:rPr>
        <w:t xml:space="preserve"> </w:t>
      </w:r>
      <w:r w:rsidR="008841F6" w:rsidRPr="00710BE7">
        <w:rPr>
          <w:sz w:val="28"/>
          <w:szCs w:val="28"/>
        </w:rPr>
        <w:t xml:space="preserve">постановлением администрации, принятым </w:t>
      </w:r>
      <w:r w:rsidR="0066406B" w:rsidRPr="00710BE7">
        <w:rPr>
          <w:sz w:val="28"/>
          <w:szCs w:val="28"/>
        </w:rPr>
        <w:t>в соответстви</w:t>
      </w:r>
      <w:r w:rsidR="0085370B" w:rsidRPr="00710BE7">
        <w:rPr>
          <w:sz w:val="28"/>
          <w:szCs w:val="28"/>
        </w:rPr>
        <w:t>и</w:t>
      </w:r>
      <w:r w:rsidR="0066406B" w:rsidRPr="00710BE7">
        <w:rPr>
          <w:sz w:val="28"/>
          <w:szCs w:val="28"/>
        </w:rPr>
        <w:t xml:space="preserve"> с </w:t>
      </w:r>
      <w:r w:rsidR="009422D4" w:rsidRPr="00710BE7">
        <w:rPr>
          <w:sz w:val="28"/>
          <w:szCs w:val="28"/>
        </w:rPr>
        <w:t xml:space="preserve">требованиями </w:t>
      </w:r>
      <w:r w:rsidR="00975188" w:rsidRPr="00710BE7">
        <w:rPr>
          <w:sz w:val="28"/>
          <w:szCs w:val="28"/>
        </w:rPr>
        <w:t>Федеральн</w:t>
      </w:r>
      <w:r w:rsidR="00A27BB1" w:rsidRPr="00710BE7">
        <w:rPr>
          <w:sz w:val="28"/>
          <w:szCs w:val="28"/>
        </w:rPr>
        <w:t>ого</w:t>
      </w:r>
      <w:r w:rsidR="00975188" w:rsidRPr="00710BE7">
        <w:rPr>
          <w:sz w:val="28"/>
          <w:szCs w:val="28"/>
        </w:rPr>
        <w:t xml:space="preserve"> закон</w:t>
      </w:r>
      <w:r w:rsidR="00A27BB1" w:rsidRPr="00710BE7">
        <w:rPr>
          <w:sz w:val="28"/>
          <w:szCs w:val="28"/>
        </w:rPr>
        <w:t>а</w:t>
      </w:r>
      <w:r w:rsidR="00975188" w:rsidRPr="00710BE7">
        <w:rPr>
          <w:sz w:val="28"/>
          <w:szCs w:val="28"/>
        </w:rPr>
        <w:t xml:space="preserve"> от 13 марта 20</w:t>
      </w:r>
      <w:r w:rsidR="0092596E" w:rsidRPr="00710BE7">
        <w:rPr>
          <w:sz w:val="28"/>
          <w:szCs w:val="28"/>
        </w:rPr>
        <w:t>06 г. № 38-ФЗ «О рекламе»</w:t>
      </w:r>
      <w:r w:rsidR="00973005" w:rsidRPr="00710BE7">
        <w:rPr>
          <w:sz w:val="28"/>
          <w:szCs w:val="28"/>
        </w:rPr>
        <w:t>, Постановлением П</w:t>
      </w:r>
      <w:r w:rsidR="00021578" w:rsidRPr="00710BE7">
        <w:rPr>
          <w:sz w:val="28"/>
          <w:szCs w:val="28"/>
        </w:rPr>
        <w:t xml:space="preserve">равительства Пермского края от </w:t>
      </w:r>
      <w:r w:rsidR="00973005" w:rsidRPr="00710BE7">
        <w:rPr>
          <w:sz w:val="28"/>
          <w:szCs w:val="28"/>
        </w:rPr>
        <w:t>9 сентября 2013 г. № 1190-п «О реализации на территории Пермского края норм Федерального закона от 13 марта 2006 г. № 38-ФЗ «О рекламе»</w:t>
      </w:r>
      <w:r w:rsidR="0085370B" w:rsidRPr="00710BE7">
        <w:rPr>
          <w:sz w:val="28"/>
          <w:szCs w:val="28"/>
        </w:rPr>
        <w:t>», а также в соответствии с</w:t>
      </w:r>
      <w:r w:rsidR="00235D2E" w:rsidRPr="00710BE7">
        <w:rPr>
          <w:sz w:val="28"/>
          <w:szCs w:val="28"/>
        </w:rPr>
        <w:t xml:space="preserve"> </w:t>
      </w:r>
      <w:r w:rsidR="00973005" w:rsidRPr="00710BE7">
        <w:rPr>
          <w:sz w:val="28"/>
          <w:szCs w:val="28"/>
        </w:rPr>
        <w:t>настоящими Правилами</w:t>
      </w:r>
      <w:r w:rsidR="00235D2E" w:rsidRPr="00710BE7">
        <w:rPr>
          <w:sz w:val="28"/>
          <w:szCs w:val="28"/>
        </w:rPr>
        <w:t>.</w:t>
      </w:r>
    </w:p>
    <w:p w:rsidR="00975188" w:rsidRPr="00710BE7" w:rsidRDefault="00E84000" w:rsidP="000228C7">
      <w:pPr>
        <w:pStyle w:val="ConsPlusNormal"/>
        <w:ind w:firstLine="709"/>
        <w:jc w:val="both"/>
        <w:rPr>
          <w:sz w:val="28"/>
          <w:szCs w:val="28"/>
        </w:rPr>
      </w:pPr>
      <w:r w:rsidRPr="00710BE7">
        <w:rPr>
          <w:sz w:val="28"/>
          <w:szCs w:val="28"/>
        </w:rPr>
        <w:t>7.</w:t>
      </w:r>
      <w:r w:rsidR="00590092" w:rsidRPr="00710BE7">
        <w:rPr>
          <w:sz w:val="28"/>
          <w:szCs w:val="28"/>
        </w:rPr>
        <w:t>7</w:t>
      </w:r>
      <w:r w:rsidR="0092596E" w:rsidRPr="00710BE7">
        <w:rPr>
          <w:sz w:val="28"/>
          <w:szCs w:val="28"/>
        </w:rPr>
        <w:t>.1</w:t>
      </w:r>
      <w:r w:rsidR="00110D7B" w:rsidRPr="00710BE7">
        <w:rPr>
          <w:sz w:val="28"/>
          <w:szCs w:val="28"/>
        </w:rPr>
        <w:t>2</w:t>
      </w:r>
      <w:r w:rsidR="0092596E" w:rsidRPr="00710BE7">
        <w:rPr>
          <w:sz w:val="28"/>
          <w:szCs w:val="28"/>
        </w:rPr>
        <w:t>.</w:t>
      </w:r>
      <w:r w:rsidR="00975188" w:rsidRPr="00710BE7">
        <w:rPr>
          <w:sz w:val="28"/>
          <w:szCs w:val="28"/>
        </w:rPr>
        <w:t xml:space="preserve"> </w:t>
      </w:r>
      <w:r w:rsidR="0092596E" w:rsidRPr="00710BE7">
        <w:rPr>
          <w:sz w:val="28"/>
          <w:szCs w:val="28"/>
        </w:rPr>
        <w:t>А</w:t>
      </w:r>
      <w:r w:rsidR="00975188" w:rsidRPr="00710BE7">
        <w:rPr>
          <w:sz w:val="28"/>
          <w:szCs w:val="28"/>
        </w:rPr>
        <w:t>гитационные материалы могут вывешиваться в специально выделенных местах в соответствии с Федеральным законом от 12 июня 2002 г. № 67-ФЗ «Об основных гарантиях избирательных прав и права на участие в референдуме граждан Р</w:t>
      </w:r>
      <w:r w:rsidR="0092596E" w:rsidRPr="00710BE7">
        <w:rPr>
          <w:sz w:val="28"/>
          <w:szCs w:val="28"/>
        </w:rPr>
        <w:t>оссийской Федерации».</w:t>
      </w:r>
    </w:p>
    <w:p w:rsidR="004E5AD8" w:rsidRPr="00710BE7" w:rsidRDefault="00F671A2" w:rsidP="000228C7">
      <w:pPr>
        <w:pStyle w:val="ConsPlusNormal"/>
        <w:ind w:firstLine="709"/>
        <w:jc w:val="both"/>
        <w:rPr>
          <w:sz w:val="28"/>
          <w:szCs w:val="28"/>
        </w:rPr>
      </w:pPr>
      <w:r w:rsidRPr="00B00813">
        <w:rPr>
          <w:sz w:val="28"/>
          <w:szCs w:val="28"/>
        </w:rPr>
        <w:t>7.</w:t>
      </w:r>
      <w:r w:rsidR="00C122A8" w:rsidRPr="00B00813">
        <w:rPr>
          <w:sz w:val="28"/>
          <w:szCs w:val="28"/>
        </w:rPr>
        <w:t>7</w:t>
      </w:r>
      <w:r w:rsidRPr="00B00813">
        <w:rPr>
          <w:sz w:val="28"/>
          <w:szCs w:val="28"/>
        </w:rPr>
        <w:t>.1</w:t>
      </w:r>
      <w:r w:rsidR="00CE5C94" w:rsidRPr="00B00813">
        <w:rPr>
          <w:sz w:val="28"/>
          <w:szCs w:val="28"/>
        </w:rPr>
        <w:t>3</w:t>
      </w:r>
      <w:r w:rsidRPr="00B00813">
        <w:rPr>
          <w:sz w:val="28"/>
          <w:szCs w:val="28"/>
        </w:rPr>
        <w:t>.</w:t>
      </w:r>
      <w:r w:rsidR="000A06EB" w:rsidRPr="00B00813">
        <w:rPr>
          <w:sz w:val="28"/>
          <w:szCs w:val="28"/>
        </w:rPr>
        <w:t xml:space="preserve"> </w:t>
      </w:r>
      <w:r w:rsidR="004429EE" w:rsidRPr="00B00813">
        <w:rPr>
          <w:sz w:val="28"/>
          <w:szCs w:val="28"/>
        </w:rPr>
        <w:t>Т</w:t>
      </w:r>
      <w:r w:rsidR="000A06EB" w:rsidRPr="00B00813">
        <w:rPr>
          <w:sz w:val="28"/>
          <w:szCs w:val="28"/>
        </w:rPr>
        <w:t>ребования к видам покрытия:</w:t>
      </w:r>
    </w:p>
    <w:p w:rsidR="000A06EB"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.1.</w:t>
      </w:r>
      <w:r w:rsidR="004E5AD8" w:rsidRPr="00710BE7">
        <w:rPr>
          <w:sz w:val="28"/>
          <w:szCs w:val="28"/>
        </w:rPr>
        <w:t xml:space="preserve"> </w:t>
      </w:r>
      <w:r w:rsidR="000A06EB" w:rsidRPr="00710BE7">
        <w:rPr>
          <w:sz w:val="28"/>
          <w:szCs w:val="28"/>
        </w:rPr>
        <w:t>допускается применение асфальта, бетона, щеб</w:t>
      </w:r>
      <w:r w:rsidR="004E5AD8" w:rsidRPr="00710BE7">
        <w:rPr>
          <w:sz w:val="28"/>
          <w:szCs w:val="28"/>
        </w:rPr>
        <w:t>ня, иных видов твердых покрытий;</w:t>
      </w:r>
    </w:p>
    <w:p w:rsidR="004E5AD8"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.2.</w:t>
      </w:r>
      <w:r w:rsidR="004E5AD8" w:rsidRPr="00710BE7">
        <w:rPr>
          <w:sz w:val="28"/>
          <w:szCs w:val="28"/>
        </w:rPr>
        <w:t xml:space="preserve"> покрытие проезда, подъезда к дому, площадок и пешеходных дорожек должно быть ровным, без выступов и провалов, чистым, не загроможденным посторонними предметами, строительными и иными отходами, </w:t>
      </w:r>
      <w:r w:rsidR="00C122A8" w:rsidRPr="00710BE7">
        <w:rPr>
          <w:sz w:val="28"/>
          <w:szCs w:val="28"/>
        </w:rPr>
        <w:t>мусором;</w:t>
      </w:r>
    </w:p>
    <w:p w:rsidR="004E5AD8" w:rsidRPr="00710BE7" w:rsidRDefault="007D4F05" w:rsidP="000228C7">
      <w:pPr>
        <w:pStyle w:val="ConsPlusNormal"/>
        <w:ind w:firstLine="709"/>
        <w:jc w:val="both"/>
        <w:rPr>
          <w:sz w:val="28"/>
          <w:szCs w:val="28"/>
        </w:rPr>
      </w:pPr>
      <w:r w:rsidRPr="00710BE7">
        <w:rPr>
          <w:sz w:val="28"/>
          <w:szCs w:val="28"/>
        </w:rPr>
        <w:t>7.</w:t>
      </w:r>
      <w:r w:rsidR="00C122A8" w:rsidRPr="00710BE7">
        <w:rPr>
          <w:sz w:val="28"/>
          <w:szCs w:val="28"/>
        </w:rPr>
        <w:t>7</w:t>
      </w:r>
      <w:r w:rsidR="00F671A2" w:rsidRPr="00710BE7">
        <w:rPr>
          <w:sz w:val="28"/>
          <w:szCs w:val="28"/>
        </w:rPr>
        <w:t>.1</w:t>
      </w:r>
      <w:r w:rsidR="00CE5C94" w:rsidRPr="00710BE7">
        <w:rPr>
          <w:sz w:val="28"/>
          <w:szCs w:val="28"/>
        </w:rPr>
        <w:t>3</w:t>
      </w:r>
      <w:r w:rsidR="00F671A2" w:rsidRPr="00710BE7">
        <w:rPr>
          <w:sz w:val="28"/>
          <w:szCs w:val="28"/>
        </w:rPr>
        <w:t xml:space="preserve">.3. </w:t>
      </w:r>
      <w:r w:rsidR="004E5AD8" w:rsidRPr="00710BE7">
        <w:rPr>
          <w:sz w:val="28"/>
          <w:szCs w:val="28"/>
        </w:rPr>
        <w:t xml:space="preserve">в зимний период по мере образования уплотненного слоя снега толщиной, превышающей </w:t>
      </w:r>
      <w:r w:rsidR="001B61A5" w:rsidRPr="00710BE7">
        <w:rPr>
          <w:sz w:val="28"/>
          <w:szCs w:val="28"/>
        </w:rPr>
        <w:t>3</w:t>
      </w:r>
      <w:r w:rsidR="004E5AD8" w:rsidRPr="00710BE7">
        <w:rPr>
          <w:sz w:val="28"/>
          <w:szCs w:val="28"/>
        </w:rPr>
        <w:t xml:space="preserve"> см, должна производиться обработка проездов, подъездов к дому, пешеходных дорожек</w:t>
      </w:r>
      <w:r w:rsidR="00C122A8" w:rsidRPr="00710BE7">
        <w:rPr>
          <w:sz w:val="28"/>
          <w:szCs w:val="28"/>
        </w:rPr>
        <w:t xml:space="preserve"> безопасными противогололедными материалами;</w:t>
      </w:r>
    </w:p>
    <w:p w:rsidR="004E5AD8" w:rsidRPr="00710BE7" w:rsidRDefault="00F671A2"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3</w:t>
      </w:r>
      <w:r w:rsidRPr="00710BE7">
        <w:rPr>
          <w:sz w:val="28"/>
          <w:szCs w:val="28"/>
        </w:rPr>
        <w:t xml:space="preserve">.4. </w:t>
      </w:r>
      <w:r w:rsidR="004E5AD8" w:rsidRPr="00710BE7">
        <w:rPr>
          <w:sz w:val="28"/>
          <w:szCs w:val="28"/>
        </w:rPr>
        <w:t>в периоды между снегопадами покрытие проезда, подъезда к дому, пешеходных дорожек должно быть очищено от снега.</w:t>
      </w:r>
    </w:p>
    <w:p w:rsidR="000A06EB"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00F02128" w:rsidRPr="00710BE7">
        <w:rPr>
          <w:sz w:val="28"/>
          <w:szCs w:val="28"/>
        </w:rPr>
        <w:t>.</w:t>
      </w:r>
      <w:r w:rsidRPr="00710BE7">
        <w:rPr>
          <w:sz w:val="28"/>
          <w:szCs w:val="28"/>
        </w:rPr>
        <w:t xml:space="preserve"> Т</w:t>
      </w:r>
      <w:r w:rsidR="000A06EB" w:rsidRPr="00710BE7">
        <w:rPr>
          <w:sz w:val="28"/>
          <w:szCs w:val="28"/>
        </w:rPr>
        <w:t xml:space="preserve">ребования к разделительным элементам (разметка </w:t>
      </w:r>
      <w:proofErr w:type="spellStart"/>
      <w:r w:rsidR="000A06EB" w:rsidRPr="00710BE7">
        <w:rPr>
          <w:sz w:val="28"/>
          <w:szCs w:val="28"/>
        </w:rPr>
        <w:t>машино</w:t>
      </w:r>
      <w:proofErr w:type="spellEnd"/>
      <w:r w:rsidR="000A06EB" w:rsidRPr="00710BE7">
        <w:rPr>
          <w:sz w:val="28"/>
          <w:szCs w:val="28"/>
        </w:rPr>
        <w:t>-мест):</w:t>
      </w:r>
    </w:p>
    <w:p w:rsidR="000A06EB"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Pr="00710BE7">
        <w:rPr>
          <w:sz w:val="28"/>
          <w:szCs w:val="28"/>
        </w:rPr>
        <w:t xml:space="preserve">.1. </w:t>
      </w:r>
      <w:r w:rsidR="000A06EB" w:rsidRPr="00710BE7">
        <w:rPr>
          <w:sz w:val="28"/>
          <w:szCs w:val="28"/>
        </w:rPr>
        <w:t xml:space="preserve">разделительные элементы (разметка </w:t>
      </w:r>
      <w:proofErr w:type="spellStart"/>
      <w:r w:rsidR="000A06EB" w:rsidRPr="00710BE7">
        <w:rPr>
          <w:sz w:val="28"/>
          <w:szCs w:val="28"/>
        </w:rPr>
        <w:t>машино</w:t>
      </w:r>
      <w:proofErr w:type="spellEnd"/>
      <w:r w:rsidR="000A06EB" w:rsidRPr="00710BE7">
        <w:rPr>
          <w:sz w:val="28"/>
          <w:szCs w:val="28"/>
        </w:rPr>
        <w:t xml:space="preserve">-мест) на </w:t>
      </w:r>
      <w:r w:rsidR="000A06EB" w:rsidRPr="00710BE7">
        <w:rPr>
          <w:sz w:val="28"/>
          <w:szCs w:val="28"/>
        </w:rPr>
        <w:lastRenderedPageBreak/>
        <w:t>автостоянках должны быть выполнены в виде белых полос,</w:t>
      </w:r>
    </w:p>
    <w:p w:rsidR="000A06EB"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4</w:t>
      </w:r>
      <w:r w:rsidRPr="00710BE7">
        <w:rPr>
          <w:sz w:val="28"/>
          <w:szCs w:val="28"/>
        </w:rPr>
        <w:t xml:space="preserve">.2. </w:t>
      </w:r>
      <w:r w:rsidR="000A06EB" w:rsidRPr="00710BE7">
        <w:rPr>
          <w:sz w:val="28"/>
          <w:szCs w:val="28"/>
        </w:rPr>
        <w:t xml:space="preserve">размеры </w:t>
      </w:r>
      <w:proofErr w:type="spellStart"/>
      <w:r w:rsidR="000A06EB" w:rsidRPr="00710BE7">
        <w:rPr>
          <w:sz w:val="28"/>
          <w:szCs w:val="28"/>
        </w:rPr>
        <w:t>машино</w:t>
      </w:r>
      <w:proofErr w:type="spellEnd"/>
      <w:r w:rsidR="000A06EB" w:rsidRPr="00710BE7">
        <w:rPr>
          <w:sz w:val="28"/>
          <w:szCs w:val="28"/>
        </w:rPr>
        <w:t>-мест определяются в соответствии с требованиями действующего законодательства (ГОСТ);</w:t>
      </w:r>
    </w:p>
    <w:p w:rsidR="000A06EB"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0A06EB" w:rsidRPr="00710BE7">
        <w:rPr>
          <w:sz w:val="28"/>
          <w:szCs w:val="28"/>
        </w:rPr>
        <w:t xml:space="preserve"> </w:t>
      </w:r>
      <w:r w:rsidR="00144CA3" w:rsidRPr="00710BE7">
        <w:rPr>
          <w:sz w:val="28"/>
          <w:szCs w:val="28"/>
        </w:rPr>
        <w:t>Общие т</w:t>
      </w:r>
      <w:r w:rsidR="000A06EB" w:rsidRPr="00710BE7">
        <w:rPr>
          <w:sz w:val="28"/>
          <w:szCs w:val="28"/>
        </w:rPr>
        <w:t xml:space="preserve">ребования к </w:t>
      </w:r>
      <w:r w:rsidRPr="00710BE7">
        <w:rPr>
          <w:sz w:val="28"/>
          <w:szCs w:val="28"/>
        </w:rPr>
        <w:t>проектированию, установке ограждени</w:t>
      </w:r>
      <w:r w:rsidR="00C122A8" w:rsidRPr="00710BE7">
        <w:rPr>
          <w:sz w:val="28"/>
          <w:szCs w:val="28"/>
        </w:rPr>
        <w:t>я</w:t>
      </w:r>
      <w:r w:rsidRPr="00710BE7">
        <w:rPr>
          <w:sz w:val="28"/>
          <w:szCs w:val="28"/>
        </w:rPr>
        <w:t>, шлагбаума:</w:t>
      </w:r>
    </w:p>
    <w:p w:rsidR="008163C3" w:rsidRPr="00710BE7" w:rsidRDefault="008163C3"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.1. в границах улично-дорожной сети устанавливаются следующие виды ограждений:</w:t>
      </w:r>
    </w:p>
    <w:p w:rsidR="008163C3" w:rsidRPr="00710BE7" w:rsidRDefault="008163C3" w:rsidP="000228C7">
      <w:pPr>
        <w:pStyle w:val="ConsPlusNormal"/>
        <w:ind w:firstLine="709"/>
        <w:jc w:val="both"/>
        <w:rPr>
          <w:sz w:val="28"/>
          <w:szCs w:val="28"/>
        </w:rPr>
      </w:pPr>
      <w:r w:rsidRPr="00710BE7">
        <w:rPr>
          <w:sz w:val="28"/>
          <w:szCs w:val="28"/>
        </w:rPr>
        <w:t>а) пешеходные, разде</w:t>
      </w:r>
      <w:r w:rsidR="00C122A8" w:rsidRPr="00710BE7">
        <w:rPr>
          <w:sz w:val="28"/>
          <w:szCs w:val="28"/>
        </w:rPr>
        <w:t>ляющие тротуар и проезжую часть;</w:t>
      </w:r>
    </w:p>
    <w:p w:rsidR="008163C3" w:rsidRPr="00710BE7" w:rsidRDefault="008163C3" w:rsidP="000228C7">
      <w:pPr>
        <w:pStyle w:val="ConsPlusNormal"/>
        <w:ind w:firstLine="709"/>
        <w:jc w:val="both"/>
        <w:rPr>
          <w:sz w:val="28"/>
          <w:szCs w:val="28"/>
        </w:rPr>
      </w:pPr>
      <w:r w:rsidRPr="00710BE7">
        <w:rPr>
          <w:sz w:val="28"/>
          <w:szCs w:val="28"/>
        </w:rPr>
        <w:t xml:space="preserve">б) ограничители, </w:t>
      </w:r>
      <w:r w:rsidR="00A453D3" w:rsidRPr="00710BE7">
        <w:rPr>
          <w:sz w:val="28"/>
          <w:szCs w:val="28"/>
        </w:rPr>
        <w:t>тумбы, предназначенные для организации транспортных проездов, автостоянок, парковочных мест (высота 0,3-0,4 м);</w:t>
      </w:r>
    </w:p>
    <w:p w:rsidR="008163C3" w:rsidRPr="00710BE7" w:rsidRDefault="008163C3" w:rsidP="000228C7">
      <w:pPr>
        <w:pStyle w:val="ConsPlusNormal"/>
        <w:ind w:firstLine="709"/>
        <w:jc w:val="both"/>
        <w:rPr>
          <w:sz w:val="28"/>
          <w:szCs w:val="28"/>
        </w:rPr>
      </w:pPr>
      <w:r w:rsidRPr="00710BE7">
        <w:rPr>
          <w:sz w:val="28"/>
          <w:szCs w:val="28"/>
        </w:rPr>
        <w:t>в) декоративные</w:t>
      </w:r>
      <w:r w:rsidR="00A453D3" w:rsidRPr="00710BE7">
        <w:rPr>
          <w:sz w:val="28"/>
          <w:szCs w:val="28"/>
        </w:rPr>
        <w:t xml:space="preserve"> ограждения</w:t>
      </w:r>
      <w:r w:rsidRPr="00710BE7">
        <w:rPr>
          <w:sz w:val="28"/>
          <w:szCs w:val="28"/>
        </w:rPr>
        <w:t>, предупреждающие проезд и парковку транспортных средс</w:t>
      </w:r>
      <w:r w:rsidR="00C122A8" w:rsidRPr="00710BE7">
        <w:rPr>
          <w:sz w:val="28"/>
          <w:szCs w:val="28"/>
        </w:rPr>
        <w:t>тв и проход пешеходов на газоны</w:t>
      </w:r>
      <w:r w:rsidR="00A453D3" w:rsidRPr="00710BE7">
        <w:rPr>
          <w:sz w:val="28"/>
          <w:szCs w:val="28"/>
        </w:rPr>
        <w:t xml:space="preserve"> </w:t>
      </w:r>
      <w:r w:rsidR="007A13E3" w:rsidRPr="00710BE7">
        <w:rPr>
          <w:sz w:val="28"/>
          <w:szCs w:val="28"/>
        </w:rPr>
        <w:t>(высота 1,2</w:t>
      </w:r>
      <w:r w:rsidR="00A453D3" w:rsidRPr="00710BE7">
        <w:rPr>
          <w:sz w:val="28"/>
          <w:szCs w:val="28"/>
        </w:rPr>
        <w:t xml:space="preserve"> – 2,0 м);</w:t>
      </w:r>
    </w:p>
    <w:p w:rsidR="008163C3" w:rsidRPr="00710BE7" w:rsidRDefault="008163C3" w:rsidP="000228C7">
      <w:pPr>
        <w:pStyle w:val="ConsPlusNormal"/>
        <w:ind w:firstLine="709"/>
        <w:jc w:val="both"/>
        <w:rPr>
          <w:sz w:val="28"/>
          <w:szCs w:val="28"/>
        </w:rPr>
      </w:pPr>
      <w:r w:rsidRPr="00710BE7">
        <w:rPr>
          <w:sz w:val="28"/>
          <w:szCs w:val="28"/>
        </w:rPr>
        <w:t>г) живая изгородь, разделяющая тротуар и проезжую часть или предотвращающая проход пешеходов и проезд транспортных средств на газоны</w:t>
      </w:r>
      <w:r w:rsidR="00C122A8" w:rsidRPr="00710BE7">
        <w:rPr>
          <w:sz w:val="28"/>
          <w:szCs w:val="28"/>
        </w:rPr>
        <w:t>;</w:t>
      </w:r>
    </w:p>
    <w:p w:rsidR="00A453D3" w:rsidRPr="00710BE7" w:rsidRDefault="00184ACB" w:rsidP="000228C7">
      <w:pPr>
        <w:pStyle w:val="ConsPlusNormal"/>
        <w:ind w:firstLine="709"/>
        <w:jc w:val="both"/>
        <w:rPr>
          <w:sz w:val="28"/>
          <w:szCs w:val="28"/>
        </w:rPr>
      </w:pPr>
      <w:r w:rsidRPr="00710BE7">
        <w:rPr>
          <w:sz w:val="28"/>
          <w:szCs w:val="28"/>
        </w:rPr>
        <w:t xml:space="preserve">д) </w:t>
      </w:r>
      <w:r w:rsidR="00A453D3" w:rsidRPr="00710BE7">
        <w:rPr>
          <w:sz w:val="28"/>
          <w:szCs w:val="28"/>
        </w:rPr>
        <w:t xml:space="preserve">ограждения </w:t>
      </w:r>
      <w:r w:rsidRPr="00710BE7">
        <w:rPr>
          <w:sz w:val="28"/>
          <w:szCs w:val="28"/>
        </w:rPr>
        <w:t xml:space="preserve">детских площадок, </w:t>
      </w:r>
      <w:r w:rsidR="00A453D3" w:rsidRPr="00710BE7">
        <w:rPr>
          <w:sz w:val="28"/>
          <w:szCs w:val="28"/>
        </w:rPr>
        <w:t>спортивных площадок</w:t>
      </w:r>
      <w:r w:rsidRPr="00710BE7">
        <w:rPr>
          <w:sz w:val="28"/>
          <w:szCs w:val="28"/>
        </w:rPr>
        <w:t>, площадок для отдыха, площадок для выгула и дрессировки животных</w:t>
      </w:r>
      <w:r w:rsidR="00A453D3" w:rsidRPr="00710BE7">
        <w:rPr>
          <w:sz w:val="28"/>
          <w:szCs w:val="28"/>
        </w:rPr>
        <w:t xml:space="preserve"> (высота 2,5-3,0 м);</w:t>
      </w:r>
    </w:p>
    <w:p w:rsidR="00C122A8" w:rsidRPr="00710BE7" w:rsidRDefault="00184ACB" w:rsidP="000228C7">
      <w:pPr>
        <w:pStyle w:val="ConsPlusNormal"/>
        <w:ind w:firstLine="709"/>
        <w:jc w:val="both"/>
        <w:rPr>
          <w:sz w:val="28"/>
          <w:szCs w:val="28"/>
        </w:rPr>
      </w:pPr>
      <w:r w:rsidRPr="00710BE7">
        <w:rPr>
          <w:sz w:val="28"/>
          <w:szCs w:val="28"/>
        </w:rPr>
        <w:t>е</w:t>
      </w:r>
      <w:r w:rsidR="00C122A8" w:rsidRPr="00710BE7">
        <w:rPr>
          <w:sz w:val="28"/>
          <w:szCs w:val="28"/>
        </w:rPr>
        <w:t xml:space="preserve">) </w:t>
      </w:r>
      <w:r w:rsidR="00A453D3" w:rsidRPr="00710BE7">
        <w:rPr>
          <w:sz w:val="28"/>
          <w:szCs w:val="28"/>
        </w:rPr>
        <w:t>технические</w:t>
      </w:r>
      <w:r w:rsidR="00C122A8" w:rsidRPr="00710BE7">
        <w:rPr>
          <w:sz w:val="28"/>
          <w:szCs w:val="28"/>
        </w:rPr>
        <w:t xml:space="preserve"> ограждения, в том числе ограждения строительных площадок, площадок для производства ремонтных, земляных работ</w:t>
      </w:r>
      <w:r w:rsidR="00F104BF" w:rsidRPr="00710BE7">
        <w:rPr>
          <w:sz w:val="28"/>
          <w:szCs w:val="28"/>
        </w:rPr>
        <w:t xml:space="preserve"> (высота 2,5 м - 3 м</w:t>
      </w:r>
      <w:r w:rsidR="009D75B0">
        <w:rPr>
          <w:sz w:val="28"/>
          <w:szCs w:val="28"/>
        </w:rPr>
        <w:t>)</w:t>
      </w:r>
      <w:r w:rsidR="00F104BF" w:rsidRPr="00710BE7">
        <w:rPr>
          <w:sz w:val="28"/>
          <w:szCs w:val="28"/>
        </w:rPr>
        <w:t>;</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8163C3" w:rsidRPr="00710BE7">
        <w:rPr>
          <w:sz w:val="28"/>
          <w:szCs w:val="28"/>
        </w:rPr>
        <w:t>2</w:t>
      </w:r>
      <w:r w:rsidRPr="00710BE7">
        <w:rPr>
          <w:sz w:val="28"/>
          <w:szCs w:val="28"/>
        </w:rPr>
        <w:t>. расположение ограждения, шлагбаума должно быть в границах пред</w:t>
      </w:r>
      <w:r w:rsidR="00C122A8" w:rsidRPr="00710BE7">
        <w:rPr>
          <w:sz w:val="28"/>
          <w:szCs w:val="28"/>
        </w:rPr>
        <w:t>оставленного земельного участка;</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CE5C94" w:rsidRPr="00710BE7">
        <w:rPr>
          <w:sz w:val="28"/>
          <w:szCs w:val="28"/>
        </w:rPr>
        <w:t>5</w:t>
      </w:r>
      <w:r w:rsidRPr="00710BE7">
        <w:rPr>
          <w:sz w:val="28"/>
          <w:szCs w:val="28"/>
        </w:rPr>
        <w:t>.</w:t>
      </w:r>
      <w:r w:rsidR="008163C3" w:rsidRPr="00710BE7">
        <w:rPr>
          <w:sz w:val="28"/>
          <w:szCs w:val="28"/>
        </w:rPr>
        <w:t>3</w:t>
      </w:r>
      <w:r w:rsidRPr="00710BE7">
        <w:rPr>
          <w:sz w:val="28"/>
          <w:szCs w:val="28"/>
        </w:rPr>
        <w:t xml:space="preserve">. </w:t>
      </w:r>
      <w:r w:rsidR="00184ACB" w:rsidRPr="00710BE7">
        <w:rPr>
          <w:sz w:val="28"/>
          <w:szCs w:val="28"/>
        </w:rPr>
        <w:t xml:space="preserve">высота </w:t>
      </w:r>
      <w:r w:rsidRPr="00710BE7">
        <w:rPr>
          <w:sz w:val="28"/>
          <w:szCs w:val="28"/>
        </w:rPr>
        <w:t>ограждени</w:t>
      </w:r>
      <w:r w:rsidR="00184ACB" w:rsidRPr="00710BE7">
        <w:rPr>
          <w:sz w:val="28"/>
          <w:szCs w:val="28"/>
        </w:rPr>
        <w:t>я</w:t>
      </w:r>
      <w:r w:rsidRPr="00710BE7">
        <w:rPr>
          <w:sz w:val="28"/>
          <w:szCs w:val="28"/>
        </w:rPr>
        <w:t xml:space="preserve"> </w:t>
      </w:r>
      <w:r w:rsidR="00184ACB" w:rsidRPr="00710BE7">
        <w:rPr>
          <w:sz w:val="28"/>
          <w:szCs w:val="28"/>
        </w:rPr>
        <w:t>на территории муниципального округа не должна превышать</w:t>
      </w:r>
      <w:r w:rsidRPr="00710BE7">
        <w:rPr>
          <w:sz w:val="28"/>
          <w:szCs w:val="28"/>
        </w:rPr>
        <w:t xml:space="preserve"> </w:t>
      </w:r>
      <w:r w:rsidR="00A453D3" w:rsidRPr="00710BE7">
        <w:rPr>
          <w:sz w:val="28"/>
          <w:szCs w:val="28"/>
        </w:rPr>
        <w:t>3</w:t>
      </w:r>
      <w:r w:rsidRPr="00710BE7">
        <w:rPr>
          <w:sz w:val="28"/>
          <w:szCs w:val="28"/>
        </w:rPr>
        <w:t xml:space="preserve"> м,</w:t>
      </w:r>
    </w:p>
    <w:p w:rsidR="004429EE" w:rsidRPr="00710BE7" w:rsidRDefault="004429EE"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4</w:t>
      </w:r>
      <w:r w:rsidRPr="00710BE7">
        <w:rPr>
          <w:sz w:val="28"/>
          <w:szCs w:val="28"/>
        </w:rPr>
        <w:t>. ограждение может быть выполнено в виде металлической решетки, проницаемой для взгляда, установленной на стойках (металлических, бетонных или кирпичных);</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5</w:t>
      </w:r>
      <w:r w:rsidRPr="00710BE7">
        <w:rPr>
          <w:sz w:val="28"/>
          <w:szCs w:val="28"/>
        </w:rPr>
        <w:t xml:space="preserve">. </w:t>
      </w:r>
      <w:r w:rsidR="004429EE" w:rsidRPr="00710BE7">
        <w:rPr>
          <w:sz w:val="28"/>
          <w:szCs w:val="28"/>
        </w:rPr>
        <w:t>применение сплошных ограждений не допускается, за исключением ограждений жилых домов или если иные требования к ограждениям по обустройству или эксплуатации объектов не установлены законодательством</w:t>
      </w:r>
      <w:r w:rsidR="00C122A8" w:rsidRPr="00710BE7">
        <w:rPr>
          <w:sz w:val="28"/>
          <w:szCs w:val="28"/>
        </w:rPr>
        <w:t>, настоящими Правилами;</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6</w:t>
      </w:r>
      <w:r w:rsidRPr="00710BE7">
        <w:rPr>
          <w:sz w:val="28"/>
          <w:szCs w:val="28"/>
        </w:rPr>
        <w:t xml:space="preserve">. </w:t>
      </w:r>
      <w:r w:rsidR="004429EE" w:rsidRPr="00710BE7">
        <w:rPr>
          <w:sz w:val="28"/>
          <w:szCs w:val="28"/>
        </w:rPr>
        <w:t>основание ограждений (при наличии) должно быть выполнено из камня или бетона высотой не более 0,3 м,</w:t>
      </w:r>
    </w:p>
    <w:p w:rsidR="00BE7594"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7</w:t>
      </w:r>
      <w:r w:rsidRPr="00710BE7">
        <w:rPr>
          <w:sz w:val="28"/>
          <w:szCs w:val="28"/>
        </w:rPr>
        <w:t>.</w:t>
      </w:r>
      <w:r w:rsidR="008163C3" w:rsidRPr="00710BE7">
        <w:rPr>
          <w:sz w:val="28"/>
          <w:szCs w:val="28"/>
        </w:rPr>
        <w:t xml:space="preserve"> </w:t>
      </w:r>
      <w:r w:rsidRPr="00710BE7">
        <w:rPr>
          <w:sz w:val="28"/>
          <w:szCs w:val="28"/>
        </w:rPr>
        <w:t>металлические элементы ограждения не должны иметь коррозии,</w:t>
      </w:r>
      <w:r w:rsidR="008163C3" w:rsidRPr="00710BE7">
        <w:rPr>
          <w:sz w:val="28"/>
          <w:szCs w:val="28"/>
        </w:rPr>
        <w:t xml:space="preserve"> </w:t>
      </w:r>
      <w:r w:rsidRPr="00710BE7">
        <w:rPr>
          <w:sz w:val="28"/>
          <w:szCs w:val="28"/>
        </w:rPr>
        <w:t xml:space="preserve">сплошные ограждения (заборы) должны быть чистыми, </w:t>
      </w:r>
      <w:r w:rsidR="00C122A8" w:rsidRPr="00710BE7">
        <w:rPr>
          <w:sz w:val="28"/>
          <w:szCs w:val="28"/>
        </w:rPr>
        <w:t>в исправном состоянии, без повреждений, и не иметь дефектов, сказывающихся на их эстетическом виде или прочности;</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8</w:t>
      </w:r>
      <w:r w:rsidRPr="00710BE7">
        <w:rPr>
          <w:sz w:val="28"/>
          <w:szCs w:val="28"/>
        </w:rPr>
        <w:t xml:space="preserve">. </w:t>
      </w:r>
      <w:r w:rsidR="004429EE" w:rsidRPr="00710BE7">
        <w:rPr>
          <w:sz w:val="28"/>
          <w:szCs w:val="28"/>
        </w:rPr>
        <w:t>допускается использовать в виде ограждений живую изгородь.</w:t>
      </w:r>
    </w:p>
    <w:p w:rsidR="004429EE" w:rsidRPr="00710BE7" w:rsidRDefault="00BE7594"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5</w:t>
      </w:r>
      <w:r w:rsidRPr="00710BE7">
        <w:rPr>
          <w:sz w:val="28"/>
          <w:szCs w:val="28"/>
        </w:rPr>
        <w:t>.</w:t>
      </w:r>
      <w:r w:rsidR="008163C3" w:rsidRPr="00710BE7">
        <w:rPr>
          <w:sz w:val="28"/>
          <w:szCs w:val="28"/>
        </w:rPr>
        <w:t>9</w:t>
      </w:r>
      <w:r w:rsidRPr="00710BE7">
        <w:rPr>
          <w:sz w:val="28"/>
          <w:szCs w:val="28"/>
        </w:rPr>
        <w:t xml:space="preserve">. </w:t>
      </w:r>
      <w:r w:rsidR="004429EE" w:rsidRPr="00710BE7">
        <w:rPr>
          <w:sz w:val="28"/>
          <w:szCs w:val="28"/>
        </w:rPr>
        <w:t xml:space="preserve">Запрещается устанавливать </w:t>
      </w:r>
      <w:r w:rsidR="00081B30" w:rsidRPr="00710BE7">
        <w:rPr>
          <w:sz w:val="28"/>
          <w:szCs w:val="28"/>
        </w:rPr>
        <w:t xml:space="preserve">строительные леса, заборы </w:t>
      </w:r>
      <w:r w:rsidR="004429EE" w:rsidRPr="00710BE7">
        <w:rPr>
          <w:sz w:val="28"/>
          <w:szCs w:val="28"/>
        </w:rPr>
        <w:t>ограждения, шлагбаумы:</w:t>
      </w:r>
    </w:p>
    <w:p w:rsidR="006D6BDB" w:rsidRPr="00710BE7" w:rsidRDefault="00BE7594" w:rsidP="000228C7">
      <w:pPr>
        <w:pStyle w:val="ConsPlusNormal"/>
        <w:ind w:firstLine="709"/>
        <w:jc w:val="both"/>
        <w:rPr>
          <w:sz w:val="28"/>
          <w:szCs w:val="28"/>
        </w:rPr>
      </w:pPr>
      <w:r w:rsidRPr="00710BE7">
        <w:rPr>
          <w:sz w:val="28"/>
          <w:szCs w:val="28"/>
        </w:rPr>
        <w:t xml:space="preserve">а) </w:t>
      </w:r>
      <w:r w:rsidR="006D6BDB" w:rsidRPr="00710BE7">
        <w:rPr>
          <w:sz w:val="28"/>
          <w:szCs w:val="28"/>
        </w:rPr>
        <w:t>самовольно;</w:t>
      </w:r>
    </w:p>
    <w:p w:rsidR="004429EE" w:rsidRPr="00710BE7" w:rsidRDefault="006D6BDB" w:rsidP="000228C7">
      <w:pPr>
        <w:pStyle w:val="ConsPlusNormal"/>
        <w:ind w:firstLine="709"/>
        <w:jc w:val="both"/>
        <w:rPr>
          <w:sz w:val="28"/>
          <w:szCs w:val="28"/>
        </w:rPr>
      </w:pPr>
      <w:r w:rsidRPr="00710BE7">
        <w:rPr>
          <w:sz w:val="28"/>
          <w:szCs w:val="28"/>
        </w:rPr>
        <w:t xml:space="preserve">б) </w:t>
      </w:r>
      <w:r w:rsidR="004429EE" w:rsidRPr="00710BE7">
        <w:rPr>
          <w:sz w:val="28"/>
          <w:szCs w:val="28"/>
        </w:rPr>
        <w:t>в нарушение требований пожарной безопасности по обеспечению проезда к объектам, расположенным на земельном участке или прилегающих территориях,</w:t>
      </w:r>
    </w:p>
    <w:p w:rsidR="00BE7594" w:rsidRPr="00710BE7" w:rsidRDefault="006D6BDB" w:rsidP="000228C7">
      <w:pPr>
        <w:pStyle w:val="ConsPlusNormal"/>
        <w:ind w:firstLine="709"/>
        <w:jc w:val="both"/>
        <w:rPr>
          <w:sz w:val="28"/>
          <w:szCs w:val="28"/>
        </w:rPr>
      </w:pPr>
      <w:r w:rsidRPr="00710BE7">
        <w:rPr>
          <w:sz w:val="28"/>
          <w:szCs w:val="28"/>
        </w:rPr>
        <w:t>в</w:t>
      </w:r>
      <w:r w:rsidR="00BE7594" w:rsidRPr="00710BE7">
        <w:rPr>
          <w:sz w:val="28"/>
          <w:szCs w:val="28"/>
        </w:rPr>
        <w:t xml:space="preserve">) </w:t>
      </w:r>
      <w:r w:rsidR="004429EE" w:rsidRPr="00710BE7">
        <w:rPr>
          <w:sz w:val="28"/>
          <w:szCs w:val="28"/>
        </w:rPr>
        <w:t xml:space="preserve">в местах, обеспечивающих проход пешеходов и проезд транспорта к </w:t>
      </w:r>
      <w:r w:rsidR="004429EE" w:rsidRPr="00710BE7">
        <w:rPr>
          <w:sz w:val="28"/>
          <w:szCs w:val="28"/>
        </w:rPr>
        <w:lastRenderedPageBreak/>
        <w:t>территории общего пользования или к объектам, расположенным на прилегающих территориях, в том числе на основании сервитута</w:t>
      </w:r>
      <w:r w:rsidR="009D75B0">
        <w:rPr>
          <w:sz w:val="28"/>
          <w:szCs w:val="28"/>
        </w:rPr>
        <w:t>.</w:t>
      </w:r>
    </w:p>
    <w:p w:rsidR="004E5AD8" w:rsidRPr="00710BE7" w:rsidRDefault="007E2BA6" w:rsidP="000228C7">
      <w:pPr>
        <w:pStyle w:val="ConsPlusNormal"/>
        <w:ind w:firstLine="709"/>
        <w:jc w:val="both"/>
        <w:rPr>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6</w:t>
      </w:r>
      <w:r w:rsidRPr="00710BE7">
        <w:rPr>
          <w:sz w:val="28"/>
          <w:szCs w:val="28"/>
        </w:rPr>
        <w:t xml:space="preserve">. Требования к </w:t>
      </w:r>
      <w:r w:rsidR="00A904BF" w:rsidRPr="00710BE7">
        <w:rPr>
          <w:sz w:val="28"/>
          <w:szCs w:val="28"/>
        </w:rPr>
        <w:t xml:space="preserve">ограждениям (заборам) </w:t>
      </w:r>
      <w:r w:rsidRPr="00710BE7">
        <w:rPr>
          <w:sz w:val="28"/>
          <w:szCs w:val="28"/>
        </w:rPr>
        <w:t>строительн</w:t>
      </w:r>
      <w:r w:rsidR="00A904BF" w:rsidRPr="00710BE7">
        <w:rPr>
          <w:sz w:val="28"/>
          <w:szCs w:val="28"/>
        </w:rPr>
        <w:t>ых</w:t>
      </w:r>
      <w:r w:rsidRPr="00710BE7">
        <w:rPr>
          <w:sz w:val="28"/>
          <w:szCs w:val="28"/>
        </w:rPr>
        <w:t xml:space="preserve"> площад</w:t>
      </w:r>
      <w:r w:rsidR="003B48A1" w:rsidRPr="00710BE7">
        <w:rPr>
          <w:sz w:val="28"/>
          <w:szCs w:val="28"/>
        </w:rPr>
        <w:t xml:space="preserve">ок при осуществлении строительства, </w:t>
      </w:r>
      <w:r w:rsidRPr="00710BE7">
        <w:rPr>
          <w:sz w:val="28"/>
          <w:szCs w:val="28"/>
        </w:rPr>
        <w:t xml:space="preserve">реконструкции, </w:t>
      </w:r>
      <w:r w:rsidR="003967FD" w:rsidRPr="00710BE7">
        <w:rPr>
          <w:sz w:val="28"/>
          <w:szCs w:val="28"/>
        </w:rPr>
        <w:t xml:space="preserve">капитального </w:t>
      </w:r>
      <w:r w:rsidRPr="00710BE7">
        <w:rPr>
          <w:sz w:val="28"/>
          <w:szCs w:val="28"/>
        </w:rPr>
        <w:t>ремонт</w:t>
      </w:r>
      <w:r w:rsidR="00A904BF" w:rsidRPr="00710BE7">
        <w:rPr>
          <w:sz w:val="28"/>
          <w:szCs w:val="28"/>
        </w:rPr>
        <w:t>а</w:t>
      </w:r>
      <w:r w:rsidRPr="00710BE7">
        <w:rPr>
          <w:sz w:val="28"/>
          <w:szCs w:val="28"/>
        </w:rPr>
        <w:t xml:space="preserve"> капитальных объектов</w:t>
      </w:r>
      <w:r w:rsidR="00362108" w:rsidRPr="00710BE7">
        <w:rPr>
          <w:sz w:val="28"/>
          <w:szCs w:val="28"/>
        </w:rPr>
        <w:t>, в том числе подземных сетей инженерных коммуникаций, к ограждениям участков производства земляных работ, в том числе аварийных</w:t>
      </w:r>
      <w:r w:rsidRPr="00710BE7">
        <w:rPr>
          <w:sz w:val="28"/>
          <w:szCs w:val="28"/>
        </w:rPr>
        <w:t>:</w:t>
      </w:r>
    </w:p>
    <w:p w:rsidR="00A665D7" w:rsidRPr="00710BE7" w:rsidRDefault="00A665D7" w:rsidP="000228C7">
      <w:pPr>
        <w:pStyle w:val="ConsPlusNormal"/>
        <w:ind w:firstLine="709"/>
        <w:jc w:val="both"/>
        <w:rPr>
          <w:b/>
          <w:sz w:val="28"/>
          <w:szCs w:val="28"/>
        </w:rPr>
      </w:pPr>
      <w:r w:rsidRPr="00710BE7">
        <w:rPr>
          <w:sz w:val="28"/>
          <w:szCs w:val="28"/>
        </w:rPr>
        <w:t>7.</w:t>
      </w:r>
      <w:r w:rsidR="00C122A8" w:rsidRPr="00710BE7">
        <w:rPr>
          <w:sz w:val="28"/>
          <w:szCs w:val="28"/>
        </w:rPr>
        <w:t>7</w:t>
      </w:r>
      <w:r w:rsidRPr="00710BE7">
        <w:rPr>
          <w:sz w:val="28"/>
          <w:szCs w:val="28"/>
        </w:rPr>
        <w:t>.1</w:t>
      </w:r>
      <w:r w:rsidR="00343D02" w:rsidRPr="00710BE7">
        <w:rPr>
          <w:sz w:val="28"/>
          <w:szCs w:val="28"/>
        </w:rPr>
        <w:t>6</w:t>
      </w:r>
      <w:r w:rsidRPr="00710BE7">
        <w:rPr>
          <w:sz w:val="28"/>
          <w:szCs w:val="28"/>
        </w:rPr>
        <w:t xml:space="preserve">.1. </w:t>
      </w:r>
      <w:r w:rsidRPr="00231E51">
        <w:rPr>
          <w:sz w:val="28"/>
          <w:szCs w:val="28"/>
        </w:rPr>
        <w:t>строительные площадки огораживаются сплошным забором (ограждением)</w:t>
      </w:r>
      <w:r w:rsidRPr="00231E51">
        <w:rPr>
          <w:b/>
          <w:sz w:val="28"/>
          <w:szCs w:val="28"/>
        </w:rPr>
        <w:t xml:space="preserve"> </w:t>
      </w:r>
      <w:r w:rsidR="006C4975" w:rsidRPr="00231E51">
        <w:rPr>
          <w:sz w:val="28"/>
          <w:szCs w:val="28"/>
        </w:rPr>
        <w:t>из следующих материалов</w:t>
      </w:r>
      <w:r w:rsidRPr="00231E51">
        <w:rPr>
          <w:sz w:val="28"/>
          <w:szCs w:val="28"/>
        </w:rPr>
        <w:t>:</w:t>
      </w:r>
    </w:p>
    <w:p w:rsidR="00A665D7" w:rsidRPr="00710BE7" w:rsidRDefault="00A665D7" w:rsidP="000228C7">
      <w:pPr>
        <w:pStyle w:val="ConsPlusNormal"/>
        <w:ind w:firstLine="709"/>
        <w:jc w:val="both"/>
        <w:rPr>
          <w:sz w:val="28"/>
          <w:szCs w:val="28"/>
        </w:rPr>
      </w:pPr>
      <w:r w:rsidRPr="00710BE7">
        <w:rPr>
          <w:sz w:val="28"/>
          <w:szCs w:val="28"/>
        </w:rPr>
        <w:t xml:space="preserve">а) сборные железобетонные заборные плиты без видимых дефектов на поверхности (сколов, трещин), </w:t>
      </w:r>
      <w:r w:rsidR="00572305" w:rsidRPr="00710BE7">
        <w:rPr>
          <w:sz w:val="28"/>
          <w:szCs w:val="28"/>
        </w:rPr>
        <w:t>окрашенн</w:t>
      </w:r>
      <w:r w:rsidR="006C4975" w:rsidRPr="00710BE7">
        <w:rPr>
          <w:sz w:val="28"/>
          <w:szCs w:val="28"/>
        </w:rPr>
        <w:t>ые</w:t>
      </w:r>
      <w:r w:rsidR="00572305" w:rsidRPr="00710BE7">
        <w:rPr>
          <w:sz w:val="28"/>
          <w:szCs w:val="28"/>
        </w:rPr>
        <w:t xml:space="preserve"> одним цветом</w:t>
      </w:r>
      <w:r w:rsidR="009D75B0">
        <w:rPr>
          <w:sz w:val="28"/>
          <w:szCs w:val="28"/>
        </w:rPr>
        <w:t>;</w:t>
      </w:r>
      <w:r w:rsidRPr="00710BE7">
        <w:rPr>
          <w:sz w:val="28"/>
          <w:szCs w:val="28"/>
        </w:rPr>
        <w:t xml:space="preserve"> </w:t>
      </w:r>
    </w:p>
    <w:p w:rsidR="00572305" w:rsidRPr="00710BE7" w:rsidRDefault="00572305" w:rsidP="000228C7">
      <w:pPr>
        <w:pStyle w:val="ConsPlusNormal"/>
        <w:ind w:firstLine="709"/>
        <w:jc w:val="both"/>
        <w:rPr>
          <w:sz w:val="28"/>
          <w:szCs w:val="28"/>
        </w:rPr>
      </w:pPr>
      <w:r w:rsidRPr="00710BE7">
        <w:rPr>
          <w:sz w:val="28"/>
          <w:szCs w:val="28"/>
        </w:rPr>
        <w:t>б) профилированный лист</w:t>
      </w:r>
      <w:r w:rsidR="006C4975" w:rsidRPr="00710BE7">
        <w:rPr>
          <w:sz w:val="28"/>
          <w:szCs w:val="28"/>
        </w:rPr>
        <w:t>, не имеющий видимых дефектов на поверхности (вмятин, заломов)</w:t>
      </w:r>
      <w:r w:rsidR="000E44E2" w:rsidRPr="00710BE7">
        <w:rPr>
          <w:sz w:val="28"/>
          <w:szCs w:val="28"/>
        </w:rPr>
        <w:t>, окрашенный одним цветом</w:t>
      </w:r>
      <w:r w:rsidR="005D2FBC">
        <w:rPr>
          <w:sz w:val="28"/>
          <w:szCs w:val="28"/>
        </w:rPr>
        <w:t>;</w:t>
      </w:r>
    </w:p>
    <w:p w:rsidR="00A665D7" w:rsidRPr="00710BE7" w:rsidRDefault="006C4975" w:rsidP="000228C7">
      <w:pPr>
        <w:pStyle w:val="ConsPlusNormal"/>
        <w:ind w:firstLine="709"/>
        <w:jc w:val="both"/>
        <w:rPr>
          <w:sz w:val="28"/>
          <w:szCs w:val="28"/>
        </w:rPr>
      </w:pPr>
      <w:r w:rsidRPr="00710BE7">
        <w:rPr>
          <w:sz w:val="28"/>
          <w:szCs w:val="28"/>
        </w:rPr>
        <w:t>в</w:t>
      </w:r>
      <w:r w:rsidR="00A665D7" w:rsidRPr="00710BE7">
        <w:rPr>
          <w:sz w:val="28"/>
          <w:szCs w:val="28"/>
        </w:rPr>
        <w:t xml:space="preserve">) металлическая сетка 3D без видимых дефектов на поверхности (вмятин, заломов), </w:t>
      </w:r>
      <w:r w:rsidR="000E44E2" w:rsidRPr="00710BE7">
        <w:rPr>
          <w:sz w:val="28"/>
          <w:szCs w:val="28"/>
        </w:rPr>
        <w:t>окрашенная одним цветом</w:t>
      </w:r>
      <w:r w:rsidR="00A665D7" w:rsidRPr="00710BE7">
        <w:rPr>
          <w:sz w:val="28"/>
          <w:szCs w:val="28"/>
        </w:rPr>
        <w:t>;</w:t>
      </w:r>
    </w:p>
    <w:p w:rsidR="00A665D7" w:rsidRPr="00710BE7" w:rsidRDefault="00BD2ACD" w:rsidP="000228C7">
      <w:pPr>
        <w:pStyle w:val="ConsPlusNormal"/>
        <w:ind w:firstLine="709"/>
        <w:jc w:val="both"/>
        <w:rPr>
          <w:sz w:val="28"/>
          <w:szCs w:val="28"/>
        </w:rPr>
      </w:pPr>
      <w:r w:rsidRPr="00710BE7">
        <w:rPr>
          <w:sz w:val="28"/>
          <w:szCs w:val="28"/>
        </w:rPr>
        <w:t>г</w:t>
      </w:r>
      <w:r w:rsidR="00A665D7" w:rsidRPr="00710BE7">
        <w:rPr>
          <w:sz w:val="28"/>
          <w:szCs w:val="28"/>
        </w:rPr>
        <w:t>) деревянный сплошной щит без видимых дефектов на поверхности (пробоин, сломанных элементов), имеющий окраску одного цвета;</w:t>
      </w:r>
    </w:p>
    <w:p w:rsidR="002D74F1" w:rsidRPr="00710BE7" w:rsidRDefault="00BD2ACD" w:rsidP="000228C7">
      <w:pPr>
        <w:pStyle w:val="ConsPlusNormal"/>
        <w:ind w:firstLine="709"/>
        <w:jc w:val="both"/>
        <w:rPr>
          <w:sz w:val="28"/>
          <w:szCs w:val="28"/>
        </w:rPr>
      </w:pPr>
      <w:r w:rsidRPr="00710BE7">
        <w:rPr>
          <w:sz w:val="28"/>
          <w:szCs w:val="28"/>
        </w:rPr>
        <w:t>д</w:t>
      </w:r>
      <w:r w:rsidR="002D74F1" w:rsidRPr="00710BE7">
        <w:rPr>
          <w:sz w:val="28"/>
          <w:szCs w:val="28"/>
        </w:rPr>
        <w:t>) ограждения не должны иметь проемов, кроме ворот и калиток, контролируемых в течение рабочего времени и запираемых после его окончания;</w:t>
      </w:r>
    </w:p>
    <w:p w:rsidR="00BD2ACD" w:rsidRPr="00710BE7" w:rsidRDefault="00BD2ACD" w:rsidP="000228C7">
      <w:pPr>
        <w:pStyle w:val="ConsPlusNormal"/>
        <w:ind w:firstLine="709"/>
        <w:jc w:val="both"/>
        <w:rPr>
          <w:sz w:val="28"/>
          <w:szCs w:val="28"/>
        </w:rPr>
      </w:pPr>
      <w:r w:rsidRPr="00710BE7">
        <w:rPr>
          <w:sz w:val="28"/>
          <w:szCs w:val="28"/>
        </w:rPr>
        <w:t>е) ограждения должны содержаться в чистом и исправном состоянии, не иметь дефектов, сказывающихся на их эстетическом виде или прочности</w:t>
      </w:r>
      <w:r w:rsidR="00F071BC" w:rsidRPr="00710BE7">
        <w:rPr>
          <w:sz w:val="28"/>
          <w:szCs w:val="28"/>
        </w:rPr>
        <w:t>;</w:t>
      </w:r>
    </w:p>
    <w:p w:rsidR="002D74F1" w:rsidRPr="00710BE7" w:rsidRDefault="00F071BC" w:rsidP="000228C7">
      <w:pPr>
        <w:pStyle w:val="ConsPlusNormal"/>
        <w:ind w:firstLine="709"/>
        <w:jc w:val="both"/>
        <w:rPr>
          <w:sz w:val="28"/>
          <w:szCs w:val="28"/>
        </w:rPr>
      </w:pPr>
      <w:r w:rsidRPr="00710BE7">
        <w:rPr>
          <w:sz w:val="28"/>
          <w:szCs w:val="28"/>
        </w:rPr>
        <w:t>ж</w:t>
      </w:r>
      <w:r w:rsidR="00CF6C0E" w:rsidRPr="00710BE7">
        <w:rPr>
          <w:sz w:val="28"/>
          <w:szCs w:val="28"/>
        </w:rPr>
        <w:t>) повреждения ограждений необходимо устранять в тече</w:t>
      </w:r>
      <w:r w:rsidR="00952BD4" w:rsidRPr="00710BE7">
        <w:rPr>
          <w:sz w:val="28"/>
          <w:szCs w:val="28"/>
        </w:rPr>
        <w:t>ние суток с момента повреждения;</w:t>
      </w:r>
    </w:p>
    <w:p w:rsidR="00A665D7" w:rsidRPr="00710BE7" w:rsidRDefault="009E5FBA" w:rsidP="000228C7">
      <w:pPr>
        <w:pStyle w:val="ConsPlusNormal"/>
        <w:ind w:firstLine="709"/>
        <w:jc w:val="both"/>
        <w:rPr>
          <w:sz w:val="28"/>
          <w:szCs w:val="28"/>
        </w:rPr>
      </w:pPr>
      <w:r w:rsidRPr="00710BE7">
        <w:rPr>
          <w:sz w:val="28"/>
          <w:szCs w:val="28"/>
        </w:rPr>
        <w:t>7.</w:t>
      </w:r>
      <w:r w:rsidR="00DE4EF1" w:rsidRPr="00710BE7">
        <w:rPr>
          <w:sz w:val="28"/>
          <w:szCs w:val="28"/>
        </w:rPr>
        <w:t>7</w:t>
      </w:r>
      <w:r w:rsidR="00545961" w:rsidRPr="00710BE7">
        <w:rPr>
          <w:sz w:val="28"/>
          <w:szCs w:val="28"/>
        </w:rPr>
        <w:t>.1</w:t>
      </w:r>
      <w:r w:rsidR="00343D02" w:rsidRPr="00710BE7">
        <w:rPr>
          <w:sz w:val="28"/>
          <w:szCs w:val="28"/>
        </w:rPr>
        <w:t>6</w:t>
      </w:r>
      <w:r w:rsidR="00545961" w:rsidRPr="00710BE7">
        <w:rPr>
          <w:sz w:val="28"/>
          <w:szCs w:val="28"/>
        </w:rPr>
        <w:t>.2.</w:t>
      </w:r>
      <w:r w:rsidR="00A665D7" w:rsidRPr="00710BE7">
        <w:rPr>
          <w:sz w:val="28"/>
          <w:szCs w:val="28"/>
        </w:rPr>
        <w:t xml:space="preserve"> </w:t>
      </w:r>
      <w:r w:rsidR="003157C9" w:rsidRPr="00710BE7">
        <w:rPr>
          <w:sz w:val="28"/>
          <w:szCs w:val="28"/>
        </w:rPr>
        <w:t xml:space="preserve">в </w:t>
      </w:r>
      <w:r w:rsidR="00A665D7" w:rsidRPr="00710BE7">
        <w:rPr>
          <w:sz w:val="28"/>
          <w:szCs w:val="28"/>
        </w:rPr>
        <w:t>случаях, когда строящийся объект располагается вдоль улиц, проездов, проходов, забор должен иметь козырек и д</w:t>
      </w:r>
      <w:r w:rsidR="00921CEF" w:rsidRPr="00710BE7">
        <w:rPr>
          <w:sz w:val="28"/>
          <w:szCs w:val="28"/>
        </w:rPr>
        <w:t>еревянный тротуар под козырьком. Ш</w:t>
      </w:r>
      <w:r w:rsidR="00A665D7" w:rsidRPr="00710BE7">
        <w:rPr>
          <w:sz w:val="28"/>
          <w:szCs w:val="28"/>
        </w:rPr>
        <w:t>ирина настила пешеходного тротуара должна быть н</w:t>
      </w:r>
      <w:r w:rsidR="00921CEF" w:rsidRPr="00710BE7">
        <w:rPr>
          <w:sz w:val="28"/>
          <w:szCs w:val="28"/>
        </w:rPr>
        <w:t xml:space="preserve">е менее 70 см. В </w:t>
      </w:r>
      <w:r w:rsidR="00A665D7" w:rsidRPr="00710BE7">
        <w:rPr>
          <w:sz w:val="28"/>
          <w:szCs w:val="28"/>
        </w:rPr>
        <w:t>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w:t>
      </w:r>
      <w:r w:rsidR="00921CEF" w:rsidRPr="00710BE7">
        <w:rPr>
          <w:sz w:val="28"/>
          <w:szCs w:val="28"/>
        </w:rPr>
        <w:t>ей части высотой не менее 1,0 м.</w:t>
      </w:r>
    </w:p>
    <w:p w:rsidR="007B4CD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003F6735" w:rsidRPr="00710BE7">
        <w:rPr>
          <w:sz w:val="28"/>
          <w:szCs w:val="28"/>
        </w:rPr>
        <w:t xml:space="preserve">. </w:t>
      </w:r>
      <w:r w:rsidR="007B4CD6" w:rsidRPr="00710BE7">
        <w:rPr>
          <w:sz w:val="28"/>
          <w:szCs w:val="28"/>
        </w:rPr>
        <w:t>Общие т</w:t>
      </w:r>
      <w:r w:rsidRPr="00710BE7">
        <w:rPr>
          <w:sz w:val="28"/>
          <w:szCs w:val="28"/>
        </w:rPr>
        <w:t xml:space="preserve">ребования к </w:t>
      </w:r>
      <w:r w:rsidR="007B4CD6" w:rsidRPr="00710BE7">
        <w:rPr>
          <w:sz w:val="28"/>
          <w:szCs w:val="28"/>
        </w:rPr>
        <w:t>дождеприемникам (</w:t>
      </w:r>
      <w:proofErr w:type="spellStart"/>
      <w:r w:rsidR="007B4CD6" w:rsidRPr="00710BE7">
        <w:rPr>
          <w:sz w:val="28"/>
          <w:szCs w:val="28"/>
        </w:rPr>
        <w:t>ливнеприемникам</w:t>
      </w:r>
      <w:proofErr w:type="spellEnd"/>
      <w:r w:rsidR="007B4CD6" w:rsidRPr="00710BE7">
        <w:rPr>
          <w:sz w:val="28"/>
          <w:szCs w:val="28"/>
        </w:rPr>
        <w:t>), люкам смотровых колодцев инженерных коммуникаций (далее – люки, колодцы),</w:t>
      </w:r>
      <w:r w:rsidR="001C65A8" w:rsidRPr="00710BE7">
        <w:rPr>
          <w:sz w:val="28"/>
          <w:szCs w:val="28"/>
        </w:rPr>
        <w:t xml:space="preserve"> тепловым камерам,</w:t>
      </w:r>
      <w:r w:rsidR="007B4CD6" w:rsidRPr="00710BE7">
        <w:rPr>
          <w:sz w:val="28"/>
          <w:szCs w:val="28"/>
        </w:rPr>
        <w:t xml:space="preserve"> сетям инженерных коммуникаций, ливневой канализации</w:t>
      </w:r>
      <w:r w:rsidR="00FF536A" w:rsidRPr="00710BE7">
        <w:rPr>
          <w:sz w:val="28"/>
          <w:szCs w:val="28"/>
        </w:rPr>
        <w:t>, другим элементам подземных и наземных коммуникаций</w:t>
      </w:r>
      <w:r w:rsidR="007B4CD6" w:rsidRPr="00710BE7">
        <w:rPr>
          <w:sz w:val="28"/>
          <w:szCs w:val="28"/>
        </w:rPr>
        <w:t>:</w:t>
      </w:r>
    </w:p>
    <w:p w:rsidR="007E2BA6"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 xml:space="preserve">.1. </w:t>
      </w:r>
      <w:r w:rsidR="00FF536A" w:rsidRPr="00710BE7">
        <w:rPr>
          <w:sz w:val="28"/>
          <w:szCs w:val="28"/>
        </w:rPr>
        <w:t xml:space="preserve">строительство </w:t>
      </w:r>
      <w:r w:rsidR="00953A02" w:rsidRPr="00710BE7">
        <w:rPr>
          <w:sz w:val="28"/>
          <w:szCs w:val="28"/>
        </w:rPr>
        <w:t xml:space="preserve">и (или) реконструкция дождеприемников, колодцев, тепловых камер </w:t>
      </w:r>
      <w:r w:rsidR="00FF536A" w:rsidRPr="00710BE7">
        <w:rPr>
          <w:sz w:val="28"/>
          <w:szCs w:val="28"/>
        </w:rPr>
        <w:t xml:space="preserve">должны выполняться в соответствии с проектной документацией, утвержденной в установленном порядке; </w:t>
      </w:r>
      <w:r w:rsidR="000B6B9C" w:rsidRPr="00710BE7">
        <w:rPr>
          <w:sz w:val="28"/>
          <w:szCs w:val="28"/>
        </w:rPr>
        <w:t>должны соответствовать установленным нормативным требования</w:t>
      </w:r>
      <w:r w:rsidR="007130CC" w:rsidRPr="00710BE7">
        <w:rPr>
          <w:sz w:val="28"/>
          <w:szCs w:val="28"/>
        </w:rPr>
        <w:t>м к их состоянию и эксплуатации;</w:t>
      </w:r>
    </w:p>
    <w:p w:rsidR="007B4CD6"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 xml:space="preserve">.2. </w:t>
      </w:r>
      <w:r w:rsidR="004D32FD" w:rsidRPr="00710BE7">
        <w:rPr>
          <w:sz w:val="28"/>
          <w:szCs w:val="28"/>
        </w:rPr>
        <w:t>люки</w:t>
      </w:r>
      <w:r w:rsidR="00C85715" w:rsidRPr="00710BE7">
        <w:rPr>
          <w:sz w:val="28"/>
          <w:szCs w:val="28"/>
        </w:rPr>
        <w:t>, решетки дождеприемников тепловых камер</w:t>
      </w:r>
      <w:r w:rsidR="004D32FD" w:rsidRPr="00710BE7">
        <w:rPr>
          <w:sz w:val="28"/>
          <w:szCs w:val="28"/>
        </w:rPr>
        <w:t xml:space="preserve"> должны быть выполнены в одном уровне с покрытием проезжей части улиц, автомобил</w:t>
      </w:r>
      <w:r w:rsidRPr="00710BE7">
        <w:rPr>
          <w:sz w:val="28"/>
          <w:szCs w:val="28"/>
        </w:rPr>
        <w:t>ьных дорог, тротуаров, газонов</w:t>
      </w:r>
      <w:r w:rsidR="009073F6" w:rsidRPr="00710BE7">
        <w:rPr>
          <w:sz w:val="28"/>
          <w:szCs w:val="28"/>
        </w:rPr>
        <w:t>, находит</w:t>
      </w:r>
      <w:r w:rsidR="009D75B0">
        <w:rPr>
          <w:sz w:val="28"/>
          <w:szCs w:val="28"/>
        </w:rPr>
        <w:t>ь</w:t>
      </w:r>
      <w:r w:rsidR="009073F6" w:rsidRPr="00710BE7">
        <w:rPr>
          <w:sz w:val="28"/>
          <w:szCs w:val="28"/>
        </w:rPr>
        <w:t>ся на проектной отметке</w:t>
      </w:r>
      <w:r w:rsidRPr="00710BE7">
        <w:rPr>
          <w:sz w:val="28"/>
          <w:szCs w:val="28"/>
        </w:rPr>
        <w:t>.</w:t>
      </w:r>
      <w:r w:rsidR="004D32FD" w:rsidRPr="00710BE7">
        <w:rPr>
          <w:sz w:val="28"/>
          <w:szCs w:val="28"/>
        </w:rPr>
        <w:t xml:space="preserve"> </w:t>
      </w:r>
      <w:r w:rsidRPr="00710BE7">
        <w:rPr>
          <w:sz w:val="28"/>
          <w:szCs w:val="28"/>
        </w:rPr>
        <w:t>О</w:t>
      </w:r>
      <w:r w:rsidR="004D32FD" w:rsidRPr="00710BE7">
        <w:rPr>
          <w:sz w:val="28"/>
          <w:szCs w:val="28"/>
        </w:rPr>
        <w:t xml:space="preserve">тклонение положения крышки люка относительно уровня покрытия более </w:t>
      </w:r>
      <w:r w:rsidR="005142C5" w:rsidRPr="00710BE7">
        <w:rPr>
          <w:sz w:val="28"/>
          <w:szCs w:val="28"/>
        </w:rPr>
        <w:t>1</w:t>
      </w:r>
      <w:r w:rsidR="004D32FD" w:rsidRPr="00710BE7">
        <w:rPr>
          <w:sz w:val="28"/>
          <w:szCs w:val="28"/>
        </w:rPr>
        <w:t>,0 см, а дождеприемника относительно уровня лотка - более 3,0 см</w:t>
      </w:r>
      <w:r w:rsidRPr="00710BE7">
        <w:rPr>
          <w:sz w:val="28"/>
          <w:szCs w:val="28"/>
        </w:rPr>
        <w:t xml:space="preserve"> не допускается</w:t>
      </w:r>
      <w:r w:rsidR="004644DD" w:rsidRPr="00710BE7">
        <w:rPr>
          <w:sz w:val="28"/>
          <w:szCs w:val="28"/>
        </w:rPr>
        <w:t xml:space="preserve">. Люки должны быть </w:t>
      </w:r>
      <w:r w:rsidR="002A71A0" w:rsidRPr="00710BE7">
        <w:rPr>
          <w:sz w:val="28"/>
          <w:szCs w:val="28"/>
        </w:rPr>
        <w:t xml:space="preserve">исправными (без повреждений) и </w:t>
      </w:r>
      <w:r w:rsidR="00FF097A" w:rsidRPr="00710BE7">
        <w:rPr>
          <w:sz w:val="28"/>
          <w:szCs w:val="28"/>
        </w:rPr>
        <w:t xml:space="preserve">всегда должны быть </w:t>
      </w:r>
      <w:r w:rsidR="00FF097A" w:rsidRPr="00710BE7">
        <w:rPr>
          <w:sz w:val="28"/>
          <w:szCs w:val="28"/>
        </w:rPr>
        <w:lastRenderedPageBreak/>
        <w:t>плотно закрыты</w:t>
      </w:r>
      <w:r w:rsidR="004644DD" w:rsidRPr="00710BE7">
        <w:rPr>
          <w:sz w:val="28"/>
          <w:szCs w:val="28"/>
        </w:rPr>
        <w:t>;</w:t>
      </w:r>
    </w:p>
    <w:p w:rsidR="004D32FD" w:rsidRPr="00710BE7" w:rsidRDefault="007B4CD6" w:rsidP="000228C7">
      <w:pPr>
        <w:pStyle w:val="ConsPlusNormal"/>
        <w:ind w:firstLine="709"/>
        <w:jc w:val="both"/>
        <w:rPr>
          <w:sz w:val="28"/>
          <w:szCs w:val="28"/>
        </w:rPr>
      </w:pPr>
      <w:r w:rsidRPr="00710BE7">
        <w:rPr>
          <w:sz w:val="28"/>
          <w:szCs w:val="28"/>
        </w:rPr>
        <w:t>7.7.1</w:t>
      </w:r>
      <w:r w:rsidR="00343D02" w:rsidRPr="00710BE7">
        <w:rPr>
          <w:sz w:val="28"/>
          <w:szCs w:val="28"/>
        </w:rPr>
        <w:t>7</w:t>
      </w:r>
      <w:r w:rsidRPr="00710BE7">
        <w:rPr>
          <w:sz w:val="28"/>
          <w:szCs w:val="28"/>
        </w:rPr>
        <w:t>.3. о</w:t>
      </w:r>
      <w:r w:rsidR="004D32FD" w:rsidRPr="00710BE7">
        <w:rPr>
          <w:sz w:val="28"/>
          <w:szCs w:val="28"/>
        </w:rPr>
        <w:t>снование под люк</w:t>
      </w:r>
      <w:r w:rsidRPr="00710BE7">
        <w:rPr>
          <w:sz w:val="28"/>
          <w:szCs w:val="28"/>
        </w:rPr>
        <w:t>и</w:t>
      </w:r>
      <w:r w:rsidR="004D32FD" w:rsidRPr="00710BE7">
        <w:rPr>
          <w:sz w:val="28"/>
          <w:szCs w:val="28"/>
        </w:rPr>
        <w:t xml:space="preserve"> должн</w:t>
      </w:r>
      <w:r w:rsidRPr="00710BE7">
        <w:rPr>
          <w:sz w:val="28"/>
          <w:szCs w:val="28"/>
        </w:rPr>
        <w:t>ы</w:t>
      </w:r>
      <w:r w:rsidR="004D32FD" w:rsidRPr="00710BE7">
        <w:rPr>
          <w:sz w:val="28"/>
          <w:szCs w:val="28"/>
        </w:rPr>
        <w:t xml:space="preserve"> быть выполнен</w:t>
      </w:r>
      <w:r w:rsidRPr="00710BE7">
        <w:rPr>
          <w:sz w:val="28"/>
          <w:szCs w:val="28"/>
        </w:rPr>
        <w:t>ы</w:t>
      </w:r>
      <w:r w:rsidR="004D32FD" w:rsidRPr="00710BE7">
        <w:rPr>
          <w:sz w:val="28"/>
          <w:szCs w:val="28"/>
        </w:rPr>
        <w:t xml:space="preserve"> из бетона или железобетона (бетонные плиты, кольца). Устройство оснований из кирпича или асфальтобетона, другого штучного материала на проезжей части запрещается</w:t>
      </w:r>
      <w:r w:rsidRPr="00710BE7">
        <w:rPr>
          <w:sz w:val="28"/>
          <w:szCs w:val="28"/>
        </w:rPr>
        <w:t>;</w:t>
      </w:r>
    </w:p>
    <w:p w:rsidR="007E2BA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Pr="00710BE7">
        <w:rPr>
          <w:sz w:val="28"/>
          <w:szCs w:val="28"/>
        </w:rPr>
        <w:t>.</w:t>
      </w:r>
      <w:r w:rsidR="007B4CD6" w:rsidRPr="00710BE7">
        <w:rPr>
          <w:sz w:val="28"/>
          <w:szCs w:val="28"/>
        </w:rPr>
        <w:t>4</w:t>
      </w:r>
      <w:r w:rsidRPr="00710BE7">
        <w:rPr>
          <w:sz w:val="28"/>
          <w:szCs w:val="28"/>
        </w:rPr>
        <w:t xml:space="preserve">. </w:t>
      </w:r>
      <w:r w:rsidR="00896E42" w:rsidRPr="00710BE7">
        <w:rPr>
          <w:sz w:val="28"/>
          <w:szCs w:val="28"/>
        </w:rPr>
        <w:t xml:space="preserve">на проезжей части </w:t>
      </w:r>
      <w:r w:rsidRPr="00710BE7">
        <w:rPr>
          <w:sz w:val="28"/>
          <w:szCs w:val="28"/>
        </w:rPr>
        <w:t>допускается использование крыш</w:t>
      </w:r>
      <w:r w:rsidR="009D75B0">
        <w:rPr>
          <w:sz w:val="28"/>
          <w:szCs w:val="28"/>
        </w:rPr>
        <w:t>е</w:t>
      </w:r>
      <w:r w:rsidRPr="00710BE7">
        <w:rPr>
          <w:sz w:val="28"/>
          <w:szCs w:val="28"/>
        </w:rPr>
        <w:t>к люков круглой форм</w:t>
      </w:r>
      <w:r w:rsidR="00896E42" w:rsidRPr="00710BE7">
        <w:rPr>
          <w:sz w:val="28"/>
          <w:szCs w:val="28"/>
        </w:rPr>
        <w:t>ы</w:t>
      </w:r>
      <w:r w:rsidRPr="00710BE7">
        <w:rPr>
          <w:sz w:val="28"/>
          <w:szCs w:val="28"/>
        </w:rPr>
        <w:t>;</w:t>
      </w:r>
    </w:p>
    <w:p w:rsidR="007E2BA6" w:rsidRPr="00710BE7" w:rsidRDefault="007E2BA6"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7</w:t>
      </w:r>
      <w:r w:rsidRPr="00710BE7">
        <w:rPr>
          <w:sz w:val="28"/>
          <w:szCs w:val="28"/>
        </w:rPr>
        <w:t>.</w:t>
      </w:r>
      <w:r w:rsidR="007B4CD6" w:rsidRPr="00710BE7">
        <w:rPr>
          <w:sz w:val="28"/>
          <w:szCs w:val="28"/>
        </w:rPr>
        <w:t>5</w:t>
      </w:r>
      <w:r w:rsidRPr="00710BE7">
        <w:rPr>
          <w:sz w:val="28"/>
          <w:szCs w:val="28"/>
        </w:rPr>
        <w:t>. на пешеходных тротуарах с прямоугольным мощением рекомендуется устанавливать люки квадратной формы, в случае установления на пешеходных тротуарах крышки люка круглой формы его опорное кольц</w:t>
      </w:r>
      <w:r w:rsidR="007B4CD6" w:rsidRPr="00710BE7">
        <w:rPr>
          <w:sz w:val="28"/>
          <w:szCs w:val="28"/>
        </w:rPr>
        <w:t>о должно иметь квадратную рамку;</w:t>
      </w:r>
    </w:p>
    <w:p w:rsidR="007E2BA6" w:rsidRPr="00710BE7" w:rsidRDefault="00944541" w:rsidP="000228C7">
      <w:pPr>
        <w:pStyle w:val="ConsPlusNormal"/>
        <w:ind w:firstLine="709"/>
        <w:jc w:val="both"/>
        <w:rPr>
          <w:sz w:val="28"/>
          <w:szCs w:val="28"/>
        </w:rPr>
      </w:pPr>
      <w:r w:rsidRPr="00710BE7">
        <w:rPr>
          <w:sz w:val="28"/>
          <w:szCs w:val="28"/>
        </w:rPr>
        <w:t>7.</w:t>
      </w:r>
      <w:r w:rsidR="003157C9" w:rsidRPr="00710BE7">
        <w:rPr>
          <w:sz w:val="28"/>
          <w:szCs w:val="28"/>
        </w:rPr>
        <w:t>7</w:t>
      </w:r>
      <w:r w:rsidR="007E2BA6" w:rsidRPr="00710BE7">
        <w:rPr>
          <w:sz w:val="28"/>
          <w:szCs w:val="28"/>
        </w:rPr>
        <w:t>.1</w:t>
      </w:r>
      <w:r w:rsidR="00343D02" w:rsidRPr="00710BE7">
        <w:rPr>
          <w:sz w:val="28"/>
          <w:szCs w:val="28"/>
        </w:rPr>
        <w:t>7</w:t>
      </w:r>
      <w:r w:rsidR="007E2BA6" w:rsidRPr="00710BE7">
        <w:rPr>
          <w:sz w:val="28"/>
          <w:szCs w:val="28"/>
        </w:rPr>
        <w:t>.</w:t>
      </w:r>
      <w:r w:rsidR="007B4CD6" w:rsidRPr="00710BE7">
        <w:rPr>
          <w:sz w:val="28"/>
          <w:szCs w:val="28"/>
        </w:rPr>
        <w:t>6</w:t>
      </w:r>
      <w:r w:rsidR="007E2BA6" w:rsidRPr="00710BE7">
        <w:rPr>
          <w:sz w:val="28"/>
          <w:szCs w:val="28"/>
        </w:rPr>
        <w:t>. допускается использование системы скрытого люка, которая представляет собой каркас (раму) из нержавеющей стали с подъемным механизмом, а также крышку, заполненную снаружи материалом поверхности (тротуарная плитка, брусчатка, резиновая крошка, асфальтобетон и другие материалы в зависимости от материала покрытия), с запорными устройствами по углам.</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003F6735" w:rsidRPr="00710BE7">
        <w:rPr>
          <w:sz w:val="28"/>
          <w:szCs w:val="28"/>
        </w:rPr>
        <w:t>.</w:t>
      </w:r>
      <w:r w:rsidR="004A560B" w:rsidRPr="00710BE7">
        <w:rPr>
          <w:sz w:val="28"/>
          <w:szCs w:val="28"/>
        </w:rPr>
        <w:t>1</w:t>
      </w:r>
      <w:r w:rsidR="00343D02" w:rsidRPr="00710BE7">
        <w:rPr>
          <w:sz w:val="28"/>
          <w:szCs w:val="28"/>
        </w:rPr>
        <w:t>8</w:t>
      </w:r>
      <w:r w:rsidRPr="00710BE7">
        <w:rPr>
          <w:sz w:val="28"/>
          <w:szCs w:val="28"/>
        </w:rPr>
        <w:t>. Восстановление элементов благоустройства, в том числе после проведения земляных работ:</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Pr="00710BE7">
        <w:rPr>
          <w:sz w:val="28"/>
          <w:szCs w:val="28"/>
        </w:rPr>
        <w:t>.</w:t>
      </w:r>
      <w:r w:rsidR="004A560B" w:rsidRPr="00710BE7">
        <w:rPr>
          <w:sz w:val="28"/>
          <w:szCs w:val="28"/>
        </w:rPr>
        <w:t>1</w:t>
      </w:r>
      <w:r w:rsidR="00343D02" w:rsidRPr="00710BE7">
        <w:rPr>
          <w:sz w:val="28"/>
          <w:szCs w:val="28"/>
        </w:rPr>
        <w:t>8</w:t>
      </w:r>
      <w:r w:rsidRPr="00710BE7">
        <w:rPr>
          <w:sz w:val="28"/>
          <w:szCs w:val="28"/>
        </w:rPr>
        <w:t>.1. восстановление существующих покрытий дорог, тротуаров и пешеходных дорожек, газонов, внутриквартальных, придомовых и других территорий после прокладки новых, реконструкции и ремонта инженерных сетей коммуникаций</w:t>
      </w:r>
      <w:r w:rsidR="00BF151E" w:rsidRPr="00710BE7">
        <w:rPr>
          <w:sz w:val="28"/>
          <w:szCs w:val="28"/>
        </w:rPr>
        <w:t xml:space="preserve">, завершения </w:t>
      </w:r>
      <w:r w:rsidR="00897286" w:rsidRPr="00710BE7">
        <w:rPr>
          <w:sz w:val="28"/>
          <w:szCs w:val="28"/>
        </w:rPr>
        <w:t>работ по капитальному ремонту</w:t>
      </w:r>
      <w:r w:rsidR="00BF151E" w:rsidRPr="00710BE7">
        <w:rPr>
          <w:sz w:val="28"/>
          <w:szCs w:val="28"/>
        </w:rPr>
        <w:t>, строительных работ, земляных работ</w:t>
      </w:r>
      <w:r w:rsidRPr="00710BE7">
        <w:rPr>
          <w:sz w:val="28"/>
          <w:szCs w:val="28"/>
        </w:rPr>
        <w:t xml:space="preserve"> должно производиться по проектам, согласованным в установленном порядке. При этом в проекты необходимо включать проведение работ, предусматривающих полное восстановление покрытий дорог, тротуаров и газонов </w:t>
      </w:r>
      <w:r w:rsidRPr="00231E51">
        <w:rPr>
          <w:sz w:val="28"/>
          <w:szCs w:val="28"/>
        </w:rPr>
        <w:t>на протяжении всей раскопки со всеми элементами благоустройства.</w:t>
      </w:r>
      <w:r w:rsidRPr="00710BE7">
        <w:rPr>
          <w:sz w:val="28"/>
          <w:szCs w:val="28"/>
        </w:rPr>
        <w:t xml:space="preserve"> Указанные мероприятия должны быть выполнены в </w:t>
      </w:r>
      <w:r w:rsidR="00666217" w:rsidRPr="00710BE7">
        <w:rPr>
          <w:sz w:val="28"/>
          <w:szCs w:val="28"/>
        </w:rPr>
        <w:t xml:space="preserve">срок, установленный в разрешении на проведение </w:t>
      </w:r>
      <w:r w:rsidR="008158BD" w:rsidRPr="00710BE7">
        <w:rPr>
          <w:sz w:val="28"/>
          <w:szCs w:val="28"/>
        </w:rPr>
        <w:t>соответствующих</w:t>
      </w:r>
      <w:r w:rsidR="00666217" w:rsidRPr="00710BE7">
        <w:rPr>
          <w:sz w:val="28"/>
          <w:szCs w:val="28"/>
        </w:rPr>
        <w:t xml:space="preserve"> работ</w:t>
      </w:r>
      <w:r w:rsidRPr="00710BE7">
        <w:rPr>
          <w:sz w:val="28"/>
          <w:szCs w:val="28"/>
        </w:rPr>
        <w:t>;</w:t>
      </w:r>
    </w:p>
    <w:p w:rsidR="008163C3" w:rsidRPr="00710BE7" w:rsidRDefault="008163C3" w:rsidP="000228C7">
      <w:pPr>
        <w:pStyle w:val="ConsPlusNormal"/>
        <w:ind w:firstLine="709"/>
        <w:jc w:val="both"/>
        <w:rPr>
          <w:sz w:val="28"/>
          <w:szCs w:val="28"/>
        </w:rPr>
      </w:pPr>
      <w:r w:rsidRPr="00537299">
        <w:rPr>
          <w:sz w:val="28"/>
          <w:szCs w:val="28"/>
        </w:rPr>
        <w:t>7.</w:t>
      </w:r>
      <w:r w:rsidR="003157C9" w:rsidRPr="00537299">
        <w:rPr>
          <w:sz w:val="28"/>
          <w:szCs w:val="28"/>
        </w:rPr>
        <w:t>7</w:t>
      </w:r>
      <w:r w:rsidR="003F6735" w:rsidRPr="00537299">
        <w:rPr>
          <w:sz w:val="28"/>
          <w:szCs w:val="28"/>
        </w:rPr>
        <w:t>.</w:t>
      </w:r>
      <w:r w:rsidR="004A560B" w:rsidRPr="00537299">
        <w:rPr>
          <w:sz w:val="28"/>
          <w:szCs w:val="28"/>
        </w:rPr>
        <w:t>1</w:t>
      </w:r>
      <w:r w:rsidR="00343D02" w:rsidRPr="00537299">
        <w:rPr>
          <w:sz w:val="28"/>
          <w:szCs w:val="28"/>
        </w:rPr>
        <w:t>8</w:t>
      </w:r>
      <w:r w:rsidRPr="00537299">
        <w:rPr>
          <w:sz w:val="28"/>
          <w:szCs w:val="28"/>
        </w:rPr>
        <w:t xml:space="preserve">.2. восстановление существующих покрытий </w:t>
      </w:r>
      <w:r w:rsidR="00BB7B8D" w:rsidRPr="00537299">
        <w:rPr>
          <w:sz w:val="28"/>
          <w:szCs w:val="28"/>
        </w:rPr>
        <w:t xml:space="preserve">дорог, </w:t>
      </w:r>
      <w:r w:rsidRPr="00537299">
        <w:rPr>
          <w:sz w:val="28"/>
          <w:szCs w:val="28"/>
        </w:rPr>
        <w:t xml:space="preserve">тротуаров и пешеходных дорожек, иных территорий, а также газонов, цветников, зеленых насаждений, уничтоженных (поврежденных) </w:t>
      </w:r>
      <w:r w:rsidR="00D26812" w:rsidRPr="00537299">
        <w:rPr>
          <w:sz w:val="28"/>
          <w:szCs w:val="28"/>
        </w:rPr>
        <w:t>при осуществлении соответствующих работ</w:t>
      </w:r>
      <w:r w:rsidRPr="00537299">
        <w:rPr>
          <w:sz w:val="28"/>
          <w:szCs w:val="28"/>
        </w:rPr>
        <w:t>, следует осуществлять</w:t>
      </w:r>
      <w:r w:rsidR="00B43546" w:rsidRPr="00537299">
        <w:rPr>
          <w:sz w:val="28"/>
          <w:szCs w:val="28"/>
        </w:rPr>
        <w:t xml:space="preserve"> по длине</w:t>
      </w:r>
      <w:r w:rsidR="0051512D" w:rsidRPr="00537299">
        <w:rPr>
          <w:sz w:val="28"/>
          <w:szCs w:val="28"/>
        </w:rPr>
        <w:t xml:space="preserve"> и ширине в границах </w:t>
      </w:r>
      <w:r w:rsidR="00511677" w:rsidRPr="00537299">
        <w:rPr>
          <w:sz w:val="28"/>
          <w:szCs w:val="28"/>
        </w:rPr>
        <w:t xml:space="preserve">поврежденной (уничтоженной) </w:t>
      </w:r>
      <w:r w:rsidR="00704233" w:rsidRPr="00537299">
        <w:rPr>
          <w:sz w:val="28"/>
          <w:szCs w:val="28"/>
        </w:rPr>
        <w:t xml:space="preserve">площади </w:t>
      </w:r>
      <w:r w:rsidR="00AB4BD1" w:rsidRPr="00537299">
        <w:rPr>
          <w:sz w:val="28"/>
          <w:szCs w:val="28"/>
        </w:rPr>
        <w:t>покрытий</w:t>
      </w:r>
      <w:r w:rsidR="00145408" w:rsidRPr="00537299">
        <w:rPr>
          <w:sz w:val="28"/>
          <w:szCs w:val="28"/>
        </w:rPr>
        <w:t>.</w:t>
      </w:r>
    </w:p>
    <w:p w:rsidR="008163C3" w:rsidRPr="00710BE7" w:rsidRDefault="008163C3" w:rsidP="000228C7">
      <w:pPr>
        <w:pStyle w:val="ConsPlusNormal"/>
        <w:ind w:firstLine="709"/>
        <w:jc w:val="both"/>
        <w:rPr>
          <w:sz w:val="28"/>
          <w:szCs w:val="28"/>
        </w:rPr>
      </w:pPr>
      <w:r w:rsidRPr="00710BE7">
        <w:rPr>
          <w:sz w:val="28"/>
          <w:szCs w:val="28"/>
        </w:rPr>
        <w:t>7.</w:t>
      </w:r>
      <w:r w:rsidR="003157C9" w:rsidRPr="00710BE7">
        <w:rPr>
          <w:sz w:val="28"/>
          <w:szCs w:val="28"/>
        </w:rPr>
        <w:t>7</w:t>
      </w:r>
      <w:r w:rsidR="004A560B" w:rsidRPr="00710BE7">
        <w:rPr>
          <w:sz w:val="28"/>
          <w:szCs w:val="28"/>
        </w:rPr>
        <w:t>.1</w:t>
      </w:r>
      <w:r w:rsidR="00343D02" w:rsidRPr="00710BE7">
        <w:rPr>
          <w:sz w:val="28"/>
          <w:szCs w:val="28"/>
        </w:rPr>
        <w:t>8</w:t>
      </w:r>
      <w:r w:rsidRPr="00710BE7">
        <w:rPr>
          <w:sz w:val="28"/>
          <w:szCs w:val="28"/>
        </w:rPr>
        <w:t xml:space="preserve">.3. </w:t>
      </w:r>
      <w:r w:rsidR="003157C9" w:rsidRPr="00710BE7">
        <w:rPr>
          <w:sz w:val="28"/>
          <w:szCs w:val="28"/>
        </w:rPr>
        <w:t>в</w:t>
      </w:r>
      <w:r w:rsidRPr="00710BE7">
        <w:rPr>
          <w:sz w:val="28"/>
          <w:szCs w:val="28"/>
        </w:rPr>
        <w:t>осстановление конструктивных элементов и элементов обустройства автомобильных дорог общего пользования местного значения, зеленых насаждений, уничтоженных (поврежденных) в ходе ликвидации аварии на инженерных сетях (коммуникациях), расположенных в границах автомобильных дорог общего пользования, следует осуществлять в соответствии с техническими условиями и требованиями, выданными владельцем дороги.</w:t>
      </w:r>
    </w:p>
    <w:p w:rsidR="00D26812" w:rsidRPr="00710BE7" w:rsidRDefault="00D26812" w:rsidP="000228C7">
      <w:pPr>
        <w:pStyle w:val="ConsPlusNormal"/>
        <w:spacing w:after="240"/>
        <w:ind w:firstLine="709"/>
        <w:jc w:val="both"/>
        <w:rPr>
          <w:sz w:val="28"/>
          <w:szCs w:val="28"/>
        </w:rPr>
      </w:pPr>
      <w:r w:rsidRPr="00710BE7">
        <w:rPr>
          <w:sz w:val="28"/>
          <w:szCs w:val="28"/>
        </w:rPr>
        <w:t>7.</w:t>
      </w:r>
      <w:r w:rsidR="003157C9" w:rsidRPr="00710BE7">
        <w:rPr>
          <w:sz w:val="28"/>
          <w:szCs w:val="28"/>
        </w:rPr>
        <w:t>7</w:t>
      </w:r>
      <w:r w:rsidRPr="00710BE7">
        <w:rPr>
          <w:sz w:val="28"/>
          <w:szCs w:val="28"/>
        </w:rPr>
        <w:t>.1</w:t>
      </w:r>
      <w:r w:rsidR="00343D02" w:rsidRPr="00710BE7">
        <w:rPr>
          <w:sz w:val="28"/>
          <w:szCs w:val="28"/>
        </w:rPr>
        <w:t>8</w:t>
      </w:r>
      <w:r w:rsidRPr="00710BE7">
        <w:rPr>
          <w:sz w:val="28"/>
          <w:szCs w:val="28"/>
        </w:rPr>
        <w:t xml:space="preserve">.4. </w:t>
      </w:r>
      <w:r w:rsidR="003157C9" w:rsidRPr="00710BE7">
        <w:rPr>
          <w:sz w:val="28"/>
          <w:szCs w:val="28"/>
        </w:rPr>
        <w:t>в</w:t>
      </w:r>
      <w:r w:rsidRPr="00710BE7">
        <w:rPr>
          <w:sz w:val="28"/>
          <w:szCs w:val="28"/>
        </w:rPr>
        <w:t>осстановлени</w:t>
      </w:r>
      <w:r w:rsidR="00BB77A5" w:rsidRPr="00710BE7">
        <w:rPr>
          <w:sz w:val="28"/>
          <w:szCs w:val="28"/>
        </w:rPr>
        <w:t>е</w:t>
      </w:r>
      <w:r w:rsidRPr="00710BE7">
        <w:rPr>
          <w:sz w:val="28"/>
          <w:szCs w:val="28"/>
        </w:rPr>
        <w:t xml:space="preserve"> </w:t>
      </w:r>
      <w:r w:rsidR="001D5D8C" w:rsidRPr="00710BE7">
        <w:rPr>
          <w:sz w:val="28"/>
          <w:szCs w:val="28"/>
        </w:rPr>
        <w:t>элементов благоустройства после завершения земляных работ осуществляется в порядке, предусмотренном соответствующими пунктами раздела 14 настоящих Правил.</w:t>
      </w:r>
    </w:p>
    <w:p w:rsidR="00D34126" w:rsidRPr="00710BE7" w:rsidRDefault="00640B6D" w:rsidP="00152066">
      <w:pPr>
        <w:pStyle w:val="ConsPlusTitle0"/>
        <w:spacing w:line="240" w:lineRule="exact"/>
        <w:jc w:val="center"/>
        <w:outlineLvl w:val="1"/>
        <w:rPr>
          <w:rFonts w:ascii="Times New Roman" w:hAnsi="Times New Roman" w:cs="Times New Roman"/>
          <w:sz w:val="28"/>
          <w:szCs w:val="28"/>
        </w:rPr>
      </w:pPr>
      <w:bookmarkStart w:id="13" w:name="P702"/>
      <w:bookmarkEnd w:id="13"/>
      <w:r w:rsidRPr="00710BE7">
        <w:rPr>
          <w:rFonts w:ascii="Times New Roman" w:hAnsi="Times New Roman" w:cs="Times New Roman"/>
          <w:sz w:val="28"/>
          <w:szCs w:val="28"/>
        </w:rPr>
        <w:t>VII</w:t>
      </w:r>
      <w:r w:rsidR="00564A5D"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Размещение информации, установка </w:t>
      </w:r>
      <w:r w:rsidR="008B5DE4" w:rsidRPr="00710BE7">
        <w:rPr>
          <w:rFonts w:ascii="Times New Roman" w:hAnsi="Times New Roman" w:cs="Times New Roman"/>
          <w:sz w:val="28"/>
          <w:szCs w:val="28"/>
        </w:rPr>
        <w:t>вывесок</w:t>
      </w:r>
      <w:r w:rsidR="002467B6" w:rsidRPr="00710BE7">
        <w:rPr>
          <w:rFonts w:ascii="Times New Roman" w:hAnsi="Times New Roman" w:cs="Times New Roman"/>
          <w:sz w:val="28"/>
          <w:szCs w:val="28"/>
        </w:rPr>
        <w:t>,</w:t>
      </w:r>
      <w:r w:rsidR="008B5DE4" w:rsidRPr="00710BE7">
        <w:rPr>
          <w:rFonts w:ascii="Times New Roman" w:hAnsi="Times New Roman" w:cs="Times New Roman"/>
          <w:sz w:val="28"/>
          <w:szCs w:val="28"/>
        </w:rPr>
        <w:t xml:space="preserve"> </w:t>
      </w:r>
      <w:r w:rsidR="002467B6" w:rsidRPr="00710BE7">
        <w:rPr>
          <w:rFonts w:ascii="Times New Roman" w:hAnsi="Times New Roman" w:cs="Times New Roman"/>
          <w:sz w:val="28"/>
          <w:szCs w:val="28"/>
        </w:rPr>
        <w:t xml:space="preserve">указателей </w:t>
      </w:r>
      <w:r w:rsidR="008B5DE4" w:rsidRPr="00710BE7">
        <w:rPr>
          <w:rFonts w:ascii="Times New Roman" w:hAnsi="Times New Roman" w:cs="Times New Roman"/>
          <w:sz w:val="28"/>
          <w:szCs w:val="28"/>
          <w:lang w:val="en-US"/>
        </w:rPr>
        <w:t>c</w:t>
      </w:r>
    </w:p>
    <w:p w:rsidR="00D34126" w:rsidRPr="00710BE7" w:rsidRDefault="00D874BD" w:rsidP="00152066">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с наименованиями улиц</w:t>
      </w:r>
      <w:r w:rsidR="002467B6" w:rsidRPr="00710BE7">
        <w:rPr>
          <w:rFonts w:ascii="Times New Roman" w:hAnsi="Times New Roman" w:cs="Times New Roman"/>
          <w:sz w:val="28"/>
          <w:szCs w:val="28"/>
        </w:rPr>
        <w:t xml:space="preserve"> и</w:t>
      </w:r>
      <w:r w:rsidR="008B5DE4"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 xml:space="preserve">номерами домов </w:t>
      </w:r>
    </w:p>
    <w:p w:rsidR="007B7EED" w:rsidRPr="00710BE7" w:rsidRDefault="00564A5D" w:rsidP="005B7A88">
      <w:pPr>
        <w:pStyle w:val="ConsPlusNormal0"/>
        <w:ind w:firstLine="709"/>
        <w:jc w:val="both"/>
        <w:rPr>
          <w:sz w:val="28"/>
          <w:szCs w:val="28"/>
        </w:rPr>
      </w:pPr>
      <w:r w:rsidRPr="00710BE7">
        <w:rPr>
          <w:sz w:val="28"/>
          <w:szCs w:val="28"/>
        </w:rPr>
        <w:lastRenderedPageBreak/>
        <w:t>8</w:t>
      </w:r>
      <w:r w:rsidR="007B7EED" w:rsidRPr="00710BE7">
        <w:rPr>
          <w:sz w:val="28"/>
          <w:szCs w:val="28"/>
        </w:rPr>
        <w:t xml:space="preserve">.1. </w:t>
      </w:r>
      <w:r w:rsidR="00E71AAC" w:rsidRPr="00710BE7">
        <w:rPr>
          <w:sz w:val="28"/>
          <w:szCs w:val="28"/>
        </w:rPr>
        <w:t xml:space="preserve">Общие требования к размещению информации на территории муниципального округа, в том числе установке </w:t>
      </w:r>
      <w:r w:rsidR="00E71AAC" w:rsidRPr="00D33823">
        <w:rPr>
          <w:sz w:val="28"/>
          <w:szCs w:val="28"/>
        </w:rPr>
        <w:t>вывесок, указателей с наименованиями улиц и номерами домов (зданий):</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.1.1. информационные щиты, стенды, газетные стенды, доски объявлений допускается размещать на главных, боковых, дворовых фасадах у подъездов, при этом на передней плоскости окон, витрин подобное размещение не допускается;</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.1.2. установка средств размещения информации на ограждениях, входных группах зданий, строений, сооружений, оградах, воротах, являющихся архитектурными элементами фасада здания, строения, сооружения не допускается;</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.1.3. расклейка газет, объявлений, афиш, плакатов должна производиться только в специально предназначенных для этого местах (на щитах объявлений, афишных тумбах);</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.1.4. на фасаде каждого здания, независимо от на</w:t>
      </w:r>
      <w:r w:rsidR="00DA2E8E" w:rsidRPr="00710BE7">
        <w:rPr>
          <w:sz w:val="28"/>
          <w:szCs w:val="28"/>
        </w:rPr>
        <w:t xml:space="preserve">значения и формы собственности </w:t>
      </w:r>
      <w:r w:rsidR="007B7EED" w:rsidRPr="00710BE7">
        <w:rPr>
          <w:sz w:val="28"/>
          <w:szCs w:val="28"/>
        </w:rPr>
        <w:t>должны быть установлены указатели с наименованиями улиц и номерами домов (зданий) (далее – указатели). Указатели с наименованиями улиц и номерами домов (зданий) должны быть расположены по горизонтальной оси архитектурного элемента фасада;</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.1.5. указатели для религиозных, производственных, образовательных, медицинских объектов, объектов индивидуальной жилой застройки могут размещаться на ограждающих устройствах (воротах, калитках, ограждениях, заборах);</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.1.6. размещение указателей с наименованиями улиц и номерами домов (зданий) обеспечивают организации, осуществляющие содержание дома (здания), при их отсутствии - владельцы таких домов (зданий) или помещений, расположенных в них. Размещение указателя с наименованием улицы и номером дома (здания) на ограждающих устройствах обеспечивают владельцы таких домов (зданий);</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.1.7. подсветка средств размещения информации должна обеспечивать читаемость информации в темное время суток и выразительное светоцветовое оформление фасадов здания, строения, сооружения;</w:t>
      </w:r>
    </w:p>
    <w:p w:rsidR="007B7EED" w:rsidRPr="00710BE7" w:rsidRDefault="00564A5D" w:rsidP="005B7A88">
      <w:pPr>
        <w:pStyle w:val="ConsPlusNormal0"/>
        <w:ind w:firstLine="709"/>
        <w:jc w:val="both"/>
        <w:rPr>
          <w:sz w:val="28"/>
          <w:szCs w:val="28"/>
        </w:rPr>
      </w:pPr>
      <w:r w:rsidRPr="00710BE7">
        <w:rPr>
          <w:sz w:val="28"/>
          <w:szCs w:val="28"/>
        </w:rPr>
        <w:t>8</w:t>
      </w:r>
      <w:r w:rsidR="007B7EED" w:rsidRPr="00710BE7">
        <w:rPr>
          <w:sz w:val="28"/>
          <w:szCs w:val="28"/>
        </w:rPr>
        <w:t>.1.8. при установке средств размещения информации не допускается:</w:t>
      </w:r>
    </w:p>
    <w:p w:rsidR="007B7EED" w:rsidRPr="00710BE7" w:rsidRDefault="007B7EED" w:rsidP="005B7A88">
      <w:pPr>
        <w:pStyle w:val="ConsPlusNormal0"/>
        <w:ind w:firstLine="709"/>
        <w:jc w:val="both"/>
        <w:rPr>
          <w:sz w:val="28"/>
          <w:szCs w:val="28"/>
        </w:rPr>
      </w:pPr>
      <w:r w:rsidRPr="00710BE7">
        <w:rPr>
          <w:sz w:val="28"/>
          <w:szCs w:val="28"/>
        </w:rPr>
        <w:t>а) окраска и покрытие декоративными пленками всей поверхности остекления окон, витрин;</w:t>
      </w:r>
    </w:p>
    <w:p w:rsidR="007B7EED" w:rsidRPr="00710BE7" w:rsidRDefault="007B7EED" w:rsidP="005B7A88">
      <w:pPr>
        <w:pStyle w:val="ConsPlusNormal0"/>
        <w:ind w:firstLine="709"/>
        <w:jc w:val="both"/>
        <w:rPr>
          <w:sz w:val="28"/>
          <w:szCs w:val="28"/>
        </w:rPr>
      </w:pPr>
      <w:r w:rsidRPr="00710BE7">
        <w:rPr>
          <w:sz w:val="28"/>
          <w:szCs w:val="28"/>
        </w:rPr>
        <w:t>б) замена остекления витрин, дверных и оконных проемов с</w:t>
      </w:r>
      <w:r w:rsidR="00297A6B" w:rsidRPr="00710BE7">
        <w:rPr>
          <w:sz w:val="28"/>
          <w:szCs w:val="28"/>
        </w:rPr>
        <w:t>редствами размещения информации.</w:t>
      </w:r>
    </w:p>
    <w:p w:rsidR="00D34126" w:rsidRPr="00710BE7" w:rsidRDefault="00564A5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 </w:t>
      </w:r>
      <w:r w:rsidR="00297A6B" w:rsidRPr="00710BE7">
        <w:rPr>
          <w:sz w:val="28"/>
          <w:szCs w:val="28"/>
        </w:rPr>
        <w:t>К информации</w:t>
      </w:r>
      <w:r w:rsidR="00640B6D" w:rsidRPr="00710BE7">
        <w:rPr>
          <w:sz w:val="28"/>
          <w:szCs w:val="28"/>
        </w:rPr>
        <w:t>, размещаем</w:t>
      </w:r>
      <w:r w:rsidR="00297A6B" w:rsidRPr="00710BE7">
        <w:rPr>
          <w:sz w:val="28"/>
          <w:szCs w:val="28"/>
        </w:rPr>
        <w:t>ой</w:t>
      </w:r>
      <w:r w:rsidR="00640B6D" w:rsidRPr="00710BE7">
        <w:rPr>
          <w:sz w:val="28"/>
          <w:szCs w:val="28"/>
        </w:rPr>
        <w:t xml:space="preserve"> в </w:t>
      </w:r>
      <w:r w:rsidR="002C32AD" w:rsidRPr="00710BE7">
        <w:rPr>
          <w:sz w:val="28"/>
          <w:szCs w:val="28"/>
        </w:rPr>
        <w:t>муниципальном</w:t>
      </w:r>
      <w:r w:rsidR="00640B6D" w:rsidRPr="00710BE7">
        <w:rPr>
          <w:sz w:val="28"/>
          <w:szCs w:val="28"/>
        </w:rPr>
        <w:t xml:space="preserve"> округе, </w:t>
      </w:r>
      <w:r w:rsidR="0088600E" w:rsidRPr="00710BE7">
        <w:rPr>
          <w:sz w:val="28"/>
          <w:szCs w:val="28"/>
        </w:rPr>
        <w:t xml:space="preserve">в том числе, </w:t>
      </w:r>
      <w:r w:rsidR="00297A6B" w:rsidRPr="00710BE7">
        <w:rPr>
          <w:sz w:val="28"/>
          <w:szCs w:val="28"/>
        </w:rPr>
        <w:t>относят</w:t>
      </w:r>
      <w:r w:rsidR="00640B6D" w:rsidRPr="00710BE7">
        <w:rPr>
          <w:sz w:val="28"/>
          <w:szCs w:val="28"/>
        </w:rPr>
        <w:t>:</w:t>
      </w:r>
    </w:p>
    <w:p w:rsidR="00297A6B"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.1. </w:t>
      </w:r>
      <w:r w:rsidR="00297A6B" w:rsidRPr="00710BE7">
        <w:rPr>
          <w:sz w:val="28"/>
          <w:szCs w:val="28"/>
        </w:rPr>
        <w:t xml:space="preserve">технические средства организации дорожного движения, </w:t>
      </w:r>
      <w:r w:rsidR="003C7D21" w:rsidRPr="00710BE7">
        <w:rPr>
          <w:sz w:val="28"/>
          <w:szCs w:val="28"/>
        </w:rPr>
        <w:t>расписания движения пассажирского транспорта, схемы и карты муниципального округа (</w:t>
      </w:r>
      <w:r w:rsidR="00297A6B" w:rsidRPr="00710BE7">
        <w:rPr>
          <w:sz w:val="28"/>
          <w:szCs w:val="28"/>
        </w:rPr>
        <w:t>за исключением информационно-сервисных знаков индивидуального проектирования</w:t>
      </w:r>
      <w:r w:rsidR="003C7D21" w:rsidRPr="00710BE7">
        <w:rPr>
          <w:sz w:val="28"/>
          <w:szCs w:val="28"/>
        </w:rPr>
        <w:t>)</w:t>
      </w:r>
      <w:r w:rsidR="00297A6B" w:rsidRPr="00710BE7">
        <w:rPr>
          <w:sz w:val="28"/>
          <w:szCs w:val="28"/>
        </w:rPr>
        <w:t>;</w:t>
      </w:r>
      <w:r w:rsidR="003C7D21" w:rsidRPr="00710BE7">
        <w:rPr>
          <w:sz w:val="28"/>
          <w:szCs w:val="28"/>
        </w:rPr>
        <w:t xml:space="preserve"> информация об объектах инфраструктуры: районах, микрорайонах, архитектурных ансамблях, садово-парковых комплексах; информация о проведении строительных, дорожных, аварийных и </w:t>
      </w:r>
      <w:r w:rsidR="003C7D21" w:rsidRPr="00710BE7">
        <w:rPr>
          <w:sz w:val="28"/>
          <w:szCs w:val="28"/>
        </w:rPr>
        <w:lastRenderedPageBreak/>
        <w:t>других видов работ, распространяемая в целях безопасности и информирования населения;</w:t>
      </w:r>
    </w:p>
    <w:p w:rsidR="00D34126" w:rsidRPr="00710BE7" w:rsidRDefault="00D874BD" w:rsidP="005B7A88">
      <w:pPr>
        <w:pStyle w:val="ConsPlusNormal0"/>
        <w:ind w:firstLine="709"/>
        <w:jc w:val="both"/>
        <w:rPr>
          <w:sz w:val="28"/>
          <w:szCs w:val="28"/>
        </w:rPr>
      </w:pPr>
      <w:r w:rsidRPr="00710BE7">
        <w:rPr>
          <w:sz w:val="28"/>
          <w:szCs w:val="28"/>
        </w:rPr>
        <w:t>8</w:t>
      </w:r>
      <w:r w:rsidR="00297A6B" w:rsidRPr="00710BE7">
        <w:rPr>
          <w:sz w:val="28"/>
          <w:szCs w:val="28"/>
        </w:rPr>
        <w:t xml:space="preserve">.2.2. информационные указатели ориентирования: </w:t>
      </w:r>
      <w:r w:rsidR="009D75B0">
        <w:rPr>
          <w:sz w:val="28"/>
          <w:szCs w:val="28"/>
        </w:rPr>
        <w:t xml:space="preserve">указатели с наименованиями </w:t>
      </w:r>
      <w:r w:rsidR="00297A6B" w:rsidRPr="00710BE7">
        <w:rPr>
          <w:sz w:val="28"/>
          <w:szCs w:val="28"/>
        </w:rPr>
        <w:t xml:space="preserve">улиц, </w:t>
      </w:r>
      <w:r w:rsidR="00640B6D" w:rsidRPr="00710BE7">
        <w:rPr>
          <w:sz w:val="28"/>
          <w:szCs w:val="28"/>
        </w:rPr>
        <w:t xml:space="preserve">информационное оформление </w:t>
      </w:r>
      <w:r w:rsidR="003C7D21" w:rsidRPr="00710BE7">
        <w:rPr>
          <w:sz w:val="28"/>
          <w:szCs w:val="28"/>
        </w:rPr>
        <w:t xml:space="preserve">зданий </w:t>
      </w:r>
      <w:r w:rsidR="00640B6D" w:rsidRPr="00710BE7">
        <w:rPr>
          <w:sz w:val="28"/>
          <w:szCs w:val="28"/>
        </w:rPr>
        <w:t xml:space="preserve">предприятий, организаций и </w:t>
      </w:r>
      <w:r w:rsidR="003C7D21" w:rsidRPr="00710BE7">
        <w:rPr>
          <w:sz w:val="28"/>
          <w:szCs w:val="28"/>
        </w:rPr>
        <w:t xml:space="preserve">индивидуальных предпринимателей: </w:t>
      </w:r>
      <w:r w:rsidR="00B57C69" w:rsidRPr="00710BE7">
        <w:rPr>
          <w:sz w:val="28"/>
          <w:szCs w:val="28"/>
        </w:rPr>
        <w:t xml:space="preserve">размещение на фасадах зданий </w:t>
      </w:r>
      <w:r w:rsidR="003C7D21" w:rsidRPr="00710BE7">
        <w:rPr>
          <w:sz w:val="28"/>
          <w:szCs w:val="28"/>
        </w:rPr>
        <w:t>информационн</w:t>
      </w:r>
      <w:r w:rsidR="00B57C69" w:rsidRPr="00710BE7">
        <w:rPr>
          <w:sz w:val="28"/>
          <w:szCs w:val="28"/>
        </w:rPr>
        <w:t>ых</w:t>
      </w:r>
      <w:r w:rsidR="003C7D21" w:rsidRPr="00710BE7">
        <w:rPr>
          <w:sz w:val="28"/>
          <w:szCs w:val="28"/>
        </w:rPr>
        <w:t xml:space="preserve"> таблич</w:t>
      </w:r>
      <w:r w:rsidR="00B57C69" w:rsidRPr="00710BE7">
        <w:rPr>
          <w:sz w:val="28"/>
          <w:szCs w:val="28"/>
        </w:rPr>
        <w:t>ек, учрежденческих досок,</w:t>
      </w:r>
      <w:r w:rsidR="003C7D21" w:rsidRPr="00710BE7">
        <w:rPr>
          <w:sz w:val="28"/>
          <w:szCs w:val="28"/>
        </w:rPr>
        <w:t xml:space="preserve"> памятных (мемориальных)</w:t>
      </w:r>
      <w:r w:rsidR="00B57C69" w:rsidRPr="00710BE7">
        <w:rPr>
          <w:sz w:val="28"/>
          <w:szCs w:val="28"/>
        </w:rPr>
        <w:t xml:space="preserve"> и охранно-информационных досок; указатели с номерами зданий;</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7B7EED" w:rsidRPr="00710BE7">
        <w:rPr>
          <w:sz w:val="28"/>
          <w:szCs w:val="28"/>
        </w:rPr>
        <w:t>2</w:t>
      </w:r>
      <w:r w:rsidR="00640B6D" w:rsidRPr="00710BE7">
        <w:rPr>
          <w:sz w:val="28"/>
          <w:szCs w:val="28"/>
        </w:rPr>
        <w:t xml:space="preserve">.3. </w:t>
      </w:r>
      <w:r w:rsidR="003C7D21" w:rsidRPr="00710BE7">
        <w:rPr>
          <w:sz w:val="28"/>
          <w:szCs w:val="28"/>
        </w:rPr>
        <w:t xml:space="preserve">все виды наружной рекламы (рекламной информации), в том числе социальная реклама; </w:t>
      </w:r>
      <w:r w:rsidR="00640B6D" w:rsidRPr="00710BE7">
        <w:rPr>
          <w:sz w:val="28"/>
          <w:szCs w:val="28"/>
        </w:rPr>
        <w:t xml:space="preserve">рекламное оформление предприятий, организаций и деятельности </w:t>
      </w:r>
      <w:r w:rsidR="0088600E" w:rsidRPr="00710BE7">
        <w:rPr>
          <w:sz w:val="28"/>
          <w:szCs w:val="28"/>
        </w:rPr>
        <w:t>индивидуальных предпринимателей.</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3C7D21" w:rsidRPr="00710BE7">
        <w:rPr>
          <w:sz w:val="28"/>
          <w:szCs w:val="28"/>
        </w:rPr>
        <w:t>3</w:t>
      </w:r>
      <w:r w:rsidR="00640B6D" w:rsidRPr="00710BE7">
        <w:rPr>
          <w:sz w:val="28"/>
          <w:szCs w:val="28"/>
        </w:rPr>
        <w:t>. Требования к размещению вывесок:</w:t>
      </w:r>
    </w:p>
    <w:p w:rsidR="00D34126" w:rsidRPr="00710BE7" w:rsidRDefault="00D874BD" w:rsidP="005B7A88">
      <w:pPr>
        <w:pStyle w:val="ConsPlusNormal0"/>
        <w:ind w:firstLine="709"/>
        <w:jc w:val="both"/>
        <w:rPr>
          <w:sz w:val="28"/>
          <w:szCs w:val="28"/>
        </w:rPr>
      </w:pPr>
      <w:r w:rsidRPr="00710BE7">
        <w:rPr>
          <w:sz w:val="28"/>
          <w:szCs w:val="28"/>
        </w:rPr>
        <w:t>8</w:t>
      </w:r>
      <w:r w:rsidR="00640B6D" w:rsidRPr="00710BE7">
        <w:rPr>
          <w:sz w:val="28"/>
          <w:szCs w:val="28"/>
        </w:rPr>
        <w:t>.</w:t>
      </w:r>
      <w:r w:rsidR="003C7D21" w:rsidRPr="00710BE7">
        <w:rPr>
          <w:sz w:val="28"/>
          <w:szCs w:val="28"/>
        </w:rPr>
        <w:t>3</w:t>
      </w:r>
      <w:r w:rsidR="00640B6D" w:rsidRPr="00710BE7">
        <w:rPr>
          <w:sz w:val="28"/>
          <w:szCs w:val="28"/>
        </w:rPr>
        <w:t xml:space="preserve">.1. вывески, размещаемые на фасадах, архитектурно-конструктивных элементах зданий, строений, сооружений, должны соответствовать Стандартным </w:t>
      </w:r>
      <w:hyperlink w:anchor="P1193" w:tooltip="СТАНДАРТНЫЕ ТРЕБОВАНИЯ">
        <w:r w:rsidR="00640B6D" w:rsidRPr="00710BE7">
          <w:rPr>
            <w:sz w:val="28"/>
            <w:szCs w:val="28"/>
          </w:rPr>
          <w:t>требованиям</w:t>
        </w:r>
      </w:hyperlink>
      <w:r w:rsidR="00640B6D" w:rsidRPr="00710BE7">
        <w:rPr>
          <w:sz w:val="28"/>
          <w:szCs w:val="28"/>
        </w:rPr>
        <w:t xml:space="preserve"> к вывескам, их размещению и эксплуатации, установленным приложением 1 к настоящим Правилам (далее - Стандартные требования).</w:t>
      </w:r>
    </w:p>
    <w:p w:rsidR="00D34126" w:rsidRPr="00710BE7" w:rsidRDefault="00640B6D" w:rsidP="005B7A88">
      <w:pPr>
        <w:pStyle w:val="ConsPlusNormal0"/>
        <w:ind w:firstLine="709"/>
        <w:jc w:val="both"/>
        <w:rPr>
          <w:sz w:val="28"/>
          <w:szCs w:val="28"/>
        </w:rPr>
      </w:pPr>
      <w:r w:rsidRPr="00710BE7">
        <w:rPr>
          <w:sz w:val="28"/>
          <w:szCs w:val="28"/>
        </w:rPr>
        <w:t xml:space="preserve">Вывески, размещаемые на фасадах, архитектурно-конструктивных элементах зданий, строений, сооружений должны быть зафиксированы </w:t>
      </w:r>
      <w:r w:rsidR="00D25D5B" w:rsidRPr="00710BE7">
        <w:rPr>
          <w:sz w:val="28"/>
          <w:szCs w:val="28"/>
        </w:rPr>
        <w:t>в</w:t>
      </w:r>
      <w:r w:rsidR="003157C9" w:rsidRPr="00710BE7">
        <w:rPr>
          <w:sz w:val="28"/>
          <w:szCs w:val="28"/>
        </w:rPr>
        <w:t xml:space="preserve"> колерном паспорте фасада здания, строения, сооружения, </w:t>
      </w:r>
      <w:r w:rsidR="00722565" w:rsidRPr="00710BE7">
        <w:rPr>
          <w:sz w:val="28"/>
          <w:szCs w:val="28"/>
        </w:rPr>
        <w:t xml:space="preserve">и согласованы </w:t>
      </w:r>
      <w:r w:rsidRPr="00710BE7">
        <w:rPr>
          <w:sz w:val="28"/>
          <w:szCs w:val="28"/>
        </w:rPr>
        <w:t xml:space="preserve">в порядке, установленном </w:t>
      </w:r>
      <w:r w:rsidR="005C4523" w:rsidRPr="00710BE7">
        <w:rPr>
          <w:sz w:val="28"/>
          <w:szCs w:val="28"/>
        </w:rPr>
        <w:t>постановлением администрации</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Согласование визуальных устройств и средств информации, используемых для маломобильных групп населения (инвалидов), не требуется.</w:t>
      </w:r>
    </w:p>
    <w:p w:rsidR="00D34126" w:rsidRPr="00710BE7" w:rsidRDefault="00640B6D" w:rsidP="005B7A88">
      <w:pPr>
        <w:pStyle w:val="ConsPlusNormal0"/>
        <w:ind w:firstLine="709"/>
        <w:jc w:val="both"/>
        <w:rPr>
          <w:sz w:val="28"/>
          <w:szCs w:val="28"/>
        </w:rPr>
      </w:pPr>
      <w:r w:rsidRPr="00710BE7">
        <w:rPr>
          <w:sz w:val="28"/>
          <w:szCs w:val="28"/>
        </w:rPr>
        <w:t>Размещение вывесок на фасадах, архитектурно-конструктивных элементах зданий, строений, сооружений должно осуществляться в соответствии с действующим законодательством об объектах культурного наследия;</w:t>
      </w:r>
    </w:p>
    <w:p w:rsidR="00D34126" w:rsidRPr="00710BE7" w:rsidRDefault="00BF41EE" w:rsidP="005B7A88">
      <w:pPr>
        <w:pStyle w:val="ConsPlusNormal0"/>
        <w:ind w:firstLine="709"/>
        <w:jc w:val="both"/>
        <w:rPr>
          <w:sz w:val="28"/>
          <w:szCs w:val="28"/>
        </w:rPr>
      </w:pPr>
      <w:bookmarkStart w:id="14" w:name="P728"/>
      <w:bookmarkEnd w:id="14"/>
      <w:r w:rsidRPr="00710BE7">
        <w:rPr>
          <w:sz w:val="28"/>
          <w:szCs w:val="28"/>
        </w:rPr>
        <w:t>8</w:t>
      </w:r>
      <w:r w:rsidR="00640B6D" w:rsidRPr="00710BE7">
        <w:rPr>
          <w:sz w:val="28"/>
          <w:szCs w:val="28"/>
        </w:rPr>
        <w:t>.</w:t>
      </w:r>
      <w:r w:rsidR="00B57C69" w:rsidRPr="00710BE7">
        <w:rPr>
          <w:sz w:val="28"/>
          <w:szCs w:val="28"/>
        </w:rPr>
        <w:t>3</w:t>
      </w:r>
      <w:r w:rsidR="00640B6D" w:rsidRPr="00710BE7">
        <w:rPr>
          <w:sz w:val="28"/>
          <w:szCs w:val="28"/>
        </w:rPr>
        <w:t xml:space="preserve">.2. </w:t>
      </w:r>
      <w:r w:rsidR="00892AA3" w:rsidRPr="00710BE7">
        <w:rPr>
          <w:sz w:val="28"/>
          <w:szCs w:val="28"/>
        </w:rPr>
        <w:t>вывески, не соответствующие Стандартным требованиям, подлежат приведению в соответствие Стандартным требованиям или демонтажу силами и (или) за счет средств владельца вывески в случае, если владелец вывески известен, а в случае, если неизвестен, - силами и (или) за счет владельца здания, строения, сооружения, помещения, расположенного в здании, строении, на котором расположена вывеска.</w:t>
      </w:r>
    </w:p>
    <w:p w:rsidR="00D34126" w:rsidRPr="00710BE7" w:rsidRDefault="00723961" w:rsidP="005B7A88">
      <w:pPr>
        <w:pStyle w:val="ConsPlusNormal0"/>
        <w:ind w:firstLine="709"/>
        <w:jc w:val="both"/>
        <w:rPr>
          <w:sz w:val="28"/>
          <w:szCs w:val="28"/>
        </w:rPr>
      </w:pPr>
      <w:r w:rsidRPr="00710BE7">
        <w:rPr>
          <w:sz w:val="28"/>
          <w:szCs w:val="28"/>
        </w:rPr>
        <w:t>Приведение вывески в соответствие с требованиями к вывескам, установленными настоящими Правилами, или демонтаж вывески</w:t>
      </w:r>
      <w:r w:rsidR="003A05B2" w:rsidRPr="00710BE7">
        <w:rPr>
          <w:sz w:val="28"/>
          <w:szCs w:val="28"/>
        </w:rPr>
        <w:t>,</w:t>
      </w:r>
      <w:r w:rsidRPr="00710BE7">
        <w:rPr>
          <w:sz w:val="28"/>
          <w:szCs w:val="28"/>
        </w:rPr>
        <w:t xml:space="preserve"> осуществляется в течение 10 рабочих дней после дня получения владельцем вывески (или владельцем здания, на котором она расположена) уведомления, направленного должностным лицом администрации, уполномоченным на осуществление контроля за соблюдением настоящих Правил. Порядок выявления и демонтажа вывесок, не приведенных в соответствие Стандартным требованиям, и не зафиксированных в колерном паспорте фасада здания, строения, сооружения на территории муниципального округа, утверждается </w:t>
      </w:r>
      <w:r w:rsidR="00A928F2" w:rsidRPr="00D33823">
        <w:rPr>
          <w:sz w:val="28"/>
          <w:szCs w:val="28"/>
        </w:rPr>
        <w:t>решением Думы</w:t>
      </w:r>
      <w:r w:rsidRPr="00D33823">
        <w:rPr>
          <w:sz w:val="28"/>
          <w:szCs w:val="28"/>
        </w:rPr>
        <w:t>;</w:t>
      </w:r>
    </w:p>
    <w:p w:rsidR="00D34126" w:rsidRPr="00710BE7" w:rsidRDefault="007B6573" w:rsidP="005B7A88">
      <w:pPr>
        <w:pStyle w:val="ConsPlusNormal0"/>
        <w:ind w:firstLine="709"/>
        <w:jc w:val="both"/>
        <w:rPr>
          <w:sz w:val="28"/>
          <w:szCs w:val="28"/>
        </w:rPr>
      </w:pPr>
      <w:r w:rsidRPr="00710BE7">
        <w:rPr>
          <w:sz w:val="28"/>
          <w:szCs w:val="28"/>
        </w:rPr>
        <w:t>8.3.3</w:t>
      </w:r>
      <w:r w:rsidR="00640B6D" w:rsidRPr="00710BE7">
        <w:rPr>
          <w:sz w:val="28"/>
          <w:szCs w:val="28"/>
        </w:rPr>
        <w:t xml:space="preserve">. на период проведения капитального ремонта многоквартирного дома вывеска подлежит демонтажу за счет средств владельца вывески в случае, </w:t>
      </w:r>
      <w:r w:rsidR="00640B6D" w:rsidRPr="00710BE7">
        <w:rPr>
          <w:sz w:val="28"/>
          <w:szCs w:val="28"/>
        </w:rPr>
        <w:lastRenderedPageBreak/>
        <w:t xml:space="preserve">если владелец вывески известен, а в случае, если </w:t>
      </w:r>
      <w:r w:rsidR="003157C9" w:rsidRPr="00710BE7">
        <w:rPr>
          <w:sz w:val="28"/>
          <w:szCs w:val="28"/>
        </w:rPr>
        <w:t xml:space="preserve">владелец вывески </w:t>
      </w:r>
      <w:r w:rsidR="00640B6D" w:rsidRPr="00710BE7">
        <w:rPr>
          <w:sz w:val="28"/>
          <w:szCs w:val="28"/>
        </w:rPr>
        <w:t>неизвестен, - владельца здания, строения, сооружения, помещения, расположенного в здании, строении, на котором размещена вывеска;</w:t>
      </w:r>
    </w:p>
    <w:p w:rsidR="00B57C69" w:rsidRPr="00710BE7" w:rsidRDefault="007B6573" w:rsidP="005B7A88">
      <w:pPr>
        <w:pStyle w:val="ConsPlusNormal0"/>
        <w:ind w:firstLine="709"/>
        <w:jc w:val="both"/>
        <w:rPr>
          <w:sz w:val="28"/>
          <w:szCs w:val="28"/>
        </w:rPr>
      </w:pPr>
      <w:r w:rsidRPr="00710BE7">
        <w:rPr>
          <w:sz w:val="28"/>
          <w:szCs w:val="28"/>
        </w:rPr>
        <w:t>8</w:t>
      </w:r>
      <w:r w:rsidR="003157C9" w:rsidRPr="00710BE7">
        <w:rPr>
          <w:sz w:val="28"/>
          <w:szCs w:val="28"/>
        </w:rPr>
        <w:t>.</w:t>
      </w:r>
      <w:r w:rsidR="00F10D38" w:rsidRPr="00710BE7">
        <w:rPr>
          <w:sz w:val="28"/>
          <w:szCs w:val="28"/>
        </w:rPr>
        <w:t>4</w:t>
      </w:r>
      <w:r w:rsidR="00D50588" w:rsidRPr="00710BE7">
        <w:rPr>
          <w:sz w:val="28"/>
          <w:szCs w:val="28"/>
        </w:rPr>
        <w:t>.</w:t>
      </w:r>
      <w:r w:rsidR="00B57C69" w:rsidRPr="00710BE7">
        <w:rPr>
          <w:sz w:val="28"/>
          <w:szCs w:val="28"/>
        </w:rPr>
        <w:t xml:space="preserve"> Требования к учрежденческим доскам:</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D50588" w:rsidRPr="00710BE7">
        <w:rPr>
          <w:sz w:val="28"/>
          <w:szCs w:val="28"/>
        </w:rPr>
        <w:t>.</w:t>
      </w:r>
      <w:r w:rsidR="00B57C69" w:rsidRPr="00710BE7">
        <w:rPr>
          <w:sz w:val="28"/>
          <w:szCs w:val="28"/>
        </w:rPr>
        <w:t>1. учрежденческие доски должны размещаться в обязательном порядке при входе в организации (учреждения);</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.2. на учрежденческой доске должна содержаться информация о полном зарегистрированном (юридическом) наименовании организации, независимо от его организационно-правовой формы, и ее ведомственной принадлежности;</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.3. учрежденческая доска должна иметь размер от 0,12 до 0,6 кв. м. Высота букв в тексте должна быть не менее 2 см;</w:t>
      </w:r>
    </w:p>
    <w:p w:rsidR="00B57C69" w:rsidRPr="00710BE7" w:rsidRDefault="007B6573" w:rsidP="005B7A88">
      <w:pPr>
        <w:pStyle w:val="ConsPlusNormal0"/>
        <w:ind w:firstLine="709"/>
        <w:jc w:val="both"/>
        <w:rPr>
          <w:sz w:val="28"/>
          <w:szCs w:val="28"/>
        </w:rPr>
      </w:pPr>
      <w:r w:rsidRPr="00710BE7">
        <w:rPr>
          <w:sz w:val="28"/>
          <w:szCs w:val="28"/>
        </w:rPr>
        <w:t>8</w:t>
      </w:r>
      <w:r w:rsidR="00B57C69" w:rsidRPr="00710BE7">
        <w:rPr>
          <w:sz w:val="28"/>
          <w:szCs w:val="28"/>
        </w:rPr>
        <w:t>.</w:t>
      </w:r>
      <w:r w:rsidR="00F10D38" w:rsidRPr="00710BE7">
        <w:rPr>
          <w:sz w:val="28"/>
          <w:szCs w:val="28"/>
        </w:rPr>
        <w:t>4</w:t>
      </w:r>
      <w:r w:rsidR="00B57C69" w:rsidRPr="00710BE7">
        <w:rPr>
          <w:sz w:val="28"/>
          <w:szCs w:val="28"/>
        </w:rPr>
        <w:t>.4. размещение учрежденческих досок на оконных и дверных проемах не допускается.</w:t>
      </w:r>
    </w:p>
    <w:p w:rsidR="00D50588" w:rsidRPr="00710BE7" w:rsidRDefault="007B6573" w:rsidP="005B7A88">
      <w:pPr>
        <w:pStyle w:val="ConsPlusNormal0"/>
        <w:ind w:firstLine="709"/>
        <w:jc w:val="both"/>
        <w:rPr>
          <w:sz w:val="28"/>
          <w:szCs w:val="28"/>
        </w:rPr>
      </w:pPr>
      <w:r w:rsidRPr="00710BE7">
        <w:rPr>
          <w:sz w:val="28"/>
          <w:szCs w:val="28"/>
        </w:rPr>
        <w:t>8</w:t>
      </w:r>
      <w:r w:rsidR="00D50588" w:rsidRPr="00710BE7">
        <w:rPr>
          <w:sz w:val="28"/>
          <w:szCs w:val="28"/>
        </w:rPr>
        <w:t>.</w:t>
      </w:r>
      <w:r w:rsidR="00F10D38" w:rsidRPr="00710BE7">
        <w:rPr>
          <w:sz w:val="28"/>
          <w:szCs w:val="28"/>
        </w:rPr>
        <w:t>5</w:t>
      </w:r>
      <w:r w:rsidR="00D50588" w:rsidRPr="00710BE7">
        <w:rPr>
          <w:sz w:val="28"/>
          <w:szCs w:val="28"/>
        </w:rPr>
        <w:t xml:space="preserve">. </w:t>
      </w:r>
      <w:r w:rsidR="00FC4DF4" w:rsidRPr="00710BE7">
        <w:rPr>
          <w:sz w:val="28"/>
          <w:szCs w:val="28"/>
        </w:rPr>
        <w:t>Размещение (у</w:t>
      </w:r>
      <w:r w:rsidR="00D50588" w:rsidRPr="00710BE7">
        <w:rPr>
          <w:sz w:val="28"/>
          <w:szCs w:val="28"/>
        </w:rPr>
        <w:t>становка</w:t>
      </w:r>
      <w:r w:rsidR="00FC4DF4" w:rsidRPr="00710BE7">
        <w:rPr>
          <w:sz w:val="28"/>
          <w:szCs w:val="28"/>
        </w:rPr>
        <w:t>)</w:t>
      </w:r>
      <w:r w:rsidR="00D50588" w:rsidRPr="00710BE7">
        <w:rPr>
          <w:sz w:val="28"/>
          <w:szCs w:val="28"/>
        </w:rPr>
        <w:t xml:space="preserve"> </w:t>
      </w:r>
      <w:r w:rsidR="0023430E" w:rsidRPr="00710BE7">
        <w:rPr>
          <w:sz w:val="28"/>
          <w:szCs w:val="28"/>
        </w:rPr>
        <w:t>объектов монументального искусства</w:t>
      </w:r>
      <w:r w:rsidR="00787DA6" w:rsidRPr="00710BE7">
        <w:rPr>
          <w:sz w:val="28"/>
          <w:szCs w:val="28"/>
        </w:rPr>
        <w:t xml:space="preserve">, в том числе </w:t>
      </w:r>
      <w:r w:rsidR="00D50588" w:rsidRPr="00710BE7">
        <w:rPr>
          <w:sz w:val="28"/>
          <w:szCs w:val="28"/>
        </w:rPr>
        <w:t>памятных и мемориальных досок на фасадах зданий</w:t>
      </w:r>
      <w:r w:rsidR="00757187" w:rsidRPr="00710BE7">
        <w:rPr>
          <w:sz w:val="28"/>
          <w:szCs w:val="28"/>
        </w:rPr>
        <w:t>,</w:t>
      </w:r>
      <w:r w:rsidR="00D50588" w:rsidRPr="00710BE7">
        <w:rPr>
          <w:sz w:val="28"/>
          <w:szCs w:val="28"/>
        </w:rPr>
        <w:t xml:space="preserve"> осуществляется в соответствии </w:t>
      </w:r>
      <w:r w:rsidR="00787DA6" w:rsidRPr="00710BE7">
        <w:rPr>
          <w:sz w:val="28"/>
          <w:szCs w:val="28"/>
        </w:rPr>
        <w:t>с требованиями</w:t>
      </w:r>
      <w:r w:rsidR="00FC4DF4" w:rsidRPr="00710BE7">
        <w:rPr>
          <w:sz w:val="28"/>
          <w:szCs w:val="28"/>
        </w:rPr>
        <w:t>, предусмотренными</w:t>
      </w:r>
      <w:r w:rsidR="00787DA6" w:rsidRPr="00710BE7">
        <w:rPr>
          <w:sz w:val="28"/>
          <w:szCs w:val="28"/>
        </w:rPr>
        <w:t xml:space="preserve"> пункт</w:t>
      </w:r>
      <w:r w:rsidR="00FC4DF4" w:rsidRPr="00710BE7">
        <w:rPr>
          <w:sz w:val="28"/>
          <w:szCs w:val="28"/>
        </w:rPr>
        <w:t>ами</w:t>
      </w:r>
      <w:r w:rsidR="0020677A" w:rsidRPr="00710BE7">
        <w:rPr>
          <w:sz w:val="28"/>
          <w:szCs w:val="28"/>
        </w:rPr>
        <w:t xml:space="preserve"> 4.8 – 4.8.</w:t>
      </w:r>
      <w:r w:rsidR="0096397A" w:rsidRPr="00710BE7">
        <w:rPr>
          <w:sz w:val="28"/>
          <w:szCs w:val="28"/>
        </w:rPr>
        <w:t>5</w:t>
      </w:r>
      <w:r w:rsidR="00787DA6" w:rsidRPr="00710BE7">
        <w:rPr>
          <w:sz w:val="28"/>
          <w:szCs w:val="28"/>
        </w:rPr>
        <w:t xml:space="preserve"> </w:t>
      </w:r>
      <w:r w:rsidR="0096397A" w:rsidRPr="00710BE7">
        <w:rPr>
          <w:sz w:val="28"/>
          <w:szCs w:val="28"/>
        </w:rPr>
        <w:t>настоящих Правил.</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 Требования к размещению указателей с наименованиями улиц и номерами домов (зданий):</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.1. на фасаде каждого здания, строения, сооружения независимо от формы собственности и функционального назначения должны быть установлены указатели с наименованием улиц и номерами домов (зданий);</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 xml:space="preserve">.2. </w:t>
      </w:r>
      <w:r w:rsidR="003A05B2" w:rsidRPr="00710BE7">
        <w:rPr>
          <w:sz w:val="28"/>
          <w:szCs w:val="28"/>
        </w:rPr>
        <w:t>указатели с наименованием улиц и номерами домов устанавливаются на высоте от поверхности земли - 2,5-3,5 м, на расстоянии не более 1 м от угла здания, а на объектах, возведенных после 1998 года, - от 3,5 до 5,0 м до угла здания, за исключением объектов индивидуальной застройки</w:t>
      </w:r>
      <w:r w:rsidR="00297A6B" w:rsidRPr="00710BE7">
        <w:rPr>
          <w:sz w:val="28"/>
          <w:szCs w:val="28"/>
        </w:rPr>
        <w:t>:</w:t>
      </w:r>
    </w:p>
    <w:p w:rsidR="00297A6B" w:rsidRPr="00710BE7" w:rsidRDefault="00297A6B" w:rsidP="005B7A88">
      <w:pPr>
        <w:pStyle w:val="ConsPlusNormal0"/>
        <w:ind w:firstLine="709"/>
        <w:jc w:val="both"/>
        <w:rPr>
          <w:sz w:val="28"/>
          <w:szCs w:val="28"/>
        </w:rPr>
      </w:pPr>
      <w:r w:rsidRPr="00710BE7">
        <w:rPr>
          <w:sz w:val="28"/>
          <w:szCs w:val="28"/>
        </w:rPr>
        <w:t>а) на главных фасадах - со стороны уличных проездов;</w:t>
      </w:r>
    </w:p>
    <w:p w:rsidR="00297A6B" w:rsidRPr="00710BE7" w:rsidRDefault="00297A6B" w:rsidP="005B7A88">
      <w:pPr>
        <w:pStyle w:val="ConsPlusNormal0"/>
        <w:ind w:firstLine="709"/>
        <w:jc w:val="both"/>
        <w:rPr>
          <w:sz w:val="28"/>
          <w:szCs w:val="28"/>
        </w:rPr>
      </w:pPr>
      <w:r w:rsidRPr="00710BE7">
        <w:rPr>
          <w:sz w:val="28"/>
          <w:szCs w:val="28"/>
        </w:rPr>
        <w:t>б) на дворовых фасадах - со стороны внутриквартальных проездов;</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w:t>
      </w:r>
      <w:r w:rsidR="00F10D38" w:rsidRPr="00710BE7">
        <w:rPr>
          <w:sz w:val="28"/>
          <w:szCs w:val="28"/>
        </w:rPr>
        <w:t>3</w:t>
      </w:r>
      <w:r w:rsidR="00297A6B" w:rsidRPr="00710BE7">
        <w:rPr>
          <w:sz w:val="28"/>
          <w:szCs w:val="28"/>
        </w:rPr>
        <w:t>. при большой протяженности здания через каждые 75-90 метров устанавливаются дополнительные номерные знаки;</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F10D38" w:rsidRPr="00710BE7">
        <w:rPr>
          <w:sz w:val="28"/>
          <w:szCs w:val="28"/>
        </w:rPr>
        <w:t>6</w:t>
      </w:r>
      <w:r w:rsidR="00297A6B" w:rsidRPr="00710BE7">
        <w:rPr>
          <w:sz w:val="28"/>
          <w:szCs w:val="28"/>
        </w:rPr>
        <w:t>.</w:t>
      </w:r>
      <w:r w:rsidR="00F10D38" w:rsidRPr="00710BE7">
        <w:rPr>
          <w:sz w:val="28"/>
          <w:szCs w:val="28"/>
        </w:rPr>
        <w:t>4</w:t>
      </w:r>
      <w:r w:rsidR="00297A6B" w:rsidRPr="00710BE7">
        <w:rPr>
          <w:sz w:val="28"/>
          <w:szCs w:val="28"/>
        </w:rPr>
        <w:t>. материал и цвет указателей:</w:t>
      </w:r>
    </w:p>
    <w:p w:rsidR="002712DD" w:rsidRPr="00710BE7" w:rsidRDefault="005A5843" w:rsidP="005B7A88">
      <w:pPr>
        <w:pStyle w:val="ConsPlusNormal0"/>
        <w:ind w:firstLine="709"/>
        <w:jc w:val="both"/>
        <w:rPr>
          <w:sz w:val="28"/>
          <w:szCs w:val="28"/>
        </w:rPr>
      </w:pPr>
      <w:r w:rsidRPr="00710BE7">
        <w:rPr>
          <w:sz w:val="28"/>
          <w:szCs w:val="28"/>
        </w:rPr>
        <w:t xml:space="preserve">указатель выполняется на металлической или пластиковой основе (пластине) синего цвета стандарта RAL 5013 или аналог в другой цветовой системе. Текст на указателе наносится белым цветом RAL 9003, шрифтом стандарта </w:t>
      </w:r>
      <w:proofErr w:type="spellStart"/>
      <w:r w:rsidRPr="00710BE7">
        <w:rPr>
          <w:sz w:val="28"/>
          <w:szCs w:val="28"/>
        </w:rPr>
        <w:t>Times</w:t>
      </w:r>
      <w:proofErr w:type="spellEnd"/>
      <w:r w:rsidRPr="00710BE7">
        <w:rPr>
          <w:sz w:val="28"/>
          <w:szCs w:val="28"/>
        </w:rPr>
        <w:t xml:space="preserve"> </w:t>
      </w:r>
      <w:proofErr w:type="spellStart"/>
      <w:r w:rsidRPr="00710BE7">
        <w:rPr>
          <w:sz w:val="28"/>
          <w:szCs w:val="28"/>
        </w:rPr>
        <w:t>New</w:t>
      </w:r>
      <w:proofErr w:type="spellEnd"/>
      <w:r w:rsidRPr="00710BE7">
        <w:rPr>
          <w:sz w:val="28"/>
          <w:szCs w:val="28"/>
        </w:rPr>
        <w:t xml:space="preserve"> </w:t>
      </w:r>
      <w:proofErr w:type="spellStart"/>
      <w:r w:rsidRPr="00710BE7">
        <w:rPr>
          <w:sz w:val="28"/>
          <w:szCs w:val="28"/>
        </w:rPr>
        <w:t>Roman</w:t>
      </w:r>
      <w:proofErr w:type="spellEnd"/>
      <w:r w:rsidRPr="00710BE7">
        <w:rPr>
          <w:sz w:val="28"/>
          <w:szCs w:val="28"/>
        </w:rPr>
        <w:t xml:space="preserve">, </w:t>
      </w:r>
      <w:proofErr w:type="spellStart"/>
      <w:r w:rsidRPr="00710BE7">
        <w:rPr>
          <w:sz w:val="28"/>
          <w:szCs w:val="28"/>
        </w:rPr>
        <w:t>Arial</w:t>
      </w:r>
      <w:proofErr w:type="spellEnd"/>
      <w:r w:rsidRPr="00710BE7">
        <w:rPr>
          <w:sz w:val="28"/>
          <w:szCs w:val="28"/>
        </w:rPr>
        <w:t xml:space="preserve">, </w:t>
      </w:r>
      <w:proofErr w:type="spellStart"/>
      <w:r w:rsidRPr="00710BE7">
        <w:rPr>
          <w:sz w:val="28"/>
          <w:szCs w:val="28"/>
        </w:rPr>
        <w:t>Helvetica</w:t>
      </w:r>
      <w:proofErr w:type="spellEnd"/>
      <w:r w:rsidRPr="00710BE7">
        <w:rPr>
          <w:sz w:val="28"/>
          <w:szCs w:val="28"/>
        </w:rPr>
        <w:t xml:space="preserve"> (</w:t>
      </w:r>
      <w:proofErr w:type="spellStart"/>
      <w:r w:rsidRPr="00710BE7">
        <w:rPr>
          <w:sz w:val="28"/>
          <w:szCs w:val="28"/>
        </w:rPr>
        <w:t>Bold</w:t>
      </w:r>
      <w:proofErr w:type="spellEnd"/>
      <w:r w:rsidRPr="00710BE7">
        <w:rPr>
          <w:sz w:val="28"/>
          <w:szCs w:val="28"/>
        </w:rPr>
        <w:t xml:space="preserve">), </w:t>
      </w:r>
      <w:proofErr w:type="spellStart"/>
      <w:r w:rsidRPr="00710BE7">
        <w:rPr>
          <w:sz w:val="28"/>
          <w:szCs w:val="28"/>
        </w:rPr>
        <w:t>Permian</w:t>
      </w:r>
      <w:proofErr w:type="spellEnd"/>
      <w:r w:rsidR="00E75CEC" w:rsidRPr="00710BE7">
        <w:rPr>
          <w:sz w:val="28"/>
          <w:szCs w:val="28"/>
        </w:rPr>
        <w:t>, с указанием наименования элемента улично-дорожной сети и номера дома (здания)</w:t>
      </w:r>
      <w:r w:rsidRPr="00710BE7">
        <w:rPr>
          <w:sz w:val="28"/>
          <w:szCs w:val="28"/>
        </w:rPr>
        <w:t>. Пример</w:t>
      </w:r>
      <w:r w:rsidR="00DA4E8F" w:rsidRPr="00710BE7">
        <w:rPr>
          <w:sz w:val="28"/>
          <w:szCs w:val="28"/>
        </w:rPr>
        <w:t>ы:</w:t>
      </w:r>
      <w:r w:rsidRPr="00710BE7">
        <w:rPr>
          <w:sz w:val="28"/>
          <w:szCs w:val="28"/>
        </w:rPr>
        <w:t xml:space="preserve"> </w:t>
      </w:r>
      <w:r w:rsidR="007D5CF6" w:rsidRPr="00710BE7">
        <w:rPr>
          <w:sz w:val="28"/>
          <w:szCs w:val="28"/>
        </w:rPr>
        <w:t>«улица 20-летия Победы</w:t>
      </w:r>
      <w:r w:rsidR="00DA4E8F" w:rsidRPr="00710BE7">
        <w:rPr>
          <w:sz w:val="28"/>
          <w:szCs w:val="28"/>
        </w:rPr>
        <w:t>, 85</w:t>
      </w:r>
      <w:r w:rsidR="007D5CF6" w:rsidRPr="00710BE7">
        <w:rPr>
          <w:sz w:val="28"/>
          <w:szCs w:val="28"/>
        </w:rPr>
        <w:t>», «</w:t>
      </w:r>
      <w:r w:rsidRPr="00710BE7">
        <w:rPr>
          <w:sz w:val="28"/>
          <w:szCs w:val="28"/>
        </w:rPr>
        <w:t>проспект Ленина</w:t>
      </w:r>
      <w:r w:rsidR="00DA4E8F" w:rsidRPr="00710BE7">
        <w:rPr>
          <w:sz w:val="28"/>
          <w:szCs w:val="28"/>
        </w:rPr>
        <w:t>, 23</w:t>
      </w:r>
      <w:r w:rsidR="007D5CF6" w:rsidRPr="00710BE7">
        <w:rPr>
          <w:sz w:val="28"/>
          <w:szCs w:val="28"/>
        </w:rPr>
        <w:t>», «</w:t>
      </w:r>
      <w:r w:rsidRPr="00710BE7">
        <w:rPr>
          <w:sz w:val="28"/>
          <w:szCs w:val="28"/>
        </w:rPr>
        <w:t>переулок Камский</w:t>
      </w:r>
      <w:r w:rsidR="00DA4E8F" w:rsidRPr="00710BE7">
        <w:rPr>
          <w:sz w:val="28"/>
          <w:szCs w:val="28"/>
        </w:rPr>
        <w:t>, 72</w:t>
      </w:r>
      <w:r w:rsidR="007D5CF6" w:rsidRPr="00710BE7">
        <w:rPr>
          <w:sz w:val="28"/>
          <w:szCs w:val="28"/>
        </w:rPr>
        <w:t>»</w:t>
      </w:r>
      <w:r w:rsidR="002712DD" w:rsidRPr="00710BE7">
        <w:rPr>
          <w:sz w:val="28"/>
          <w:szCs w:val="28"/>
        </w:rPr>
        <w:t>.</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5</w:t>
      </w:r>
      <w:r w:rsidR="00297A6B" w:rsidRPr="00710BE7">
        <w:rPr>
          <w:sz w:val="28"/>
          <w:szCs w:val="28"/>
        </w:rPr>
        <w:t>. высота букв в наименовании улицы, переулка, площади должна составлять:</w:t>
      </w:r>
    </w:p>
    <w:p w:rsidR="00297A6B" w:rsidRPr="00710BE7" w:rsidRDefault="00297A6B" w:rsidP="005B7A88">
      <w:pPr>
        <w:pStyle w:val="ConsPlusNormal0"/>
        <w:ind w:firstLine="709"/>
        <w:jc w:val="both"/>
        <w:rPr>
          <w:sz w:val="28"/>
          <w:szCs w:val="28"/>
        </w:rPr>
      </w:pPr>
      <w:r w:rsidRPr="00710BE7">
        <w:rPr>
          <w:sz w:val="28"/>
          <w:szCs w:val="28"/>
        </w:rPr>
        <w:t>а) для жилых многоэтажных домов, зданий, строений, сооружений для заглавной буквы - 110-140 мм, для строчных букв - 90-100 мм;</w:t>
      </w:r>
    </w:p>
    <w:p w:rsidR="00297A6B" w:rsidRPr="00710BE7" w:rsidRDefault="00297A6B" w:rsidP="005B7A88">
      <w:pPr>
        <w:pStyle w:val="ConsPlusNormal0"/>
        <w:ind w:firstLine="709"/>
        <w:jc w:val="both"/>
        <w:rPr>
          <w:sz w:val="28"/>
          <w:szCs w:val="28"/>
        </w:rPr>
      </w:pPr>
      <w:r w:rsidRPr="00710BE7">
        <w:rPr>
          <w:sz w:val="28"/>
          <w:szCs w:val="28"/>
        </w:rPr>
        <w:t>б) для индивидуальных жилых домов (в зоне малоэтажной застройки) для заглавной буквы - 60-90 мм, для строчных букв - 50-70 мм;</w:t>
      </w:r>
    </w:p>
    <w:p w:rsidR="00297A6B" w:rsidRPr="00710BE7" w:rsidRDefault="003879DE" w:rsidP="005B7A88">
      <w:pPr>
        <w:pStyle w:val="ConsPlusNormal0"/>
        <w:ind w:firstLine="709"/>
        <w:jc w:val="both"/>
        <w:rPr>
          <w:sz w:val="28"/>
          <w:szCs w:val="28"/>
        </w:rPr>
      </w:pPr>
      <w:r w:rsidRPr="00710BE7">
        <w:rPr>
          <w:sz w:val="28"/>
          <w:szCs w:val="28"/>
        </w:rPr>
        <w:lastRenderedPageBreak/>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6</w:t>
      </w:r>
      <w:r w:rsidR="00297A6B" w:rsidRPr="00710BE7">
        <w:rPr>
          <w:sz w:val="28"/>
          <w:szCs w:val="28"/>
        </w:rPr>
        <w:t>. высота цифр, обозначающих номер дома, здания, строения, сооружения, должна составлять 140-150 мм (в зоне малоэтажной индивидуальной жилой застройки допускается применение меньшего размера - 60-90 мм);</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7</w:t>
      </w:r>
      <w:r w:rsidR="00297A6B" w:rsidRPr="00710BE7">
        <w:rPr>
          <w:sz w:val="28"/>
          <w:szCs w:val="28"/>
        </w:rPr>
        <w:t xml:space="preserve">. размещение указателей с наименованиями улиц и номеров домов (зданий), а также указателей номеров квартир, расположенных </w:t>
      </w:r>
      <w:r w:rsidR="009C283B" w:rsidRPr="00710BE7">
        <w:rPr>
          <w:sz w:val="28"/>
          <w:szCs w:val="28"/>
        </w:rPr>
        <w:t>на</w:t>
      </w:r>
      <w:r w:rsidR="00297A6B" w:rsidRPr="00710BE7">
        <w:rPr>
          <w:sz w:val="28"/>
          <w:szCs w:val="28"/>
        </w:rPr>
        <w:t xml:space="preserve"> подъезд</w:t>
      </w:r>
      <w:r w:rsidR="009C283B" w:rsidRPr="00710BE7">
        <w:rPr>
          <w:sz w:val="28"/>
          <w:szCs w:val="28"/>
        </w:rPr>
        <w:t xml:space="preserve">ах </w:t>
      </w:r>
      <w:r w:rsidR="00297A6B" w:rsidRPr="00710BE7">
        <w:rPr>
          <w:sz w:val="28"/>
          <w:szCs w:val="28"/>
        </w:rPr>
        <w:t>многоквартирн</w:t>
      </w:r>
      <w:r w:rsidR="009C283B" w:rsidRPr="00710BE7">
        <w:rPr>
          <w:sz w:val="28"/>
          <w:szCs w:val="28"/>
        </w:rPr>
        <w:t>ых</w:t>
      </w:r>
      <w:r w:rsidR="00297A6B" w:rsidRPr="00710BE7">
        <w:rPr>
          <w:sz w:val="28"/>
          <w:szCs w:val="28"/>
        </w:rPr>
        <w:t xml:space="preserve"> дом</w:t>
      </w:r>
      <w:r w:rsidR="009C283B" w:rsidRPr="00710BE7">
        <w:rPr>
          <w:sz w:val="28"/>
          <w:szCs w:val="28"/>
        </w:rPr>
        <w:t>ов</w:t>
      </w:r>
      <w:r w:rsidR="00297A6B" w:rsidRPr="00710BE7">
        <w:rPr>
          <w:sz w:val="28"/>
          <w:szCs w:val="28"/>
        </w:rPr>
        <w:t>, обеспечивают организации, осуществляющие содержание дома (здания), при их отсутствии - владельцы таких домов (зданий) или помещений, расположенных в них;</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690DAE" w:rsidRPr="00710BE7">
        <w:rPr>
          <w:sz w:val="28"/>
          <w:szCs w:val="28"/>
        </w:rPr>
        <w:t>6</w:t>
      </w:r>
      <w:r w:rsidR="00297A6B" w:rsidRPr="00710BE7">
        <w:rPr>
          <w:sz w:val="28"/>
          <w:szCs w:val="28"/>
        </w:rPr>
        <w:t>.</w:t>
      </w:r>
      <w:r w:rsidR="00690DAE" w:rsidRPr="00710BE7">
        <w:rPr>
          <w:sz w:val="28"/>
          <w:szCs w:val="28"/>
        </w:rPr>
        <w:t>8</w:t>
      </w:r>
      <w:r w:rsidR="00297A6B" w:rsidRPr="00710BE7">
        <w:rPr>
          <w:sz w:val="28"/>
          <w:szCs w:val="28"/>
        </w:rPr>
        <w:t>. установка и содержание номеров домов должны осуществляться в соответствии с существующими номерами и правилами технической эксплуатации жилищного фонда;</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6</w:t>
      </w:r>
      <w:r w:rsidR="00297A6B" w:rsidRPr="00710BE7">
        <w:rPr>
          <w:sz w:val="28"/>
          <w:szCs w:val="28"/>
        </w:rPr>
        <w:t>.</w:t>
      </w:r>
      <w:r w:rsidR="00BC3DBF" w:rsidRPr="00710BE7">
        <w:rPr>
          <w:sz w:val="28"/>
          <w:szCs w:val="28"/>
        </w:rPr>
        <w:t>9</w:t>
      </w:r>
      <w:r w:rsidR="00297A6B" w:rsidRPr="00710BE7">
        <w:rPr>
          <w:sz w:val="28"/>
          <w:szCs w:val="28"/>
        </w:rPr>
        <w:t>. в многоквартирных домах, имеющих несколько входов (подъездов), у каждого входа (подъезда) устанавливается указатель номеров квартир, расположенных в данном входе (подъезде);</w:t>
      </w:r>
    </w:p>
    <w:p w:rsidR="00297A6B" w:rsidRPr="00710BE7" w:rsidRDefault="003879DE" w:rsidP="005B7A88">
      <w:pPr>
        <w:pStyle w:val="ConsPlusNormal0"/>
        <w:ind w:firstLine="709"/>
        <w:jc w:val="both"/>
        <w:rPr>
          <w:sz w:val="28"/>
          <w:szCs w:val="28"/>
        </w:rPr>
      </w:pPr>
      <w:r w:rsidRPr="00537299">
        <w:rPr>
          <w:sz w:val="28"/>
          <w:szCs w:val="28"/>
        </w:rPr>
        <w:t>8</w:t>
      </w:r>
      <w:r w:rsidR="00297A6B" w:rsidRPr="00537299">
        <w:rPr>
          <w:sz w:val="28"/>
          <w:szCs w:val="28"/>
        </w:rPr>
        <w:t>.</w:t>
      </w:r>
      <w:r w:rsidR="00BC3DBF" w:rsidRPr="00537299">
        <w:rPr>
          <w:sz w:val="28"/>
          <w:szCs w:val="28"/>
        </w:rPr>
        <w:t>7</w:t>
      </w:r>
      <w:r w:rsidR="00BC78E6" w:rsidRPr="00537299">
        <w:rPr>
          <w:sz w:val="28"/>
          <w:szCs w:val="28"/>
        </w:rPr>
        <w:t>. Изготовление, реставрация, ремонт</w:t>
      </w:r>
      <w:r w:rsidR="00297A6B" w:rsidRPr="00537299">
        <w:rPr>
          <w:sz w:val="28"/>
          <w:szCs w:val="28"/>
        </w:rPr>
        <w:t xml:space="preserve"> и установка номерных знаков и указателей улиц на фасадах зданий</w:t>
      </w:r>
      <w:r w:rsidR="00BC78E6" w:rsidRPr="00537299">
        <w:rPr>
          <w:sz w:val="28"/>
          <w:szCs w:val="28"/>
        </w:rPr>
        <w:t>, в том числе при естественном износе, поломке, утере или изменении адреса,</w:t>
      </w:r>
      <w:r w:rsidR="00297A6B" w:rsidRPr="00537299">
        <w:rPr>
          <w:sz w:val="28"/>
          <w:szCs w:val="28"/>
        </w:rPr>
        <w:t xml:space="preserve"> осуществляются: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.1. на многоквартирных жилых домах - за счет средств собственников жилых помещений управляющими (обслуживающими) организациями, товариществами собственников жилья;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.2. на объектах муниципального нежилого фонда - за счет средств балансодержателя или арендатора по договору;</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.3. на объектах иных форм собственности - за счет средств собственников объектов недвижимости;</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.4. в случае размещения указателей с наименованиями улиц и номерами домов (зданий), не соответствующих требованиям настоящ</w:t>
      </w:r>
      <w:r w:rsidR="00D50588" w:rsidRPr="00710BE7">
        <w:rPr>
          <w:sz w:val="28"/>
          <w:szCs w:val="28"/>
        </w:rPr>
        <w:t>его раздела</w:t>
      </w:r>
      <w:r w:rsidR="00297A6B" w:rsidRPr="00710BE7">
        <w:rPr>
          <w:sz w:val="28"/>
          <w:szCs w:val="28"/>
        </w:rPr>
        <w:t xml:space="preserve"> Правил, требуется разработка паспорта фасада здания;</w:t>
      </w:r>
    </w:p>
    <w:p w:rsidR="00297A6B" w:rsidRPr="00710BE7" w:rsidRDefault="003879DE" w:rsidP="005B7A88">
      <w:pPr>
        <w:pStyle w:val="ConsPlusNormal0"/>
        <w:ind w:firstLine="709"/>
        <w:jc w:val="both"/>
        <w:rPr>
          <w:sz w:val="28"/>
          <w:szCs w:val="28"/>
        </w:rPr>
      </w:pPr>
      <w:r w:rsidRPr="00710BE7">
        <w:rPr>
          <w:sz w:val="28"/>
          <w:szCs w:val="28"/>
        </w:rPr>
        <w:t>8</w:t>
      </w:r>
      <w:r w:rsidR="00297A6B" w:rsidRPr="00710BE7">
        <w:rPr>
          <w:sz w:val="28"/>
          <w:szCs w:val="28"/>
        </w:rPr>
        <w:t>.</w:t>
      </w:r>
      <w:r w:rsidR="00BC3DBF" w:rsidRPr="00710BE7">
        <w:rPr>
          <w:sz w:val="28"/>
          <w:szCs w:val="28"/>
        </w:rPr>
        <w:t>7</w:t>
      </w:r>
      <w:r w:rsidR="00297A6B" w:rsidRPr="00710BE7">
        <w:rPr>
          <w:sz w:val="28"/>
          <w:szCs w:val="28"/>
        </w:rPr>
        <w:t>.5. запрещается произвольное написание номеров и других указателей на фасадах зданий и сооружений, а также размещение на них номеров домов, не соответствующих определенному образцу.</w:t>
      </w:r>
    </w:p>
    <w:p w:rsidR="00D34126" w:rsidRPr="00710BE7" w:rsidRDefault="003879DE"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88600E" w:rsidRPr="00710BE7">
        <w:rPr>
          <w:sz w:val="28"/>
          <w:szCs w:val="28"/>
        </w:rPr>
        <w:t>.6</w:t>
      </w:r>
      <w:r w:rsidR="00640B6D" w:rsidRPr="00710BE7">
        <w:rPr>
          <w:sz w:val="28"/>
          <w:szCs w:val="28"/>
        </w:rPr>
        <w:t>. допустимый размер указателя составляет не более 0,60 м по горизонтали и 0,40 м по вертикали;</w:t>
      </w:r>
    </w:p>
    <w:p w:rsidR="00D34126" w:rsidRPr="00710BE7" w:rsidRDefault="004257E2"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640B6D" w:rsidRPr="00710BE7">
        <w:rPr>
          <w:sz w:val="28"/>
          <w:szCs w:val="28"/>
        </w:rPr>
        <w:t>.</w:t>
      </w:r>
      <w:r w:rsidR="00BC3DBF" w:rsidRPr="00710BE7">
        <w:rPr>
          <w:sz w:val="28"/>
          <w:szCs w:val="28"/>
        </w:rPr>
        <w:t>7</w:t>
      </w:r>
      <w:r w:rsidR="00640B6D" w:rsidRPr="00710BE7">
        <w:rPr>
          <w:sz w:val="28"/>
          <w:szCs w:val="28"/>
        </w:rPr>
        <w:t>. не допускается размещение на указателях сведений рекламного характера;</w:t>
      </w:r>
    </w:p>
    <w:p w:rsidR="00D34126" w:rsidRPr="00710BE7" w:rsidRDefault="004257E2" w:rsidP="005B7A88">
      <w:pPr>
        <w:pStyle w:val="ConsPlusNormal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7</w:t>
      </w:r>
      <w:r w:rsidR="0088600E" w:rsidRPr="00710BE7">
        <w:rPr>
          <w:sz w:val="28"/>
          <w:szCs w:val="28"/>
        </w:rPr>
        <w:t>.</w:t>
      </w:r>
      <w:r w:rsidR="00BC3DBF" w:rsidRPr="00710BE7">
        <w:rPr>
          <w:sz w:val="28"/>
          <w:szCs w:val="28"/>
        </w:rPr>
        <w:t>8</w:t>
      </w:r>
      <w:r w:rsidR="00640B6D" w:rsidRPr="00710BE7">
        <w:rPr>
          <w:sz w:val="28"/>
          <w:szCs w:val="28"/>
        </w:rPr>
        <w:t>. для размещения указателей на самостоятельных опорах необходимо оформление правоустанавливающих документов на земельный участок в соответствии с действующим законодательством.</w:t>
      </w:r>
    </w:p>
    <w:p w:rsidR="00D34126" w:rsidRPr="00710BE7" w:rsidRDefault="004257E2" w:rsidP="005B7A88">
      <w:pPr>
        <w:pStyle w:val="ConsPlusNormal0"/>
        <w:spacing w:after="240"/>
        <w:ind w:firstLine="709"/>
        <w:jc w:val="both"/>
        <w:rPr>
          <w:sz w:val="28"/>
          <w:szCs w:val="28"/>
        </w:rPr>
      </w:pPr>
      <w:r w:rsidRPr="00710BE7">
        <w:rPr>
          <w:sz w:val="28"/>
          <w:szCs w:val="28"/>
        </w:rPr>
        <w:t>8</w:t>
      </w:r>
      <w:r w:rsidR="00640B6D" w:rsidRPr="00710BE7">
        <w:rPr>
          <w:sz w:val="28"/>
          <w:szCs w:val="28"/>
        </w:rPr>
        <w:t>.</w:t>
      </w:r>
      <w:r w:rsidR="00BC3DBF" w:rsidRPr="00710BE7">
        <w:rPr>
          <w:sz w:val="28"/>
          <w:szCs w:val="28"/>
        </w:rPr>
        <w:t>8</w:t>
      </w:r>
      <w:r w:rsidR="0088600E" w:rsidRPr="00710BE7">
        <w:rPr>
          <w:sz w:val="28"/>
          <w:szCs w:val="28"/>
        </w:rPr>
        <w:t>.</w:t>
      </w:r>
      <w:r w:rsidR="00640B6D" w:rsidRPr="00710BE7">
        <w:rPr>
          <w:sz w:val="28"/>
          <w:szCs w:val="28"/>
        </w:rPr>
        <w:t xml:space="preserve"> Непринятие мер по установке на фасадах зданий и жилых домов, в том числе на домах индивидуальной застройки</w:t>
      </w:r>
      <w:r w:rsidR="0061295E" w:rsidRPr="00710BE7">
        <w:rPr>
          <w:sz w:val="28"/>
          <w:szCs w:val="28"/>
        </w:rPr>
        <w:t xml:space="preserve"> </w:t>
      </w:r>
      <w:r w:rsidR="0088600E" w:rsidRPr="00EF23FE">
        <w:rPr>
          <w:sz w:val="28"/>
          <w:szCs w:val="28"/>
        </w:rPr>
        <w:t>номерных знаков</w:t>
      </w:r>
      <w:r w:rsidR="00640B6D" w:rsidRPr="00EF23FE">
        <w:rPr>
          <w:sz w:val="28"/>
          <w:szCs w:val="28"/>
        </w:rPr>
        <w:t xml:space="preserve"> </w:t>
      </w:r>
      <w:r w:rsidR="0061295E" w:rsidRPr="00EF23FE">
        <w:rPr>
          <w:sz w:val="28"/>
          <w:szCs w:val="28"/>
        </w:rPr>
        <w:t>и указателей улиц</w:t>
      </w:r>
      <w:r w:rsidR="0061295E" w:rsidRPr="00710BE7">
        <w:rPr>
          <w:sz w:val="28"/>
          <w:szCs w:val="28"/>
        </w:rPr>
        <w:t xml:space="preserve"> </w:t>
      </w:r>
      <w:r w:rsidR="0088600E" w:rsidRPr="00710BE7">
        <w:rPr>
          <w:sz w:val="28"/>
          <w:szCs w:val="28"/>
        </w:rPr>
        <w:t>влечет</w:t>
      </w:r>
      <w:r w:rsidR="00640B6D" w:rsidRPr="00710BE7">
        <w:rPr>
          <w:sz w:val="28"/>
          <w:szCs w:val="28"/>
        </w:rPr>
        <w:t xml:space="preserve"> привлечени</w:t>
      </w:r>
      <w:r w:rsidR="0088600E" w:rsidRPr="00710BE7">
        <w:rPr>
          <w:sz w:val="28"/>
          <w:szCs w:val="28"/>
        </w:rPr>
        <w:t>е виновного лица</w:t>
      </w:r>
      <w:r w:rsidR="00640B6D" w:rsidRPr="00710BE7">
        <w:rPr>
          <w:sz w:val="28"/>
          <w:szCs w:val="28"/>
        </w:rPr>
        <w:t xml:space="preserve"> к ответственности в соответствии с действующим законодательством.</w:t>
      </w:r>
    </w:p>
    <w:p w:rsidR="00D34126" w:rsidRPr="00710BE7" w:rsidRDefault="00110FF4" w:rsidP="0059259F">
      <w:pPr>
        <w:pStyle w:val="ConsPlusTitle0"/>
        <w:spacing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lang w:val="en-US"/>
        </w:rPr>
        <w:t>I</w:t>
      </w:r>
      <w:r w:rsidRPr="00710BE7">
        <w:rPr>
          <w:rFonts w:ascii="Times New Roman" w:hAnsi="Times New Roman" w:cs="Times New Roman"/>
          <w:sz w:val="28"/>
          <w:szCs w:val="28"/>
        </w:rPr>
        <w:t>Х</w:t>
      </w:r>
      <w:r w:rsidR="00640B6D" w:rsidRPr="00710BE7">
        <w:rPr>
          <w:rFonts w:ascii="Times New Roman" w:hAnsi="Times New Roman" w:cs="Times New Roman"/>
          <w:sz w:val="28"/>
          <w:szCs w:val="28"/>
        </w:rPr>
        <w:t>. Размещение и содержание детских и спортивных площадок,</w:t>
      </w:r>
      <w:r w:rsidR="0059259F" w:rsidRPr="00710BE7">
        <w:rPr>
          <w:rFonts w:ascii="Times New Roman" w:hAnsi="Times New Roman" w:cs="Times New Roman"/>
          <w:sz w:val="28"/>
          <w:szCs w:val="28"/>
        </w:rPr>
        <w:t xml:space="preserve"> площадок для отдыха, </w:t>
      </w:r>
      <w:r w:rsidR="00640B6D" w:rsidRPr="00710BE7">
        <w:rPr>
          <w:rFonts w:ascii="Times New Roman" w:hAnsi="Times New Roman" w:cs="Times New Roman"/>
          <w:sz w:val="28"/>
          <w:szCs w:val="28"/>
        </w:rPr>
        <w:t>площадок для выгула</w:t>
      </w:r>
      <w:r w:rsidR="002313A6" w:rsidRPr="00710BE7">
        <w:rPr>
          <w:rFonts w:ascii="Times New Roman" w:hAnsi="Times New Roman" w:cs="Times New Roman"/>
          <w:sz w:val="28"/>
          <w:szCs w:val="28"/>
        </w:rPr>
        <w:t xml:space="preserve"> и дрессировки</w:t>
      </w:r>
      <w:r w:rsidR="00640B6D" w:rsidRPr="00710BE7">
        <w:rPr>
          <w:rFonts w:ascii="Times New Roman" w:hAnsi="Times New Roman" w:cs="Times New Roman"/>
          <w:sz w:val="28"/>
          <w:szCs w:val="28"/>
        </w:rPr>
        <w:t xml:space="preserve"> животных, </w:t>
      </w:r>
      <w:r w:rsidR="00C7498C" w:rsidRPr="00710BE7">
        <w:rPr>
          <w:rFonts w:ascii="Times New Roman" w:hAnsi="Times New Roman" w:cs="Times New Roman"/>
          <w:sz w:val="28"/>
          <w:szCs w:val="28"/>
        </w:rPr>
        <w:t>хозяйственных площадок</w:t>
      </w:r>
    </w:p>
    <w:p w:rsidR="00D34126" w:rsidRPr="00710BE7" w:rsidRDefault="00110FF4" w:rsidP="005B7A88">
      <w:pPr>
        <w:pStyle w:val="ConsPlusNormal0"/>
        <w:ind w:firstLine="709"/>
        <w:jc w:val="both"/>
        <w:rPr>
          <w:sz w:val="28"/>
          <w:szCs w:val="28"/>
        </w:rPr>
      </w:pPr>
      <w:r w:rsidRPr="00710BE7">
        <w:rPr>
          <w:sz w:val="28"/>
          <w:szCs w:val="28"/>
        </w:rPr>
        <w:lastRenderedPageBreak/>
        <w:t>9</w:t>
      </w:r>
      <w:r w:rsidR="00640B6D" w:rsidRPr="00710BE7">
        <w:rPr>
          <w:sz w:val="28"/>
          <w:szCs w:val="28"/>
        </w:rPr>
        <w:t xml:space="preserve">.1. На территории </w:t>
      </w:r>
      <w:r w:rsidR="001F1AD3" w:rsidRPr="00710BE7">
        <w:rPr>
          <w:sz w:val="28"/>
          <w:szCs w:val="28"/>
        </w:rPr>
        <w:t>муниципального</w:t>
      </w:r>
      <w:r w:rsidR="00640B6D" w:rsidRPr="00710BE7">
        <w:rPr>
          <w:sz w:val="28"/>
          <w:szCs w:val="28"/>
        </w:rPr>
        <w:t xml:space="preserve"> округа размещаются следующие виды площадок:</w:t>
      </w:r>
    </w:p>
    <w:p w:rsidR="00D34126" w:rsidRPr="00710BE7" w:rsidRDefault="00640B6D" w:rsidP="005B7A88">
      <w:pPr>
        <w:pStyle w:val="ConsPlusNormal0"/>
        <w:ind w:firstLine="709"/>
        <w:jc w:val="both"/>
        <w:rPr>
          <w:sz w:val="28"/>
          <w:szCs w:val="28"/>
        </w:rPr>
      </w:pPr>
      <w:r w:rsidRPr="00710BE7">
        <w:rPr>
          <w:sz w:val="28"/>
          <w:szCs w:val="28"/>
        </w:rPr>
        <w:t xml:space="preserve">а) детские </w:t>
      </w:r>
      <w:r w:rsidR="002313A6" w:rsidRPr="00710BE7">
        <w:rPr>
          <w:sz w:val="28"/>
          <w:szCs w:val="28"/>
        </w:rPr>
        <w:t xml:space="preserve">(детские </w:t>
      </w:r>
      <w:r w:rsidRPr="00710BE7">
        <w:rPr>
          <w:sz w:val="28"/>
          <w:szCs w:val="28"/>
        </w:rPr>
        <w:t>игровые</w:t>
      </w:r>
      <w:r w:rsidR="002313A6" w:rsidRPr="00710BE7">
        <w:rPr>
          <w:sz w:val="28"/>
          <w:szCs w:val="28"/>
        </w:rPr>
        <w:t xml:space="preserve"> и детские спортивные) площадки</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 xml:space="preserve">б) </w:t>
      </w:r>
      <w:r w:rsidR="002313A6" w:rsidRPr="00710BE7">
        <w:rPr>
          <w:sz w:val="28"/>
          <w:szCs w:val="28"/>
        </w:rPr>
        <w:t xml:space="preserve">площадки для </w:t>
      </w:r>
      <w:r w:rsidRPr="00710BE7">
        <w:rPr>
          <w:sz w:val="28"/>
          <w:szCs w:val="28"/>
        </w:rPr>
        <w:t>отдыха;</w:t>
      </w:r>
    </w:p>
    <w:p w:rsidR="00D34126" w:rsidRPr="00710BE7" w:rsidRDefault="00640B6D" w:rsidP="005B7A88">
      <w:pPr>
        <w:pStyle w:val="ConsPlusNormal0"/>
        <w:ind w:firstLine="709"/>
        <w:jc w:val="both"/>
        <w:rPr>
          <w:sz w:val="28"/>
          <w:szCs w:val="28"/>
        </w:rPr>
      </w:pPr>
      <w:r w:rsidRPr="00710BE7">
        <w:rPr>
          <w:sz w:val="28"/>
          <w:szCs w:val="28"/>
        </w:rPr>
        <w:t>в) спортивные площадки;</w:t>
      </w:r>
    </w:p>
    <w:p w:rsidR="00D34126" w:rsidRPr="00710BE7" w:rsidRDefault="00640B6D" w:rsidP="005B7A88">
      <w:pPr>
        <w:pStyle w:val="ConsPlusNormal0"/>
        <w:ind w:firstLine="709"/>
        <w:jc w:val="both"/>
        <w:rPr>
          <w:sz w:val="28"/>
          <w:szCs w:val="28"/>
        </w:rPr>
      </w:pPr>
      <w:r w:rsidRPr="00710BE7">
        <w:rPr>
          <w:sz w:val="28"/>
          <w:szCs w:val="28"/>
        </w:rPr>
        <w:t xml:space="preserve">г) площадки для выгула и дрессировки </w:t>
      </w:r>
      <w:r w:rsidR="002313A6" w:rsidRPr="00710BE7">
        <w:rPr>
          <w:sz w:val="28"/>
          <w:szCs w:val="28"/>
        </w:rPr>
        <w:t>животных</w:t>
      </w:r>
      <w:r w:rsidRPr="00710BE7">
        <w:rPr>
          <w:sz w:val="28"/>
          <w:szCs w:val="28"/>
        </w:rPr>
        <w:t>;</w:t>
      </w:r>
    </w:p>
    <w:p w:rsidR="00D34126" w:rsidRPr="00710BE7" w:rsidRDefault="00640B6D" w:rsidP="005B7A88">
      <w:pPr>
        <w:pStyle w:val="ConsPlusNormal0"/>
        <w:ind w:firstLine="709"/>
        <w:jc w:val="both"/>
        <w:rPr>
          <w:sz w:val="28"/>
          <w:szCs w:val="28"/>
        </w:rPr>
      </w:pPr>
      <w:r w:rsidRPr="00710BE7">
        <w:rPr>
          <w:sz w:val="28"/>
          <w:szCs w:val="28"/>
        </w:rPr>
        <w:t>д) хозяйственные площадки для сушки белья, чистки одежды, ковров и предметов домашнего обихода.</w:t>
      </w:r>
    </w:p>
    <w:p w:rsidR="002313A6"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 xml:space="preserve">.2. </w:t>
      </w:r>
      <w:r w:rsidR="002313A6" w:rsidRPr="00710BE7">
        <w:rPr>
          <w:sz w:val="28"/>
          <w:szCs w:val="28"/>
        </w:rPr>
        <w:t>Допускается объединение детских игровых и детских спортивных площадок, а также площадок для отдыха лиц, сопровождающих детей.</w:t>
      </w:r>
    </w:p>
    <w:p w:rsidR="001C200C" w:rsidRPr="00710BE7" w:rsidRDefault="001C200C" w:rsidP="005B7A88">
      <w:pPr>
        <w:pStyle w:val="ConsPlusNormal0"/>
        <w:ind w:firstLine="709"/>
        <w:jc w:val="both"/>
        <w:rPr>
          <w:sz w:val="28"/>
          <w:szCs w:val="28"/>
        </w:rPr>
      </w:pPr>
      <w:r w:rsidRPr="00710BE7">
        <w:rPr>
          <w:sz w:val="28"/>
          <w:szCs w:val="28"/>
        </w:rPr>
        <w:t>Детская площадка должна включать развивающие элементы и элементы инклюзивного спортивно-развивающего оборудования для детей в возрасте до 12 лет, за исключением детских площадок, расположенных на придомовых территориях. На придомовой территории инклюзивное оборудование устанавливается в случае проживания в многоквартирном доме ребенка (детей) в возрасте до 12 лет с ограничениями жизнедеятельности.</w:t>
      </w:r>
    </w:p>
    <w:p w:rsidR="001C200C"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.3. детские площадки размещаются за пределами территории охранных зон тепло-, газо-, водо-, электрических сетей, в непосредственной близости от жилых капитальных объектов</w:t>
      </w:r>
      <w:r w:rsidR="00356074" w:rsidRPr="00710BE7">
        <w:rPr>
          <w:sz w:val="28"/>
          <w:szCs w:val="28"/>
        </w:rPr>
        <w:t>.</w:t>
      </w:r>
    </w:p>
    <w:p w:rsidR="001C200C" w:rsidRPr="00710BE7" w:rsidRDefault="001C200C" w:rsidP="005B7A88">
      <w:pPr>
        <w:pStyle w:val="ConsPlusNormal0"/>
        <w:ind w:firstLine="709"/>
        <w:jc w:val="both"/>
        <w:rPr>
          <w:sz w:val="28"/>
          <w:szCs w:val="28"/>
        </w:rPr>
      </w:pPr>
      <w:r w:rsidRPr="00710BE7">
        <w:rPr>
          <w:sz w:val="28"/>
          <w:szCs w:val="28"/>
        </w:rPr>
        <w:t>Минимальное расстояние от границ детских площадок до капитальных объектов, некапитальных объектов устанавливается в соответствии с действующим законодательством;</w:t>
      </w:r>
    </w:p>
    <w:p w:rsidR="00356074" w:rsidRPr="00710BE7" w:rsidRDefault="00356074" w:rsidP="005B7A88">
      <w:pPr>
        <w:pStyle w:val="ConsPlusNormal0"/>
        <w:ind w:firstLine="709"/>
        <w:jc w:val="both"/>
        <w:rPr>
          <w:sz w:val="28"/>
          <w:szCs w:val="28"/>
        </w:rPr>
      </w:pPr>
      <w:r w:rsidRPr="00710BE7">
        <w:rPr>
          <w:sz w:val="28"/>
          <w:szCs w:val="28"/>
        </w:rPr>
        <w:t>Оборудование детских площадок должно быть в технически исправном состоянии, обеспечивающем их надлежащую эксплуатацию, не иметь дефектов обработки, повреждений поверхности (шероховатостей), коррозии металлических элементов, выступающих элементов (проволок, концов тросов или деталей с острыми концами и кромками, болтов (за исключением защитных болтовых соединений), гвоздей), негладких сварных швов, выступающих частей фундаментов.</w:t>
      </w:r>
    </w:p>
    <w:p w:rsidR="00356074" w:rsidRPr="00710BE7" w:rsidRDefault="00356074" w:rsidP="005B7A88">
      <w:pPr>
        <w:pStyle w:val="ConsPlusNormal0"/>
        <w:ind w:firstLine="709"/>
        <w:jc w:val="both"/>
        <w:rPr>
          <w:sz w:val="28"/>
          <w:szCs w:val="28"/>
        </w:rPr>
      </w:pPr>
      <w:r w:rsidRPr="00710BE7">
        <w:rPr>
          <w:sz w:val="28"/>
          <w:szCs w:val="28"/>
        </w:rPr>
        <w:t>Конструкции и (или) покрытия спортивного и (или) детского игрового оборудования должны соответствовать установленным требованиям. Оборудование и материалы, используемые для обустройства детских площадок, должны быть сертифицированы и (или) паспортизированы</w:t>
      </w:r>
      <w:r w:rsidR="00AB1A1F">
        <w:rPr>
          <w:sz w:val="28"/>
          <w:szCs w:val="28"/>
        </w:rPr>
        <w:t>.</w:t>
      </w:r>
    </w:p>
    <w:p w:rsidR="001C200C" w:rsidRPr="00710BE7" w:rsidRDefault="00110FF4" w:rsidP="005B7A88">
      <w:pPr>
        <w:pStyle w:val="ConsPlusNormal0"/>
        <w:ind w:firstLine="709"/>
        <w:jc w:val="both"/>
        <w:rPr>
          <w:sz w:val="28"/>
          <w:szCs w:val="28"/>
        </w:rPr>
      </w:pPr>
      <w:r w:rsidRPr="00710BE7">
        <w:rPr>
          <w:sz w:val="28"/>
          <w:szCs w:val="28"/>
        </w:rPr>
        <w:t>9</w:t>
      </w:r>
      <w:r w:rsidR="001C200C" w:rsidRPr="00710BE7">
        <w:rPr>
          <w:sz w:val="28"/>
          <w:szCs w:val="28"/>
        </w:rPr>
        <w:t>.4. Оборудование детской игровой площадки должно быть расположено с учетом зонирования и безопасного взаимодействия детей всех возрастов, должно соответствовать требованиям ГОСТ Р 59010-2020 «Оборудование и покрытие игровых площадок. Дополнительные требования безопасности и методы испытаний универсальных игровых площадок».</w:t>
      </w:r>
    </w:p>
    <w:p w:rsidR="001C200C" w:rsidRPr="00710BE7" w:rsidRDefault="001C200C" w:rsidP="005B7A88">
      <w:pPr>
        <w:pStyle w:val="ConsPlusNormal0"/>
        <w:ind w:firstLine="709"/>
        <w:jc w:val="both"/>
        <w:rPr>
          <w:sz w:val="28"/>
          <w:szCs w:val="28"/>
        </w:rPr>
      </w:pPr>
      <w:r w:rsidRPr="00710BE7">
        <w:rPr>
          <w:sz w:val="28"/>
          <w:szCs w:val="28"/>
        </w:rPr>
        <w:t xml:space="preserve">Предельный минимальный размер детских игровых площадок должен соответствовать требованиям </w:t>
      </w:r>
      <w:r w:rsidR="007F1118" w:rsidRPr="00710BE7">
        <w:rPr>
          <w:sz w:val="28"/>
          <w:szCs w:val="28"/>
        </w:rPr>
        <w:t>СП 476.1325800.2020 «</w:t>
      </w:r>
      <w:r w:rsidRPr="00710BE7">
        <w:rPr>
          <w:sz w:val="28"/>
          <w:szCs w:val="28"/>
        </w:rPr>
        <w:t>Свод правил. Территории городских и сельских поселений. Правила планировки, застройки и бла</w:t>
      </w:r>
      <w:r w:rsidR="007F1118" w:rsidRPr="00710BE7">
        <w:rPr>
          <w:sz w:val="28"/>
          <w:szCs w:val="28"/>
        </w:rPr>
        <w:t>гоустройства жилых микрорайонов».</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 Детские игровые площадки необходимо размещать в непосредственной близости от жилых зданий с учетом тре</w:t>
      </w:r>
      <w:r w:rsidR="007F1118" w:rsidRPr="00710BE7">
        <w:rPr>
          <w:sz w:val="28"/>
          <w:szCs w:val="28"/>
        </w:rPr>
        <w:t>бований СП 42.13330.2016 «</w:t>
      </w:r>
      <w:r w:rsidR="00640B6D" w:rsidRPr="00710BE7">
        <w:rPr>
          <w:sz w:val="28"/>
          <w:szCs w:val="28"/>
        </w:rPr>
        <w:t xml:space="preserve">Свод правил. Градостроительство. Планировка и застройка </w:t>
      </w:r>
      <w:r w:rsidR="00640B6D" w:rsidRPr="00710BE7">
        <w:rPr>
          <w:sz w:val="28"/>
          <w:szCs w:val="28"/>
        </w:rPr>
        <w:lastRenderedPageBreak/>
        <w:t>городских и сельских поселений. Актуализиров</w:t>
      </w:r>
      <w:r w:rsidR="007F1118" w:rsidRPr="00710BE7">
        <w:rPr>
          <w:sz w:val="28"/>
          <w:szCs w:val="28"/>
        </w:rPr>
        <w:t>анная редакция СНиП 2.07.01-89*»</w:t>
      </w:r>
      <w:r w:rsidR="00640B6D" w:rsidRPr="00710BE7">
        <w:rPr>
          <w:sz w:val="28"/>
          <w:szCs w:val="28"/>
        </w:rPr>
        <w:t xml:space="preserve">, утвержденного </w:t>
      </w:r>
      <w:hyperlink r:id="rId11" w:tooltip="Ссылка на КонсультантПлюс">
        <w:r w:rsidR="00640B6D" w:rsidRPr="00710BE7">
          <w:rPr>
            <w:sz w:val="28"/>
            <w:szCs w:val="28"/>
          </w:rPr>
          <w:t>Приказом</w:t>
        </w:r>
      </w:hyperlink>
      <w:r w:rsidR="00640B6D" w:rsidRPr="00710BE7">
        <w:rPr>
          <w:sz w:val="28"/>
          <w:szCs w:val="28"/>
        </w:rPr>
        <w:t xml:space="preserve"> Минстроя России от 30.12.2016 N 1034/</w:t>
      </w:r>
      <w:proofErr w:type="spellStart"/>
      <w:r w:rsidR="00640B6D" w:rsidRPr="00710BE7">
        <w:rPr>
          <w:sz w:val="28"/>
          <w:szCs w:val="28"/>
        </w:rPr>
        <w:t>пр</w:t>
      </w:r>
      <w:proofErr w:type="spellEnd"/>
      <w:r w:rsidR="00F74800" w:rsidRPr="00710BE7">
        <w:rPr>
          <w:sz w:val="28"/>
          <w:szCs w:val="28"/>
        </w:rPr>
        <w:t xml:space="preserve"> (далее СП 42.13330.2016)</w:t>
      </w:r>
      <w:r w:rsidR="00640B6D" w:rsidRPr="00710BE7">
        <w:rPr>
          <w:sz w:val="28"/>
          <w:szCs w:val="28"/>
        </w:rPr>
        <w:t>, на расстоянии от окон жилых зданий не менее 1</w:t>
      </w:r>
      <w:r w:rsidR="005D2B65" w:rsidRPr="00710BE7">
        <w:rPr>
          <w:sz w:val="28"/>
          <w:szCs w:val="28"/>
        </w:rPr>
        <w:t>0</w:t>
      </w:r>
      <w:r w:rsidR="00640B6D" w:rsidRPr="00710BE7">
        <w:rPr>
          <w:sz w:val="28"/>
          <w:szCs w:val="28"/>
        </w:rPr>
        <w:t xml:space="preserve"> метров</w:t>
      </w:r>
      <w:r w:rsidR="001C200C" w:rsidRPr="00710BE7">
        <w:rPr>
          <w:sz w:val="28"/>
          <w:szCs w:val="28"/>
        </w:rPr>
        <w:t>. Детские игровые площадки</w:t>
      </w:r>
      <w:r w:rsidR="00640B6D" w:rsidRPr="00710BE7">
        <w:rPr>
          <w:sz w:val="28"/>
          <w:szCs w:val="28"/>
        </w:rPr>
        <w:t xml:space="preserve"> должны соответствовать следующим требованиям:</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.1. подход к площадке должен быть организован с пешеходных дорожек, а не с проезжей части;</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.2. площадки должны быть изолированы от транзитного пешеходного движения, проездов, разворотных площадок, гостевых стоянок, контейнерных площадок, участков постоянного и временного хранения автотранспортных средств;</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1C200C" w:rsidRPr="00710BE7">
        <w:rPr>
          <w:sz w:val="28"/>
          <w:szCs w:val="28"/>
        </w:rPr>
        <w:t>5</w:t>
      </w:r>
      <w:r w:rsidR="00640B6D" w:rsidRPr="00710BE7">
        <w:rPr>
          <w:sz w:val="28"/>
          <w:szCs w:val="28"/>
        </w:rPr>
        <w:t xml:space="preserve">.3. на детской площадке должно быть установлено оборудование, с которым или на котором дети могут играть индивидуально или группой, по своему усмотрению и правилам, обеспечивающим благоустройство детской игровой площадки, комфортность детей и взрослых, в соответствии с ГОСТ Р 52169-2012 </w:t>
      </w:r>
      <w:r w:rsidR="00C7498C" w:rsidRPr="00710BE7">
        <w:rPr>
          <w:sz w:val="28"/>
          <w:szCs w:val="28"/>
        </w:rPr>
        <w:t>«</w:t>
      </w:r>
      <w:r w:rsidR="00640B6D" w:rsidRPr="00710BE7">
        <w:rPr>
          <w:sz w:val="28"/>
          <w:szCs w:val="28"/>
        </w:rPr>
        <w:t>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w:t>
      </w:r>
      <w:r w:rsidR="00C7498C" w:rsidRPr="00710BE7">
        <w:rPr>
          <w:sz w:val="28"/>
          <w:szCs w:val="28"/>
        </w:rPr>
        <w:t>»</w:t>
      </w:r>
      <w:r w:rsidR="00640B6D" w:rsidRPr="00710BE7">
        <w:rPr>
          <w:sz w:val="28"/>
          <w:szCs w:val="28"/>
        </w:rPr>
        <w:t xml:space="preserve">, утвержденным </w:t>
      </w:r>
      <w:hyperlink r:id="rId12" w:tooltip="Ссылка на КонсультантПлюс">
        <w:r w:rsidR="00640B6D" w:rsidRPr="00710BE7">
          <w:rPr>
            <w:sz w:val="28"/>
            <w:szCs w:val="28"/>
          </w:rPr>
          <w:t>Приказом</w:t>
        </w:r>
      </w:hyperlink>
      <w:r w:rsidR="00640B6D" w:rsidRPr="00710BE7">
        <w:rPr>
          <w:sz w:val="28"/>
          <w:szCs w:val="28"/>
        </w:rPr>
        <w:t xml:space="preserve"> Федерального агентства по техническому регулированию и метрологии от 23</w:t>
      </w:r>
      <w:r w:rsidR="00F74800" w:rsidRPr="00710BE7">
        <w:rPr>
          <w:sz w:val="28"/>
          <w:szCs w:val="28"/>
        </w:rPr>
        <w:t xml:space="preserve"> ноября </w:t>
      </w:r>
      <w:r w:rsidR="00640B6D" w:rsidRPr="00710BE7">
        <w:rPr>
          <w:sz w:val="28"/>
          <w:szCs w:val="28"/>
        </w:rPr>
        <w:t xml:space="preserve">2012 </w:t>
      </w:r>
      <w:r w:rsidR="00F74800" w:rsidRPr="00710BE7">
        <w:rPr>
          <w:sz w:val="28"/>
          <w:szCs w:val="28"/>
        </w:rPr>
        <w:t>г. №</w:t>
      </w:r>
      <w:r w:rsidR="00640B6D" w:rsidRPr="00710BE7">
        <w:rPr>
          <w:sz w:val="28"/>
          <w:szCs w:val="28"/>
        </w:rPr>
        <w:t xml:space="preserve"> 1148-ст;</w:t>
      </w:r>
    </w:p>
    <w:p w:rsidR="00D34126" w:rsidRPr="00710BE7" w:rsidRDefault="00110FF4" w:rsidP="005B7A88">
      <w:pPr>
        <w:pStyle w:val="ConsPlusNormal0"/>
        <w:ind w:firstLine="709"/>
        <w:jc w:val="both"/>
        <w:rPr>
          <w:sz w:val="28"/>
          <w:szCs w:val="28"/>
        </w:rPr>
      </w:pPr>
      <w:r w:rsidRPr="00710BE7">
        <w:rPr>
          <w:sz w:val="28"/>
          <w:szCs w:val="28"/>
        </w:rPr>
        <w:t>9</w:t>
      </w:r>
      <w:r w:rsidR="00640B6D" w:rsidRPr="00710BE7">
        <w:rPr>
          <w:sz w:val="28"/>
          <w:szCs w:val="28"/>
        </w:rPr>
        <w:t>.</w:t>
      </w:r>
      <w:r w:rsidR="00F74800" w:rsidRPr="00710BE7">
        <w:rPr>
          <w:sz w:val="28"/>
          <w:szCs w:val="28"/>
        </w:rPr>
        <w:t>5</w:t>
      </w:r>
      <w:r w:rsidR="00640B6D" w:rsidRPr="00710BE7">
        <w:rPr>
          <w:sz w:val="28"/>
          <w:szCs w:val="28"/>
        </w:rPr>
        <w:t>.4. малые архитектурные формы</w:t>
      </w:r>
      <w:r w:rsidR="001C200C" w:rsidRPr="00710BE7">
        <w:rPr>
          <w:sz w:val="28"/>
          <w:szCs w:val="28"/>
        </w:rPr>
        <w:t xml:space="preserve"> </w:t>
      </w:r>
      <w:r w:rsidR="00640B6D" w:rsidRPr="00710BE7">
        <w:rPr>
          <w:sz w:val="28"/>
          <w:szCs w:val="28"/>
        </w:rPr>
        <w:t>должны быть окрашены порошковой краской, без повреждений, выступающих гвоздей, деревянные - из оструганного материала, металли</w:t>
      </w:r>
      <w:r w:rsidR="00356074" w:rsidRPr="00710BE7">
        <w:rPr>
          <w:sz w:val="28"/>
          <w:szCs w:val="28"/>
        </w:rPr>
        <w:t>ческие - без выступов, заусениц;</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.5.5. к обязательным элементам благоустройства территории детской игровой площадки относятся мягкие виды покрытия (дерновое, песчаное, уплотненное песчаное на грунтовом основании или гравийной крошке, древесная кора или стружка, мягкое резиновое или мягкое синтетическое), зеленые насаждения, информационный стенд, а также осветительное оборудование, за исключением случаев освещения детской площадки элементами освещения территории;</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.5.6. детские игровые площадки должны быть оборудованы:</w:t>
      </w:r>
    </w:p>
    <w:p w:rsidR="00356074" w:rsidRPr="00710BE7" w:rsidRDefault="00356074" w:rsidP="005B7A88">
      <w:pPr>
        <w:pStyle w:val="ConsPlusNormal0"/>
        <w:ind w:firstLine="709"/>
        <w:jc w:val="both"/>
        <w:rPr>
          <w:sz w:val="28"/>
          <w:szCs w:val="28"/>
        </w:rPr>
      </w:pPr>
      <w:r w:rsidRPr="00710BE7">
        <w:rPr>
          <w:sz w:val="28"/>
          <w:szCs w:val="28"/>
        </w:rPr>
        <w:t>а) игровым оборудованием (песочницей, и (или) качелями, и (или) каруселью),</w:t>
      </w:r>
    </w:p>
    <w:p w:rsidR="00356074" w:rsidRPr="00710BE7" w:rsidRDefault="00356074" w:rsidP="005B7A88">
      <w:pPr>
        <w:pStyle w:val="ConsPlusNormal0"/>
        <w:ind w:firstLine="709"/>
        <w:jc w:val="both"/>
        <w:rPr>
          <w:sz w:val="28"/>
          <w:szCs w:val="28"/>
        </w:rPr>
      </w:pPr>
      <w:r w:rsidRPr="00710BE7">
        <w:rPr>
          <w:sz w:val="28"/>
          <w:szCs w:val="28"/>
        </w:rPr>
        <w:t>б) малыми архитектурными формами (скамейкой, урной),</w:t>
      </w:r>
    </w:p>
    <w:p w:rsidR="00356074" w:rsidRPr="00710BE7" w:rsidRDefault="00356074" w:rsidP="005B7A88">
      <w:pPr>
        <w:pStyle w:val="ConsPlusNormal0"/>
        <w:ind w:firstLine="709"/>
        <w:jc w:val="both"/>
        <w:rPr>
          <w:sz w:val="28"/>
          <w:szCs w:val="28"/>
        </w:rPr>
      </w:pPr>
      <w:r w:rsidRPr="00710BE7">
        <w:rPr>
          <w:sz w:val="28"/>
          <w:szCs w:val="28"/>
        </w:rPr>
        <w:t>в) осветительным оборудованием,</w:t>
      </w:r>
    </w:p>
    <w:p w:rsidR="00356074" w:rsidRPr="00710BE7" w:rsidRDefault="00356074" w:rsidP="005B7A88">
      <w:pPr>
        <w:pStyle w:val="ConsPlusNormal0"/>
        <w:ind w:firstLine="709"/>
        <w:jc w:val="both"/>
        <w:rPr>
          <w:sz w:val="28"/>
          <w:szCs w:val="28"/>
        </w:rPr>
      </w:pPr>
      <w:r w:rsidRPr="00710BE7">
        <w:rPr>
          <w:sz w:val="28"/>
          <w:szCs w:val="28"/>
        </w:rPr>
        <w:t>г.) информационным стендом.</w:t>
      </w:r>
    </w:p>
    <w:p w:rsidR="00356074" w:rsidRPr="00710BE7" w:rsidRDefault="00356074" w:rsidP="005B7A88">
      <w:pPr>
        <w:pStyle w:val="ConsPlusNormal0"/>
        <w:ind w:firstLine="709"/>
        <w:jc w:val="both"/>
        <w:rPr>
          <w:sz w:val="28"/>
          <w:szCs w:val="28"/>
        </w:rPr>
      </w:pPr>
      <w:r w:rsidRPr="00710BE7">
        <w:rPr>
          <w:sz w:val="28"/>
          <w:szCs w:val="28"/>
        </w:rPr>
        <w:t>Детские игровые площадки могут быть оборудованы также иным игровым, спортивно-игровым оборудованием, предназначенным для совместных игр детей, в том числе детей с ограничениями жизнедеятельности;</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.5.7. на детской игровой площадке должны быть высажены зеленые насаждения или размещены элементы ландшафтной архитектуры, иные элементы благоустройства, в том числе элементы уличной мебели, создающие на детской игровой площадке теневую зону;</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.5.8. детские площадки в вечернее время должны освещаться, осветительные установки могут быть встроенн</w:t>
      </w:r>
      <w:r w:rsidR="00EF0F31" w:rsidRPr="00710BE7">
        <w:rPr>
          <w:sz w:val="28"/>
          <w:szCs w:val="28"/>
        </w:rPr>
        <w:t xml:space="preserve">ыми в малые архитектурные </w:t>
      </w:r>
      <w:r w:rsidR="00EF0F31" w:rsidRPr="00710BE7">
        <w:rPr>
          <w:sz w:val="28"/>
          <w:szCs w:val="28"/>
        </w:rPr>
        <w:lastRenderedPageBreak/>
        <w:t>формы</w:t>
      </w:r>
      <w:r w:rsidR="00356074" w:rsidRPr="00710BE7">
        <w:rPr>
          <w:sz w:val="28"/>
          <w:szCs w:val="28"/>
        </w:rPr>
        <w:t>;</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 информационный стенд детской площадки должен содержать:</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.5.9.1. правила пользования оборудованием и сведения о возрастных группах (включая ограничения по росту и весу);</w:t>
      </w:r>
    </w:p>
    <w:p w:rsidR="00356074" w:rsidRPr="00710BE7" w:rsidRDefault="00110FF4" w:rsidP="005B7A88">
      <w:pPr>
        <w:pStyle w:val="ConsPlusNormal0"/>
        <w:ind w:firstLine="709"/>
        <w:jc w:val="both"/>
        <w:rPr>
          <w:sz w:val="28"/>
          <w:szCs w:val="28"/>
        </w:rPr>
      </w:pPr>
      <w:r w:rsidRPr="00710BE7">
        <w:rPr>
          <w:sz w:val="28"/>
          <w:szCs w:val="28"/>
        </w:rPr>
        <w:t>9</w:t>
      </w:r>
      <w:r w:rsidR="00356074" w:rsidRPr="00710BE7">
        <w:rPr>
          <w:sz w:val="28"/>
          <w:szCs w:val="28"/>
        </w:rPr>
        <w:t>.5.9.2. номера телефонов службы спасения, скорой помощи,</w:t>
      </w:r>
    </w:p>
    <w:p w:rsidR="00356074" w:rsidRPr="00710BE7" w:rsidRDefault="007B79C2" w:rsidP="005B7A88">
      <w:pPr>
        <w:pStyle w:val="ConsPlusNormal0"/>
        <w:ind w:firstLine="709"/>
        <w:jc w:val="both"/>
        <w:rPr>
          <w:sz w:val="28"/>
          <w:szCs w:val="28"/>
        </w:rPr>
      </w:pPr>
      <w:r w:rsidRPr="00710BE7">
        <w:rPr>
          <w:sz w:val="28"/>
          <w:szCs w:val="28"/>
        </w:rPr>
        <w:t>9</w:t>
      </w:r>
      <w:r w:rsidR="00356074" w:rsidRPr="00710BE7">
        <w:rPr>
          <w:sz w:val="28"/>
          <w:szCs w:val="28"/>
        </w:rPr>
        <w:t>.5.9.3. номер(-а) телефона(-</w:t>
      </w:r>
      <w:proofErr w:type="spellStart"/>
      <w:r w:rsidR="00356074" w:rsidRPr="00710BE7">
        <w:rPr>
          <w:sz w:val="28"/>
          <w:szCs w:val="28"/>
        </w:rPr>
        <w:t>ов</w:t>
      </w:r>
      <w:proofErr w:type="spellEnd"/>
      <w:r w:rsidR="00356074" w:rsidRPr="00710BE7">
        <w:rPr>
          <w:sz w:val="28"/>
          <w:szCs w:val="28"/>
        </w:rPr>
        <w:t>) эксплуатирующей организации.</w:t>
      </w:r>
    </w:p>
    <w:p w:rsidR="00356074"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74800" w:rsidRPr="00710BE7">
        <w:rPr>
          <w:sz w:val="28"/>
          <w:szCs w:val="28"/>
        </w:rPr>
        <w:t>6</w:t>
      </w:r>
      <w:r w:rsidR="00640B6D" w:rsidRPr="00710BE7">
        <w:rPr>
          <w:sz w:val="28"/>
          <w:szCs w:val="28"/>
        </w:rPr>
        <w:t xml:space="preserve">. </w:t>
      </w:r>
      <w:r w:rsidR="00356074" w:rsidRPr="00710BE7">
        <w:rPr>
          <w:sz w:val="28"/>
          <w:szCs w:val="28"/>
        </w:rPr>
        <w:t>Для детей от 3 до 16 лет создаются детские спортивные площадки.</w:t>
      </w:r>
    </w:p>
    <w:p w:rsidR="00356074" w:rsidRPr="00710BE7" w:rsidRDefault="007B79C2" w:rsidP="005B7A88">
      <w:pPr>
        <w:pStyle w:val="ConsPlusNormal0"/>
        <w:ind w:firstLine="709"/>
        <w:jc w:val="both"/>
        <w:rPr>
          <w:sz w:val="28"/>
          <w:szCs w:val="28"/>
        </w:rPr>
      </w:pPr>
      <w:r w:rsidRPr="00710BE7">
        <w:rPr>
          <w:sz w:val="28"/>
          <w:szCs w:val="28"/>
        </w:rPr>
        <w:t>9</w:t>
      </w:r>
      <w:r w:rsidR="00356074" w:rsidRPr="00710BE7">
        <w:rPr>
          <w:sz w:val="28"/>
          <w:szCs w:val="28"/>
        </w:rPr>
        <w:t>.6.1. оборудование детской спортивной площадки должно соответствовать требованиям ГОСТ Р 55679-2013 «Оборудование детских спортивных площадок. Безопасность при эксплуатации»;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 Спортивные площадки: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.7.1. на территории муниципального округа могут размещаться:</w:t>
      </w:r>
    </w:p>
    <w:p w:rsidR="00FE7240" w:rsidRPr="00710BE7" w:rsidRDefault="00FE7240" w:rsidP="005B7A88">
      <w:pPr>
        <w:pStyle w:val="ConsPlusNormal0"/>
        <w:ind w:firstLine="709"/>
        <w:jc w:val="both"/>
        <w:rPr>
          <w:sz w:val="28"/>
          <w:szCs w:val="28"/>
        </w:rPr>
      </w:pPr>
      <w:r w:rsidRPr="00710BE7">
        <w:rPr>
          <w:sz w:val="28"/>
          <w:szCs w:val="28"/>
        </w:rPr>
        <w:t>а) спортивные площадки, в том числе многофункциональные спортивные площадки, физкультурно-оздоровительные комплексы открытого типа, а также площадки для выполнения нормативов ГТО;</w:t>
      </w:r>
    </w:p>
    <w:p w:rsidR="00FE7240" w:rsidRPr="00710BE7" w:rsidRDefault="00FE7240" w:rsidP="005B7A88">
      <w:pPr>
        <w:pStyle w:val="ConsPlusNormal0"/>
        <w:ind w:firstLine="709"/>
        <w:jc w:val="both"/>
        <w:rPr>
          <w:sz w:val="28"/>
          <w:szCs w:val="28"/>
        </w:rPr>
      </w:pPr>
      <w:r w:rsidRPr="00710BE7">
        <w:rPr>
          <w:sz w:val="28"/>
          <w:szCs w:val="28"/>
        </w:rPr>
        <w:t>б)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w:t>
      </w:r>
    </w:p>
    <w:p w:rsidR="00FE7240" w:rsidRPr="00710BE7" w:rsidRDefault="00FE7240" w:rsidP="005B7A88">
      <w:pPr>
        <w:pStyle w:val="ConsPlusNormal0"/>
        <w:ind w:firstLine="709"/>
        <w:jc w:val="both"/>
        <w:rPr>
          <w:sz w:val="28"/>
          <w:szCs w:val="28"/>
        </w:rPr>
      </w:pPr>
      <w:r w:rsidRPr="00710BE7">
        <w:rPr>
          <w:sz w:val="28"/>
          <w:szCs w:val="28"/>
        </w:rPr>
        <w:t>в) спортивные комплексы для занятий активными видами спорта;</w:t>
      </w:r>
    </w:p>
    <w:p w:rsidR="00FE7240" w:rsidRPr="00710BE7" w:rsidRDefault="00FE7240" w:rsidP="005B7A88">
      <w:pPr>
        <w:pStyle w:val="ConsPlusNormal0"/>
        <w:ind w:firstLine="709"/>
        <w:jc w:val="both"/>
        <w:rPr>
          <w:sz w:val="28"/>
          <w:szCs w:val="28"/>
        </w:rPr>
      </w:pPr>
      <w:r w:rsidRPr="00710BE7">
        <w:rPr>
          <w:sz w:val="28"/>
          <w:szCs w:val="28"/>
        </w:rPr>
        <w:t>г) спортивно-общественные кластеры, представляющие собой благоустроенную общественную территорию, состоящую из функциональных зон по различным направлениям физкультурно-спортивных дисциплин;</w:t>
      </w:r>
    </w:p>
    <w:p w:rsidR="00FE7240" w:rsidRPr="00710BE7" w:rsidRDefault="00FE7240" w:rsidP="005B7A88">
      <w:pPr>
        <w:pStyle w:val="ConsPlusNormal0"/>
        <w:ind w:firstLine="709"/>
        <w:jc w:val="both"/>
        <w:rPr>
          <w:sz w:val="28"/>
          <w:szCs w:val="28"/>
        </w:rPr>
      </w:pPr>
      <w:r w:rsidRPr="00710BE7">
        <w:rPr>
          <w:sz w:val="28"/>
          <w:szCs w:val="28"/>
        </w:rPr>
        <w:t>д) площадки воздушно-силовой атлетики.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.7.2. Спортивные площадки размещаются на территории общего пользования, жилой застройки, участках спортивных сооружений, общеобразовательных организаций.</w:t>
      </w:r>
    </w:p>
    <w:p w:rsidR="00FE7240" w:rsidRPr="00710BE7" w:rsidRDefault="00FE7240" w:rsidP="005B7A88">
      <w:pPr>
        <w:pStyle w:val="ConsPlusNormal0"/>
        <w:ind w:firstLine="709"/>
        <w:jc w:val="both"/>
        <w:rPr>
          <w:sz w:val="28"/>
          <w:szCs w:val="28"/>
        </w:rPr>
      </w:pPr>
      <w:r w:rsidRPr="00710BE7">
        <w:rPr>
          <w:sz w:val="28"/>
          <w:szCs w:val="28"/>
        </w:rPr>
        <w:t>Размещение спортивной площадки должно учитывать функциональное назначение (специализацию) площадки и требования доступности для всех категорий граждан. Места размещения и размеры спортивных площадок должны соответствовать требованиям действующих строительных норм и правил.</w:t>
      </w:r>
    </w:p>
    <w:p w:rsidR="00FE7240" w:rsidRPr="00710BE7" w:rsidRDefault="00FE7240" w:rsidP="005B7A88">
      <w:pPr>
        <w:pStyle w:val="ConsPlusNormal0"/>
        <w:ind w:firstLine="709"/>
        <w:jc w:val="both"/>
        <w:rPr>
          <w:sz w:val="28"/>
          <w:szCs w:val="28"/>
        </w:rPr>
      </w:pPr>
      <w:r w:rsidRPr="00710BE7">
        <w:rPr>
          <w:sz w:val="28"/>
          <w:szCs w:val="28"/>
        </w:rPr>
        <w:t>При размещении спортивных площадок необходимо предусматривать устройство систем дренажа и отвода поверхностных сточных вод</w:t>
      </w:r>
      <w:r w:rsidR="00AB1A1F">
        <w:rPr>
          <w:sz w:val="28"/>
          <w:szCs w:val="28"/>
        </w:rPr>
        <w:t>.</w:t>
      </w:r>
    </w:p>
    <w:p w:rsidR="00D34126" w:rsidRPr="00710BE7" w:rsidRDefault="00FE7240" w:rsidP="005B7A88">
      <w:pPr>
        <w:pStyle w:val="ConsPlusNormal0"/>
        <w:ind w:firstLine="709"/>
        <w:jc w:val="both"/>
        <w:rPr>
          <w:sz w:val="28"/>
          <w:szCs w:val="28"/>
        </w:rPr>
      </w:pPr>
      <w:r w:rsidRPr="00710BE7">
        <w:rPr>
          <w:sz w:val="28"/>
          <w:szCs w:val="28"/>
        </w:rPr>
        <w:t>С</w:t>
      </w:r>
      <w:r w:rsidR="00640B6D" w:rsidRPr="00710BE7">
        <w:rPr>
          <w:sz w:val="28"/>
          <w:szCs w:val="28"/>
        </w:rPr>
        <w:t>портивные площадки необходимо размещать на группу домов с учетом требований СП 42.13330.2016, на расстоянии 10-40 м от окон жилых домов в зависимости от шумовых характеристик.</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.7.3. Обязательный перечень элементов благоустройства спортивных площадок включает: спортивное оборудование, покрытие, осветительное оборудование, малые архитектурные формы (урны), информационный стенд.</w:t>
      </w:r>
    </w:p>
    <w:p w:rsidR="00FE7240" w:rsidRPr="00710BE7" w:rsidRDefault="00FE7240" w:rsidP="005B7A88">
      <w:pPr>
        <w:pStyle w:val="ConsPlusNormal0"/>
        <w:ind w:firstLine="709"/>
        <w:jc w:val="both"/>
        <w:rPr>
          <w:sz w:val="28"/>
          <w:szCs w:val="28"/>
        </w:rPr>
      </w:pPr>
      <w:r w:rsidRPr="00710BE7">
        <w:rPr>
          <w:sz w:val="28"/>
          <w:szCs w:val="28"/>
        </w:rPr>
        <w:t>В зависимости от вида спортивной площадки и ее функционального назначения могут быть предусмотрены иные элементы благоустройства (ограждение, скамейки, зеленые насаждения и другие);</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.7.4. На спортивных площадках используется спортивное оборудование, изготовленное из прочных материалов, предназначенных для частого использования, в соответствии с требованиями действующих ГОСТ, санитарно-</w:t>
      </w:r>
      <w:r w:rsidR="00FE7240" w:rsidRPr="00710BE7">
        <w:rPr>
          <w:sz w:val="28"/>
          <w:szCs w:val="28"/>
        </w:rPr>
        <w:lastRenderedPageBreak/>
        <w:t>эпидемиологических правил, технических регламентов.</w:t>
      </w:r>
    </w:p>
    <w:p w:rsidR="00FE7240" w:rsidRPr="00710BE7" w:rsidRDefault="00FE7240" w:rsidP="005B7A88">
      <w:pPr>
        <w:pStyle w:val="ConsPlusNormal0"/>
        <w:ind w:firstLine="709"/>
        <w:jc w:val="both"/>
        <w:rPr>
          <w:sz w:val="28"/>
          <w:szCs w:val="28"/>
        </w:rPr>
      </w:pPr>
      <w:r w:rsidRPr="00710BE7">
        <w:rPr>
          <w:sz w:val="28"/>
          <w:szCs w:val="28"/>
        </w:rPr>
        <w:t>Спортивное оборудование должно быть в технически исправном состоянии, обеспечивающем его надлежащую эксплуатацию, не иметь дефектов обработки, повреждений поверхности (шероховатостей), коррозии металлических элементов, выступающих элементов (проволок, концов тросов или деталей с острыми концами и кромками, болтов (за исключением защитных болтовых соединений), гвоздей), негладких сварных швов, выступающих частей фундаментов.</w:t>
      </w:r>
    </w:p>
    <w:p w:rsidR="00FE7240" w:rsidRPr="00710BE7" w:rsidRDefault="00FE7240" w:rsidP="005B7A88">
      <w:pPr>
        <w:pStyle w:val="ConsPlusNormal0"/>
        <w:ind w:firstLine="709"/>
        <w:jc w:val="both"/>
        <w:rPr>
          <w:sz w:val="28"/>
          <w:szCs w:val="28"/>
        </w:rPr>
      </w:pPr>
      <w:r w:rsidRPr="00710BE7">
        <w:rPr>
          <w:sz w:val="28"/>
          <w:szCs w:val="28"/>
        </w:rPr>
        <w:t>Конструкции и (или) покрытия спортивного оборудования должны соответствовать установленным требованиям безопасности. Оборудование и материалы, используемые для обустройства спортивных площадок, должны быть паспортизированы и сертифицированы в случае, если данное требование установлено законодательством.</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 xml:space="preserve">.7.5. </w:t>
      </w:r>
      <w:r w:rsidR="00D77E27" w:rsidRPr="00710BE7">
        <w:rPr>
          <w:sz w:val="28"/>
          <w:szCs w:val="28"/>
        </w:rPr>
        <w:t>Д</w:t>
      </w:r>
      <w:r w:rsidR="00FE7240" w:rsidRPr="00710BE7">
        <w:rPr>
          <w:sz w:val="28"/>
          <w:szCs w:val="28"/>
        </w:rPr>
        <w:t xml:space="preserve">ля спортивных площадок и их функциональных зон должно применяться сертифицированное, соответствующее требованиям действующих ГОСТ спортивное покрытие, тип которого зависит от вида и специализации площадки (функциональной зоны площадки). Покрытие спортивной площадки должно быть прочным, </w:t>
      </w:r>
      <w:proofErr w:type="spellStart"/>
      <w:r w:rsidR="00FE7240" w:rsidRPr="00710BE7">
        <w:rPr>
          <w:sz w:val="28"/>
          <w:szCs w:val="28"/>
        </w:rPr>
        <w:t>ремонтопригодным</w:t>
      </w:r>
      <w:proofErr w:type="spellEnd"/>
      <w:r w:rsidR="00FE7240" w:rsidRPr="00710BE7">
        <w:rPr>
          <w:sz w:val="28"/>
          <w:szCs w:val="28"/>
        </w:rPr>
        <w:t xml:space="preserve">, </w:t>
      </w:r>
      <w:proofErr w:type="spellStart"/>
      <w:r w:rsidR="00FE7240" w:rsidRPr="00710BE7">
        <w:rPr>
          <w:sz w:val="28"/>
          <w:szCs w:val="28"/>
        </w:rPr>
        <w:t>экологичным</w:t>
      </w:r>
      <w:proofErr w:type="spellEnd"/>
      <w:r w:rsidR="00FE7240" w:rsidRPr="00710BE7">
        <w:rPr>
          <w:sz w:val="28"/>
          <w:szCs w:val="28"/>
        </w:rPr>
        <w:t>, не допускающим скольжения. Выбор видов покрытия осуществляется в соответствии с их целевым назначением.</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.7.6. Освещение спортивных площадок выполняется в соответствии с установленными требованиями к освещению, предъявляемыми в зависимости от вида спорта и специализации площадки (функциональной зоны площадки). Размещение осветительного оборудования допускается на высоте не менее 2,5 м и должно обеспечивать равномерное освещение площадки.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.7.7. При размещении малых архитектурных форм (урн, скамеек) на спортивной площадке необходимо учитывать дизайн малых архитектурных форм, расположенных на прилегающей к спортивной площадке территории.</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 Спортивные площадки должны быть оборудованы информационными стендами, содержащими информацию:</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.7.8.1. о функциональных зонах спортивной площадки, расположении инфраструктуры и оборудования,</w:t>
      </w:r>
    </w:p>
    <w:p w:rsidR="00FE7240" w:rsidRPr="00710BE7" w:rsidRDefault="007B79C2" w:rsidP="005B7A88">
      <w:pPr>
        <w:pStyle w:val="ConsPlusNormal0"/>
        <w:ind w:firstLine="709"/>
        <w:jc w:val="both"/>
        <w:rPr>
          <w:sz w:val="28"/>
          <w:szCs w:val="28"/>
        </w:rPr>
      </w:pPr>
      <w:r w:rsidRPr="00710BE7">
        <w:rPr>
          <w:sz w:val="28"/>
          <w:szCs w:val="28"/>
        </w:rPr>
        <w:t>9</w:t>
      </w:r>
      <w:r w:rsidR="00FE7240" w:rsidRPr="00710BE7">
        <w:rPr>
          <w:sz w:val="28"/>
          <w:szCs w:val="28"/>
        </w:rPr>
        <w:t>.7.8.2</w:t>
      </w:r>
      <w:r w:rsidR="00FC729E" w:rsidRPr="00710BE7">
        <w:rPr>
          <w:sz w:val="28"/>
          <w:szCs w:val="28"/>
        </w:rPr>
        <w:t xml:space="preserve">. о </w:t>
      </w:r>
      <w:r w:rsidR="00FE7240" w:rsidRPr="00710BE7">
        <w:rPr>
          <w:sz w:val="28"/>
          <w:szCs w:val="28"/>
        </w:rPr>
        <w:t>правилах поведения и пользования спортивным оборудованием,</w:t>
      </w:r>
    </w:p>
    <w:p w:rsidR="00FE7240" w:rsidRPr="00710BE7" w:rsidRDefault="007B79C2" w:rsidP="005B7A88">
      <w:pPr>
        <w:pStyle w:val="ConsPlusNormal0"/>
        <w:ind w:firstLine="709"/>
        <w:jc w:val="both"/>
        <w:rPr>
          <w:sz w:val="28"/>
          <w:szCs w:val="28"/>
        </w:rPr>
      </w:pPr>
      <w:r w:rsidRPr="00710BE7">
        <w:rPr>
          <w:sz w:val="28"/>
          <w:szCs w:val="28"/>
        </w:rPr>
        <w:t>9</w:t>
      </w:r>
      <w:r w:rsidR="00FC729E" w:rsidRPr="00710BE7">
        <w:rPr>
          <w:sz w:val="28"/>
          <w:szCs w:val="28"/>
        </w:rPr>
        <w:t xml:space="preserve">.7.8.3. </w:t>
      </w:r>
      <w:r w:rsidR="00FE7240" w:rsidRPr="00710BE7">
        <w:rPr>
          <w:sz w:val="28"/>
          <w:szCs w:val="28"/>
        </w:rPr>
        <w:t>об организации, осуществляющей обслуживание и содержание спортивной площадки, с указанием телефона ответственного лица,</w:t>
      </w:r>
      <w:r w:rsidR="00FC729E" w:rsidRPr="00710BE7">
        <w:rPr>
          <w:sz w:val="28"/>
          <w:szCs w:val="28"/>
        </w:rPr>
        <w:t xml:space="preserve"> </w:t>
      </w:r>
      <w:r w:rsidR="00FE7240" w:rsidRPr="00710BE7">
        <w:rPr>
          <w:sz w:val="28"/>
          <w:szCs w:val="28"/>
        </w:rPr>
        <w:t>номера телефонов экстренных служб.</w:t>
      </w:r>
    </w:p>
    <w:p w:rsidR="00FE7240" w:rsidRPr="00710BE7" w:rsidRDefault="00FE7240" w:rsidP="005B7A88">
      <w:pPr>
        <w:pStyle w:val="ConsPlusNormal0"/>
        <w:ind w:firstLine="709"/>
        <w:jc w:val="both"/>
        <w:rPr>
          <w:sz w:val="28"/>
          <w:szCs w:val="28"/>
        </w:rPr>
      </w:pPr>
      <w:r w:rsidRPr="00710BE7">
        <w:rPr>
          <w:sz w:val="28"/>
          <w:szCs w:val="28"/>
        </w:rPr>
        <w:t xml:space="preserve">Дополнительно на информационных стендах может быть размещена ссылочная информация, в том числе в виде </w:t>
      </w:r>
      <w:r w:rsidR="005D2B65" w:rsidRPr="00710BE7">
        <w:rPr>
          <w:sz w:val="28"/>
          <w:szCs w:val="28"/>
          <w:lang w:val="en-US"/>
        </w:rPr>
        <w:t>QR</w:t>
      </w:r>
      <w:r w:rsidRPr="00710BE7">
        <w:rPr>
          <w:sz w:val="28"/>
          <w:szCs w:val="28"/>
        </w:rPr>
        <w:t>-кодов, с вариантами выполнения различных упражн</w:t>
      </w:r>
      <w:r w:rsidR="00FC729E" w:rsidRPr="00710BE7">
        <w:rPr>
          <w:sz w:val="28"/>
          <w:szCs w:val="28"/>
        </w:rPr>
        <w:t>ений на спортивном оборудовании.</w:t>
      </w:r>
    </w:p>
    <w:p w:rsidR="00FE7240" w:rsidRPr="00710BE7" w:rsidRDefault="007B79C2" w:rsidP="005B7A88">
      <w:pPr>
        <w:pStyle w:val="ConsPlusNormal0"/>
        <w:ind w:firstLine="709"/>
        <w:jc w:val="both"/>
        <w:rPr>
          <w:sz w:val="28"/>
          <w:szCs w:val="28"/>
        </w:rPr>
      </w:pPr>
      <w:r w:rsidRPr="00710BE7">
        <w:rPr>
          <w:sz w:val="28"/>
          <w:szCs w:val="28"/>
        </w:rPr>
        <w:t>9</w:t>
      </w:r>
      <w:r w:rsidR="00FC729E" w:rsidRPr="00710BE7">
        <w:rPr>
          <w:sz w:val="28"/>
          <w:szCs w:val="28"/>
        </w:rPr>
        <w:t>.7.9. П</w:t>
      </w:r>
      <w:r w:rsidR="00FE7240" w:rsidRPr="00710BE7">
        <w:rPr>
          <w:sz w:val="28"/>
          <w:szCs w:val="28"/>
        </w:rPr>
        <w:t>ри размещении ограждения спортивных площадок необходимо учитывать требования по безопасности в зависимости от вида спортивной площадки и ее функционального назначения.</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 Площадки </w:t>
      </w:r>
      <w:r w:rsidR="00876A19" w:rsidRPr="00710BE7">
        <w:rPr>
          <w:sz w:val="28"/>
          <w:szCs w:val="28"/>
        </w:rPr>
        <w:t xml:space="preserve">для </w:t>
      </w:r>
      <w:r w:rsidR="00640B6D" w:rsidRPr="00710BE7">
        <w:rPr>
          <w:sz w:val="28"/>
          <w:szCs w:val="28"/>
        </w:rPr>
        <w:t xml:space="preserve">отдыха предназначены для отдыха и проведения досуга взрослого населения, их необходимо размещать на участках жилой застройки, рекомендуется на объектах озеленения </w:t>
      </w:r>
      <w:r w:rsidR="002C64ED" w:rsidRPr="00710BE7">
        <w:rPr>
          <w:sz w:val="28"/>
          <w:szCs w:val="28"/>
        </w:rPr>
        <w:t xml:space="preserve">(озелененной территории) </w:t>
      </w:r>
      <w:r w:rsidR="00640B6D" w:rsidRPr="00710BE7">
        <w:rPr>
          <w:sz w:val="28"/>
          <w:szCs w:val="28"/>
        </w:rPr>
        <w:lastRenderedPageBreak/>
        <w:t>жилой группы и микрорайона, в парках и лесопарках, и должны соответствовать следующим требованиям:</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.1. площадки отдыха необходимо устанавливать проходными, примыкающими к проездам, остановкам общественного транспорта, разворотным площадкам - между ними и площадкой отдыха рекомендуется предусматривать </w:t>
      </w:r>
      <w:r w:rsidR="002C64ED" w:rsidRPr="00710BE7">
        <w:rPr>
          <w:sz w:val="28"/>
          <w:szCs w:val="28"/>
        </w:rPr>
        <w:t>объект озеленения (озелененную территорию) (кустарник</w:t>
      </w:r>
      <w:r w:rsidR="009005E7" w:rsidRPr="00710BE7">
        <w:rPr>
          <w:sz w:val="28"/>
          <w:szCs w:val="28"/>
        </w:rPr>
        <w:t>и</w:t>
      </w:r>
      <w:r w:rsidR="002C64ED" w:rsidRPr="00710BE7">
        <w:rPr>
          <w:sz w:val="28"/>
          <w:szCs w:val="28"/>
        </w:rPr>
        <w:t xml:space="preserve">, деревья) полосой шириной </w:t>
      </w:r>
      <w:r w:rsidR="00640B6D" w:rsidRPr="00710BE7">
        <w:rPr>
          <w:sz w:val="28"/>
          <w:szCs w:val="28"/>
        </w:rPr>
        <w:t>не менее 3 м;</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8</w:t>
      </w:r>
      <w:r w:rsidR="00640B6D" w:rsidRPr="00710BE7">
        <w:rPr>
          <w:sz w:val="28"/>
          <w:szCs w:val="28"/>
        </w:rPr>
        <w:t xml:space="preserve">.2. расстояние от границы площадки отдыха до мест хранения легкового автотранспорта принимается согласно </w:t>
      </w:r>
      <w:hyperlink r:id="rId13" w:tooltip="Постановление Главного государственного санитарного врача РФ от 25.09.2007 N 74 (ред. от 15.11.2024) &quot;О введении в действие новой редакции санитарно-эпидемиологических правил и нормативов СанПиН 2.2.1/2.1.1.1200-03 &quot;Санитарно-защитные зоны и санитарная классиф">
        <w:r w:rsidR="00640B6D" w:rsidRPr="00710BE7">
          <w:rPr>
            <w:sz w:val="28"/>
            <w:szCs w:val="28"/>
          </w:rPr>
          <w:t>СанПиН 2.2.1/2.1.1.1200-03</w:t>
        </w:r>
      </w:hyperlink>
      <w:r w:rsidR="00F74800" w:rsidRPr="00710BE7">
        <w:rPr>
          <w:sz w:val="28"/>
          <w:szCs w:val="28"/>
        </w:rPr>
        <w:t xml:space="preserve"> «</w:t>
      </w:r>
      <w:r w:rsidR="00640B6D" w:rsidRPr="00710BE7">
        <w:rPr>
          <w:sz w:val="28"/>
          <w:szCs w:val="28"/>
        </w:rPr>
        <w:t>Санитарно-защитные зоны и санитарная классификация предприятий, сооружений и иных объектов</w:t>
      </w:r>
      <w:r w:rsidR="00F74800" w:rsidRPr="00710BE7">
        <w:rPr>
          <w:sz w:val="28"/>
          <w:szCs w:val="28"/>
        </w:rPr>
        <w:t>»</w:t>
      </w:r>
      <w:r w:rsidR="00640B6D" w:rsidRPr="00710BE7">
        <w:rPr>
          <w:sz w:val="28"/>
          <w:szCs w:val="28"/>
        </w:rPr>
        <w:t xml:space="preserve">, утвержденным Постановлением Главного государственного санитарного врача РФ от 25.09.2007 </w:t>
      </w:r>
      <w:r w:rsidR="005D2B65" w:rsidRPr="00710BE7">
        <w:rPr>
          <w:sz w:val="28"/>
          <w:szCs w:val="28"/>
        </w:rPr>
        <w:t>№</w:t>
      </w:r>
      <w:r w:rsidR="00640B6D" w:rsidRPr="00710BE7">
        <w:rPr>
          <w:sz w:val="28"/>
          <w:szCs w:val="28"/>
        </w:rPr>
        <w:t xml:space="preserve"> 74, </w:t>
      </w:r>
      <w:proofErr w:type="spellStart"/>
      <w:r w:rsidR="00640B6D" w:rsidRPr="00710BE7">
        <w:rPr>
          <w:sz w:val="28"/>
          <w:szCs w:val="28"/>
        </w:rPr>
        <w:t>отстойно</w:t>
      </w:r>
      <w:proofErr w:type="spellEnd"/>
      <w:r w:rsidR="00640B6D" w:rsidRPr="00710BE7">
        <w:rPr>
          <w:sz w:val="28"/>
          <w:szCs w:val="28"/>
        </w:rPr>
        <w:t>-разворотных площадок на конечных остановках общественного транспорта - не менее 50 м. Расстояние от окон жилых домов до границ площадок тихого отдыха устанавливается не менее 10 м, площадок шумных настольных игр - не менее 25 м.</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 xml:space="preserve">. Содержание домашних животных на территории </w:t>
      </w:r>
      <w:r w:rsidR="001F1AD3" w:rsidRPr="00710BE7">
        <w:rPr>
          <w:sz w:val="28"/>
          <w:szCs w:val="28"/>
        </w:rPr>
        <w:t>муниципального</w:t>
      </w:r>
      <w:r w:rsidR="00640B6D" w:rsidRPr="00710BE7">
        <w:rPr>
          <w:sz w:val="28"/>
          <w:szCs w:val="28"/>
        </w:rPr>
        <w:t xml:space="preserve"> округа осуществляется в соответствии с правилами и нормами, установленными Федеральным </w:t>
      </w:r>
      <w:hyperlink r:id="rId14" w:tooltip="Федеральный закон от 27.12.2018 N 498-ФЗ (ред. от 08.08.2024) &quot;Об ответственном обращении с животными и о внесении изменений в отдельные законодательные акты Российской Федерации&quot; {КонсультантПлюс}">
        <w:r w:rsidR="00640B6D" w:rsidRPr="00710BE7">
          <w:rPr>
            <w:sz w:val="28"/>
            <w:szCs w:val="28"/>
          </w:rPr>
          <w:t>законом</w:t>
        </w:r>
      </w:hyperlink>
      <w:r w:rsidR="00640B6D" w:rsidRPr="00710BE7">
        <w:rPr>
          <w:sz w:val="28"/>
          <w:szCs w:val="28"/>
        </w:rPr>
        <w:t xml:space="preserve"> от 27 декабря 2018 г. </w:t>
      </w:r>
      <w:r w:rsidR="00F74800" w:rsidRPr="00710BE7">
        <w:rPr>
          <w:sz w:val="28"/>
          <w:szCs w:val="28"/>
        </w:rPr>
        <w:t>№</w:t>
      </w:r>
      <w:r w:rsidR="00640B6D" w:rsidRPr="00710BE7">
        <w:rPr>
          <w:sz w:val="28"/>
          <w:szCs w:val="28"/>
        </w:rPr>
        <w:t xml:space="preserve"> 498-ФЗ </w:t>
      </w:r>
      <w:r w:rsidR="00F74800" w:rsidRPr="00710BE7">
        <w:rPr>
          <w:sz w:val="28"/>
          <w:szCs w:val="28"/>
        </w:rPr>
        <w:t>«</w:t>
      </w:r>
      <w:r w:rsidR="00640B6D" w:rsidRPr="00710BE7">
        <w:rPr>
          <w:sz w:val="28"/>
          <w:szCs w:val="28"/>
        </w:rPr>
        <w:t>Об ответственном обращении с животными и о внесении изменений в отдельные законодате</w:t>
      </w:r>
      <w:r w:rsidR="00F74800" w:rsidRPr="00710BE7">
        <w:rPr>
          <w:sz w:val="28"/>
          <w:szCs w:val="28"/>
        </w:rPr>
        <w:t>льные акты Российской Федерации»</w:t>
      </w:r>
      <w:r w:rsidR="00640B6D" w:rsidRPr="00710BE7">
        <w:rPr>
          <w:sz w:val="28"/>
          <w:szCs w:val="28"/>
        </w:rPr>
        <w:t>.</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.1. Выгул домашних животных должен осуществляться в разрешенных для этого целей местах под наблюдением владельца или уполномоченного им лица.</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w:t>
      </w:r>
      <w:r w:rsidR="00AF3AF0" w:rsidRPr="00710BE7">
        <w:rPr>
          <w:sz w:val="28"/>
          <w:szCs w:val="28"/>
        </w:rPr>
        <w:t>2.</w:t>
      </w:r>
      <w:r w:rsidR="00640B6D" w:rsidRPr="00710BE7">
        <w:rPr>
          <w:sz w:val="28"/>
          <w:szCs w:val="28"/>
        </w:rPr>
        <w:t xml:space="preserve"> В случае отсутствия специальных оборудованных площадок и мест для выгула животных на территории </w:t>
      </w:r>
      <w:r w:rsidR="001F1AD3" w:rsidRPr="00710BE7">
        <w:rPr>
          <w:sz w:val="28"/>
          <w:szCs w:val="28"/>
        </w:rPr>
        <w:t>муниципального</w:t>
      </w:r>
      <w:r w:rsidR="00640B6D" w:rsidRPr="00710BE7">
        <w:rPr>
          <w:sz w:val="28"/>
          <w:szCs w:val="28"/>
        </w:rPr>
        <w:t xml:space="preserve"> округа местами, разрешенными для выгула домашних животных, выпаса сельскохозяйственных животных, являются зоны сельскохозяйственного использования (зоны сельскохозяйственных угодий С-1, зоны лугов С-2), определенные Правилами землепользования и застройки Соликамского </w:t>
      </w:r>
      <w:r w:rsidR="001F1AD3" w:rsidRPr="00710BE7">
        <w:rPr>
          <w:sz w:val="28"/>
          <w:szCs w:val="28"/>
        </w:rPr>
        <w:t>муниципального</w:t>
      </w:r>
      <w:r w:rsidR="00640B6D" w:rsidRPr="00710BE7">
        <w:rPr>
          <w:sz w:val="28"/>
          <w:szCs w:val="28"/>
        </w:rPr>
        <w:t xml:space="preserve"> округа.</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FC729E" w:rsidRPr="00710BE7">
        <w:rPr>
          <w:sz w:val="28"/>
          <w:szCs w:val="28"/>
        </w:rPr>
        <w:t>9</w:t>
      </w:r>
      <w:r w:rsidR="00640B6D" w:rsidRPr="00710BE7">
        <w:rPr>
          <w:sz w:val="28"/>
          <w:szCs w:val="28"/>
        </w:rPr>
        <w:t>.</w:t>
      </w:r>
      <w:r w:rsidR="00AF3AF0" w:rsidRPr="00710BE7">
        <w:rPr>
          <w:sz w:val="28"/>
          <w:szCs w:val="28"/>
        </w:rPr>
        <w:t>3.</w:t>
      </w:r>
      <w:r w:rsidR="00640B6D" w:rsidRPr="00710BE7">
        <w:rPr>
          <w:sz w:val="28"/>
          <w:szCs w:val="28"/>
        </w:rPr>
        <w:t xml:space="preserve"> Благоприятным местом для выгула </w:t>
      </w:r>
      <w:r w:rsidR="00F74800" w:rsidRPr="00710BE7">
        <w:rPr>
          <w:sz w:val="28"/>
          <w:szCs w:val="28"/>
        </w:rPr>
        <w:t>животных</w:t>
      </w:r>
      <w:r w:rsidR="00640B6D" w:rsidRPr="00710BE7">
        <w:rPr>
          <w:sz w:val="28"/>
          <w:szCs w:val="28"/>
        </w:rPr>
        <w:t xml:space="preserve"> являются специальные обустроенные площадки, обустройство и содержание которых должно выполняться в соответствии со следующими требованиями:</w:t>
      </w:r>
    </w:p>
    <w:p w:rsidR="00D34126" w:rsidRPr="00710BE7" w:rsidRDefault="00FC729E" w:rsidP="005B7A88">
      <w:pPr>
        <w:pStyle w:val="ConsPlusNormal0"/>
        <w:ind w:firstLine="709"/>
        <w:jc w:val="both"/>
        <w:rPr>
          <w:sz w:val="28"/>
          <w:szCs w:val="28"/>
        </w:rPr>
      </w:pPr>
      <w:r w:rsidRPr="00710BE7">
        <w:rPr>
          <w:sz w:val="28"/>
          <w:szCs w:val="28"/>
        </w:rPr>
        <w:t>а)</w:t>
      </w:r>
      <w:r w:rsidR="00640B6D" w:rsidRPr="00710BE7">
        <w:rPr>
          <w:sz w:val="28"/>
          <w:szCs w:val="28"/>
        </w:rPr>
        <w:t xml:space="preserve"> площадки для выгула </w:t>
      </w:r>
      <w:r w:rsidR="00F74800" w:rsidRPr="00710BE7">
        <w:rPr>
          <w:sz w:val="28"/>
          <w:szCs w:val="28"/>
        </w:rPr>
        <w:t>животных</w:t>
      </w:r>
      <w:r w:rsidR="00640B6D" w:rsidRPr="00710BE7">
        <w:rPr>
          <w:sz w:val="28"/>
          <w:szCs w:val="28"/>
        </w:rPr>
        <w:t xml:space="preserve"> </w:t>
      </w:r>
      <w:r w:rsidRPr="00710BE7">
        <w:rPr>
          <w:sz w:val="28"/>
          <w:szCs w:val="28"/>
        </w:rPr>
        <w:t xml:space="preserve">могут размещаться за пределами полосы отвода автомобильных дорог, под линиями электропередач с напряжением не более 110 </w:t>
      </w:r>
      <w:proofErr w:type="spellStart"/>
      <w:r w:rsidRPr="00710BE7">
        <w:rPr>
          <w:sz w:val="28"/>
          <w:szCs w:val="28"/>
        </w:rPr>
        <w:t>кВ</w:t>
      </w:r>
      <w:proofErr w:type="spellEnd"/>
      <w:r w:rsidRPr="00710BE7">
        <w:rPr>
          <w:sz w:val="28"/>
          <w:szCs w:val="28"/>
        </w:rPr>
        <w:t>, за пределами санитарной зоны источников водоснабжения первого и второго поясов, на территориях водоохранных зон, в городских лесах, на землях и земельных участках, не принадлежащих на праве собственности, ином вещном либо обязательственном праве физическим и (или) юридическим лицам</w:t>
      </w:r>
      <w:r w:rsidR="00640B6D" w:rsidRPr="00710BE7">
        <w:rPr>
          <w:sz w:val="28"/>
          <w:szCs w:val="28"/>
        </w:rPr>
        <w:t>;</w:t>
      </w:r>
    </w:p>
    <w:p w:rsidR="00D34126" w:rsidRPr="00710BE7" w:rsidRDefault="00FC729E" w:rsidP="005B7A88">
      <w:pPr>
        <w:pStyle w:val="ConsPlusNormal0"/>
        <w:ind w:firstLine="709"/>
        <w:jc w:val="both"/>
        <w:rPr>
          <w:sz w:val="28"/>
          <w:szCs w:val="28"/>
        </w:rPr>
      </w:pPr>
      <w:r w:rsidRPr="00710BE7">
        <w:rPr>
          <w:sz w:val="28"/>
          <w:szCs w:val="28"/>
        </w:rPr>
        <w:t>б)</w:t>
      </w:r>
      <w:r w:rsidR="00640B6D" w:rsidRPr="00710BE7">
        <w:rPr>
          <w:sz w:val="28"/>
          <w:szCs w:val="28"/>
        </w:rPr>
        <w:t xml:space="preserve"> размеры площадок для выгула </w:t>
      </w:r>
      <w:r w:rsidR="00F74800" w:rsidRPr="00710BE7">
        <w:rPr>
          <w:sz w:val="28"/>
          <w:szCs w:val="28"/>
        </w:rPr>
        <w:t>животных</w:t>
      </w:r>
      <w:r w:rsidR="00640B6D" w:rsidRPr="00710BE7">
        <w:rPr>
          <w:sz w:val="28"/>
          <w:szCs w:val="28"/>
        </w:rPr>
        <w:t xml:space="preserve">, размещаемых на территориях жилого назначения, должны составлять от 400 до 600 кв. м, на прочих территориях - до 800 кв. м, в условиях сложившейся застройки может быть установлен уменьшенный размер площадок исходя из имеющихся территориальных возможностей, при этом расстояние от границы площадки до </w:t>
      </w:r>
      <w:r w:rsidR="00640B6D" w:rsidRPr="00710BE7">
        <w:rPr>
          <w:sz w:val="28"/>
          <w:szCs w:val="28"/>
        </w:rPr>
        <w:lastRenderedPageBreak/>
        <w:t>окон жилых и общественных зданий, до границ территории образовательных, медицинских организаций, детских, спортивных площадок, площадок отдыха должно составлять не менее 40 м;</w:t>
      </w:r>
    </w:p>
    <w:p w:rsidR="00D34126" w:rsidRPr="00710BE7" w:rsidRDefault="00FC729E" w:rsidP="005B7A88">
      <w:pPr>
        <w:pStyle w:val="ConsPlusNormal0"/>
        <w:ind w:firstLine="709"/>
        <w:jc w:val="both"/>
        <w:rPr>
          <w:sz w:val="28"/>
          <w:szCs w:val="28"/>
        </w:rPr>
      </w:pPr>
      <w:r w:rsidRPr="00710BE7">
        <w:rPr>
          <w:sz w:val="28"/>
          <w:szCs w:val="28"/>
        </w:rPr>
        <w:t>в)</w:t>
      </w:r>
      <w:r w:rsidR="00640B6D" w:rsidRPr="00710BE7">
        <w:rPr>
          <w:sz w:val="28"/>
          <w:szCs w:val="28"/>
        </w:rPr>
        <w:t xml:space="preserve"> перечень элементов благоустройства на территории площадки для выгула </w:t>
      </w:r>
      <w:r w:rsidR="00F74800" w:rsidRPr="00710BE7">
        <w:rPr>
          <w:sz w:val="28"/>
          <w:szCs w:val="28"/>
        </w:rPr>
        <w:t>животных</w:t>
      </w:r>
      <w:r w:rsidR="00640B6D" w:rsidRPr="00710BE7">
        <w:rPr>
          <w:sz w:val="28"/>
          <w:szCs w:val="28"/>
        </w:rPr>
        <w:t xml:space="preserve"> включает различные виды покрытия, ограждение, не менее одной скамьи, не менее одной урны, осветительное и иное оборудование;</w:t>
      </w:r>
    </w:p>
    <w:p w:rsidR="00D34126" w:rsidRPr="00710BE7" w:rsidRDefault="00FC729E" w:rsidP="005B7A88">
      <w:pPr>
        <w:pStyle w:val="ConsPlusNormal0"/>
        <w:ind w:firstLine="709"/>
        <w:jc w:val="both"/>
        <w:rPr>
          <w:sz w:val="28"/>
          <w:szCs w:val="28"/>
        </w:rPr>
      </w:pPr>
      <w:r w:rsidRPr="00710BE7">
        <w:rPr>
          <w:sz w:val="28"/>
          <w:szCs w:val="28"/>
        </w:rPr>
        <w:t>г)</w:t>
      </w:r>
      <w:r w:rsidR="00640B6D" w:rsidRPr="00710BE7">
        <w:rPr>
          <w:sz w:val="28"/>
          <w:szCs w:val="28"/>
        </w:rPr>
        <w:t xml:space="preserve"> для покрытия поверхности части площадки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w:t>
      </w:r>
    </w:p>
    <w:p w:rsidR="00D34126" w:rsidRPr="00710BE7" w:rsidRDefault="00FC729E" w:rsidP="005B7A88">
      <w:pPr>
        <w:pStyle w:val="ConsPlusNormal0"/>
        <w:ind w:firstLine="709"/>
        <w:jc w:val="both"/>
        <w:rPr>
          <w:sz w:val="28"/>
          <w:szCs w:val="28"/>
        </w:rPr>
      </w:pPr>
      <w:r w:rsidRPr="00710BE7">
        <w:rPr>
          <w:sz w:val="28"/>
          <w:szCs w:val="28"/>
        </w:rPr>
        <w:t>д)</w:t>
      </w:r>
      <w:r w:rsidR="00640B6D" w:rsidRPr="00710BE7">
        <w:rPr>
          <w:sz w:val="28"/>
          <w:szCs w:val="28"/>
        </w:rPr>
        <w:t xml:space="preserve"> поверхность части площадки, предназначенной для владельцев домашних животных, требуется проектировать с твердым или комбинированным видом покрытия (плитка, утопленная в газон, и др.);</w:t>
      </w:r>
    </w:p>
    <w:p w:rsidR="00D34126" w:rsidRPr="00710BE7" w:rsidRDefault="00FC729E" w:rsidP="005B7A88">
      <w:pPr>
        <w:pStyle w:val="ConsPlusNormal0"/>
        <w:ind w:firstLine="709"/>
        <w:jc w:val="both"/>
        <w:rPr>
          <w:sz w:val="28"/>
          <w:szCs w:val="28"/>
        </w:rPr>
      </w:pPr>
      <w:r w:rsidRPr="00710BE7">
        <w:rPr>
          <w:sz w:val="28"/>
          <w:szCs w:val="28"/>
        </w:rPr>
        <w:t>е)</w:t>
      </w:r>
      <w:r w:rsidR="00640B6D" w:rsidRPr="00710BE7">
        <w:rPr>
          <w:sz w:val="28"/>
          <w:szCs w:val="28"/>
        </w:rPr>
        <w:t xml:space="preserve"> подход к площадке оборудуется твердым видом покрытия;</w:t>
      </w:r>
    </w:p>
    <w:p w:rsidR="00D34126" w:rsidRPr="00710BE7" w:rsidRDefault="00FC729E" w:rsidP="005B7A88">
      <w:pPr>
        <w:pStyle w:val="ConsPlusNormal0"/>
        <w:ind w:firstLine="709"/>
        <w:jc w:val="both"/>
        <w:rPr>
          <w:sz w:val="28"/>
          <w:szCs w:val="28"/>
        </w:rPr>
      </w:pPr>
      <w:r w:rsidRPr="00710BE7">
        <w:rPr>
          <w:sz w:val="28"/>
          <w:szCs w:val="28"/>
        </w:rPr>
        <w:t>ж)</w:t>
      </w:r>
      <w:r w:rsidR="00640B6D" w:rsidRPr="00710BE7">
        <w:rPr>
          <w:sz w:val="28"/>
          <w:szCs w:val="28"/>
        </w:rPr>
        <w:t xml:space="preserve"> ограждение площадки выполняется из металлической (или иной) сетки (решетки) высотой не менее </w:t>
      </w:r>
      <w:r w:rsidR="00531B74" w:rsidRPr="00710BE7">
        <w:rPr>
          <w:sz w:val="28"/>
          <w:szCs w:val="28"/>
        </w:rPr>
        <w:t>3</w:t>
      </w:r>
      <w:r w:rsidR="00640B6D" w:rsidRPr="00710BE7">
        <w:rPr>
          <w:sz w:val="28"/>
          <w:szCs w:val="28"/>
        </w:rPr>
        <w:t>,0 м.</w:t>
      </w:r>
      <w:r w:rsidRPr="00710BE7">
        <w:rPr>
          <w:sz w:val="28"/>
          <w:szCs w:val="28"/>
        </w:rPr>
        <w:t xml:space="preserve"> </w:t>
      </w:r>
      <w:r w:rsidR="00640B6D" w:rsidRPr="00710BE7">
        <w:rPr>
          <w:sz w:val="28"/>
          <w:szCs w:val="28"/>
        </w:rPr>
        <w:t>Расстояние между элементами и секциями ограждения, его нижним краем и землей не должно позволять животному покинуть площадку или причинить травму;</w:t>
      </w:r>
    </w:p>
    <w:p w:rsidR="00D34126" w:rsidRPr="00710BE7" w:rsidRDefault="00FC729E" w:rsidP="005B7A88">
      <w:pPr>
        <w:pStyle w:val="ConsPlusNormal0"/>
        <w:ind w:firstLine="709"/>
        <w:jc w:val="both"/>
        <w:rPr>
          <w:sz w:val="28"/>
          <w:szCs w:val="28"/>
        </w:rPr>
      </w:pPr>
      <w:r w:rsidRPr="00710BE7">
        <w:rPr>
          <w:sz w:val="28"/>
          <w:szCs w:val="28"/>
        </w:rPr>
        <w:t>з)</w:t>
      </w:r>
      <w:r w:rsidR="00640B6D" w:rsidRPr="00710BE7">
        <w:rPr>
          <w:sz w:val="28"/>
          <w:szCs w:val="28"/>
        </w:rPr>
        <w:t xml:space="preserve"> на территории площадки необходимо предусматривать информационный стенд с правилами пользования площадкой;</w:t>
      </w:r>
    </w:p>
    <w:p w:rsidR="00D34126" w:rsidRPr="00710BE7" w:rsidRDefault="00FC729E" w:rsidP="005B7A88">
      <w:pPr>
        <w:pStyle w:val="ConsPlusNormal0"/>
        <w:ind w:firstLine="709"/>
        <w:jc w:val="both"/>
        <w:rPr>
          <w:sz w:val="28"/>
          <w:szCs w:val="28"/>
        </w:rPr>
      </w:pPr>
      <w:r w:rsidRPr="00710BE7">
        <w:rPr>
          <w:sz w:val="28"/>
          <w:szCs w:val="28"/>
        </w:rPr>
        <w:t>и)</w:t>
      </w:r>
      <w:r w:rsidR="00640B6D" w:rsidRPr="00710BE7">
        <w:rPr>
          <w:sz w:val="28"/>
          <w:szCs w:val="28"/>
        </w:rPr>
        <w:t xml:space="preserve"> озеленение проектируется из </w:t>
      </w:r>
      <w:proofErr w:type="spellStart"/>
      <w:r w:rsidR="00640B6D" w:rsidRPr="00710BE7">
        <w:rPr>
          <w:sz w:val="28"/>
          <w:szCs w:val="28"/>
        </w:rPr>
        <w:t>периметральных</w:t>
      </w:r>
      <w:proofErr w:type="spellEnd"/>
      <w:r w:rsidR="00640B6D" w:rsidRPr="00710BE7">
        <w:rPr>
          <w:sz w:val="28"/>
          <w:szCs w:val="28"/>
        </w:rPr>
        <w:t xml:space="preserve"> плотных посадок высокого кустарника в виде живой изгороди или вертикального озеленения;</w:t>
      </w:r>
    </w:p>
    <w:p w:rsidR="00D34126" w:rsidRPr="00710BE7" w:rsidRDefault="007B79C2" w:rsidP="005B7A88">
      <w:pPr>
        <w:pStyle w:val="ConsPlusNormal0"/>
        <w:ind w:firstLine="709"/>
        <w:jc w:val="both"/>
        <w:rPr>
          <w:b/>
          <w:sz w:val="28"/>
          <w:szCs w:val="28"/>
        </w:rPr>
      </w:pPr>
      <w:r w:rsidRPr="00710BE7">
        <w:rPr>
          <w:sz w:val="28"/>
          <w:szCs w:val="28"/>
        </w:rPr>
        <w:t>9</w:t>
      </w:r>
      <w:r w:rsidR="00FC729E" w:rsidRPr="00710BE7">
        <w:rPr>
          <w:sz w:val="28"/>
          <w:szCs w:val="28"/>
        </w:rPr>
        <w:t>.9.</w:t>
      </w:r>
      <w:r w:rsidR="00AF3AF0" w:rsidRPr="00710BE7">
        <w:rPr>
          <w:sz w:val="28"/>
          <w:szCs w:val="28"/>
        </w:rPr>
        <w:t>4</w:t>
      </w:r>
      <w:r w:rsidR="00FC729E" w:rsidRPr="00710BE7">
        <w:rPr>
          <w:sz w:val="28"/>
          <w:szCs w:val="28"/>
        </w:rPr>
        <w:t>.</w:t>
      </w:r>
      <w:r w:rsidR="009C0713" w:rsidRPr="00710BE7">
        <w:rPr>
          <w:sz w:val="28"/>
          <w:szCs w:val="28"/>
        </w:rPr>
        <w:t xml:space="preserve"> П</w:t>
      </w:r>
      <w:r w:rsidR="00640B6D" w:rsidRPr="00710BE7">
        <w:rPr>
          <w:sz w:val="28"/>
          <w:szCs w:val="28"/>
        </w:rPr>
        <w:t xml:space="preserve">лощадки для дрессировки </w:t>
      </w:r>
      <w:r w:rsidR="00F74800" w:rsidRPr="00710BE7">
        <w:rPr>
          <w:sz w:val="28"/>
          <w:szCs w:val="28"/>
        </w:rPr>
        <w:t>животных</w:t>
      </w:r>
      <w:r w:rsidR="00640B6D" w:rsidRPr="00710BE7">
        <w:rPr>
          <w:sz w:val="28"/>
          <w:szCs w:val="28"/>
        </w:rPr>
        <w:t xml:space="preserve"> могут размещаться на удалении от застройки жилого и общественного назначения, территорий образовательных, медицинских организаций, детских, спортивных площадок, площадок отдыха не менее чем на 50 м.</w:t>
      </w:r>
      <w:r w:rsidR="00AF3AF0" w:rsidRPr="00710BE7">
        <w:rPr>
          <w:sz w:val="28"/>
          <w:szCs w:val="28"/>
        </w:rPr>
        <w:t>;</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4.1</w:t>
      </w:r>
      <w:r w:rsidR="009C0713" w:rsidRPr="00710BE7">
        <w:rPr>
          <w:sz w:val="28"/>
          <w:szCs w:val="28"/>
        </w:rPr>
        <w:t xml:space="preserve"> </w:t>
      </w:r>
      <w:r w:rsidR="00AF3AF0" w:rsidRPr="00710BE7">
        <w:rPr>
          <w:sz w:val="28"/>
          <w:szCs w:val="28"/>
        </w:rPr>
        <w:t>р</w:t>
      </w:r>
      <w:r w:rsidR="00640B6D" w:rsidRPr="00710BE7">
        <w:rPr>
          <w:sz w:val="28"/>
          <w:szCs w:val="28"/>
        </w:rPr>
        <w:t>екомендуемый размер площадки должен составлять от 1500 до 2000 кв. м;</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w:t>
      </w:r>
      <w:r w:rsidR="009C0713" w:rsidRPr="00710BE7">
        <w:rPr>
          <w:sz w:val="28"/>
          <w:szCs w:val="28"/>
        </w:rPr>
        <w:t>.2.</w:t>
      </w:r>
      <w:r w:rsidR="00640B6D" w:rsidRPr="00710BE7">
        <w:rPr>
          <w:sz w:val="28"/>
          <w:szCs w:val="28"/>
        </w:rPr>
        <w:t xml:space="preserve"> </w:t>
      </w:r>
      <w:r w:rsidR="00AF3AF0" w:rsidRPr="00710BE7">
        <w:rPr>
          <w:sz w:val="28"/>
          <w:szCs w:val="28"/>
        </w:rPr>
        <w:t>о</w:t>
      </w:r>
      <w:r w:rsidR="00640B6D" w:rsidRPr="00710BE7">
        <w:rPr>
          <w:sz w:val="28"/>
          <w:szCs w:val="28"/>
        </w:rPr>
        <w:t>бязательный перечень элементов благоустройства территории на площадке для дрессировки собак включает:</w:t>
      </w:r>
    </w:p>
    <w:p w:rsidR="00D34126" w:rsidRPr="00710BE7" w:rsidRDefault="00640B6D" w:rsidP="005B7A88">
      <w:pPr>
        <w:pStyle w:val="ConsPlusNormal0"/>
        <w:ind w:firstLine="709"/>
        <w:jc w:val="both"/>
        <w:rPr>
          <w:sz w:val="28"/>
          <w:szCs w:val="28"/>
        </w:rPr>
      </w:pPr>
      <w:r w:rsidRPr="00710BE7">
        <w:rPr>
          <w:sz w:val="28"/>
          <w:szCs w:val="28"/>
        </w:rPr>
        <w:t>а) мягкие или газонные виды покрытия;</w:t>
      </w:r>
    </w:p>
    <w:p w:rsidR="00D34126" w:rsidRPr="00710BE7" w:rsidRDefault="00640B6D" w:rsidP="005B7A88">
      <w:pPr>
        <w:pStyle w:val="ConsPlusNormal0"/>
        <w:ind w:firstLine="709"/>
        <w:jc w:val="both"/>
        <w:rPr>
          <w:sz w:val="28"/>
          <w:szCs w:val="28"/>
        </w:rPr>
      </w:pPr>
      <w:r w:rsidRPr="00710BE7">
        <w:rPr>
          <w:sz w:val="28"/>
          <w:szCs w:val="28"/>
        </w:rPr>
        <w:t>б) ограждение;</w:t>
      </w:r>
    </w:p>
    <w:p w:rsidR="00D34126" w:rsidRPr="00710BE7" w:rsidRDefault="00640B6D" w:rsidP="005B7A88">
      <w:pPr>
        <w:pStyle w:val="ConsPlusNormal0"/>
        <w:ind w:firstLine="709"/>
        <w:jc w:val="both"/>
        <w:rPr>
          <w:sz w:val="28"/>
          <w:szCs w:val="28"/>
        </w:rPr>
      </w:pPr>
      <w:r w:rsidRPr="00710BE7">
        <w:rPr>
          <w:sz w:val="28"/>
          <w:szCs w:val="28"/>
        </w:rPr>
        <w:t>в) скамьи и урны;</w:t>
      </w:r>
    </w:p>
    <w:p w:rsidR="00D34126" w:rsidRPr="00710BE7" w:rsidRDefault="00640B6D" w:rsidP="005B7A88">
      <w:pPr>
        <w:pStyle w:val="ConsPlusNormal0"/>
        <w:ind w:firstLine="709"/>
        <w:jc w:val="both"/>
        <w:rPr>
          <w:sz w:val="28"/>
          <w:szCs w:val="28"/>
        </w:rPr>
      </w:pPr>
      <w:r w:rsidRPr="00710BE7">
        <w:rPr>
          <w:sz w:val="28"/>
          <w:szCs w:val="28"/>
        </w:rPr>
        <w:t>г) информационный стенд;</w:t>
      </w:r>
    </w:p>
    <w:p w:rsidR="00D34126" w:rsidRPr="00710BE7" w:rsidRDefault="00640B6D" w:rsidP="005B7A88">
      <w:pPr>
        <w:pStyle w:val="ConsPlusNormal0"/>
        <w:ind w:firstLine="709"/>
        <w:jc w:val="both"/>
        <w:rPr>
          <w:sz w:val="28"/>
          <w:szCs w:val="28"/>
        </w:rPr>
      </w:pPr>
      <w:r w:rsidRPr="00710BE7">
        <w:rPr>
          <w:sz w:val="28"/>
          <w:szCs w:val="28"/>
        </w:rPr>
        <w:t>д) осветительное оборудование;</w:t>
      </w:r>
    </w:p>
    <w:p w:rsidR="00D34126" w:rsidRPr="00710BE7" w:rsidRDefault="00640B6D" w:rsidP="005B7A88">
      <w:pPr>
        <w:pStyle w:val="ConsPlusNormal0"/>
        <w:ind w:firstLine="709"/>
        <w:jc w:val="both"/>
        <w:rPr>
          <w:sz w:val="28"/>
          <w:szCs w:val="28"/>
        </w:rPr>
      </w:pPr>
      <w:r w:rsidRPr="00710BE7">
        <w:rPr>
          <w:sz w:val="28"/>
          <w:szCs w:val="28"/>
        </w:rPr>
        <w:t>е) специальное тренировочное оборудование;</w:t>
      </w:r>
    </w:p>
    <w:p w:rsidR="00D34126" w:rsidRPr="00710BE7" w:rsidRDefault="007B79C2" w:rsidP="005B7A88">
      <w:pPr>
        <w:pStyle w:val="ConsPlusNormal0"/>
        <w:ind w:firstLine="709"/>
        <w:jc w:val="both"/>
        <w:rPr>
          <w:sz w:val="28"/>
          <w:szCs w:val="28"/>
        </w:rPr>
      </w:pPr>
      <w:r w:rsidRPr="00710BE7">
        <w:rPr>
          <w:sz w:val="28"/>
          <w:szCs w:val="28"/>
        </w:rPr>
        <w:t>9</w:t>
      </w:r>
      <w:r w:rsidR="009C0713" w:rsidRPr="00710BE7">
        <w:rPr>
          <w:sz w:val="28"/>
          <w:szCs w:val="28"/>
        </w:rPr>
        <w:t>.9.</w:t>
      </w:r>
      <w:r w:rsidR="00AF3AF0" w:rsidRPr="00710BE7">
        <w:rPr>
          <w:sz w:val="28"/>
          <w:szCs w:val="28"/>
        </w:rPr>
        <w:t>4</w:t>
      </w:r>
      <w:r w:rsidR="009C0713" w:rsidRPr="00710BE7">
        <w:rPr>
          <w:sz w:val="28"/>
          <w:szCs w:val="28"/>
        </w:rPr>
        <w:t>.3.</w:t>
      </w:r>
      <w:r w:rsidR="00640B6D" w:rsidRPr="00710BE7">
        <w:rPr>
          <w:sz w:val="28"/>
          <w:szCs w:val="28"/>
        </w:rPr>
        <w:t xml:space="preserve">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34126" w:rsidRPr="00710BE7" w:rsidRDefault="007B79C2" w:rsidP="005B7A88">
      <w:pPr>
        <w:pStyle w:val="ConsPlusNormal0"/>
        <w:ind w:firstLine="709"/>
        <w:jc w:val="both"/>
        <w:rPr>
          <w:sz w:val="28"/>
          <w:szCs w:val="28"/>
        </w:rPr>
      </w:pPr>
      <w:r w:rsidRPr="00710BE7">
        <w:rPr>
          <w:sz w:val="28"/>
          <w:szCs w:val="28"/>
        </w:rPr>
        <w:t>9</w:t>
      </w:r>
      <w:r w:rsidR="00640B6D" w:rsidRPr="00710BE7">
        <w:rPr>
          <w:sz w:val="28"/>
          <w:szCs w:val="28"/>
        </w:rPr>
        <w:t>.</w:t>
      </w:r>
      <w:r w:rsidR="009C0713" w:rsidRPr="00710BE7">
        <w:rPr>
          <w:sz w:val="28"/>
          <w:szCs w:val="28"/>
        </w:rPr>
        <w:t>10.</w:t>
      </w:r>
      <w:r w:rsidR="00640B6D" w:rsidRPr="00710BE7">
        <w:rPr>
          <w:sz w:val="28"/>
          <w:szCs w:val="28"/>
        </w:rPr>
        <w:t xml:space="preserve"> На территории домовладений допускается размещать и обустраивать хозяйственные площадки для сушки белья, чистки одежды, ковров и предметов домашнего обихо</w:t>
      </w:r>
      <w:r w:rsidR="00E52EA1" w:rsidRPr="00710BE7">
        <w:rPr>
          <w:sz w:val="28"/>
          <w:szCs w:val="28"/>
        </w:rPr>
        <w:t xml:space="preserve">да в соответствии требованиями действующих </w:t>
      </w:r>
      <w:r w:rsidR="00D77E27" w:rsidRPr="00710BE7">
        <w:rPr>
          <w:sz w:val="28"/>
          <w:szCs w:val="28"/>
        </w:rPr>
        <w:t>п</w:t>
      </w:r>
      <w:r w:rsidR="00640B6D" w:rsidRPr="00710BE7">
        <w:rPr>
          <w:sz w:val="28"/>
          <w:szCs w:val="28"/>
        </w:rPr>
        <w:t>равил и норм техническо</w:t>
      </w:r>
      <w:r w:rsidR="009C0713" w:rsidRPr="00710BE7">
        <w:rPr>
          <w:sz w:val="28"/>
          <w:szCs w:val="28"/>
        </w:rPr>
        <w:t>й эксплуатации жилищного фонда</w:t>
      </w:r>
      <w:r w:rsidR="00640B6D" w:rsidRPr="00710BE7">
        <w:rPr>
          <w:sz w:val="28"/>
          <w:szCs w:val="28"/>
        </w:rPr>
        <w:t>.</w:t>
      </w:r>
    </w:p>
    <w:p w:rsidR="00CE4E69" w:rsidRPr="00710BE7" w:rsidRDefault="00CE4E69" w:rsidP="00CE4E69">
      <w:pPr>
        <w:pStyle w:val="ConsPlusNormal0"/>
        <w:ind w:firstLine="709"/>
        <w:jc w:val="both"/>
        <w:rPr>
          <w:sz w:val="28"/>
          <w:szCs w:val="28"/>
        </w:rPr>
      </w:pPr>
      <w:r w:rsidRPr="00710BE7">
        <w:rPr>
          <w:sz w:val="28"/>
          <w:szCs w:val="28"/>
        </w:rPr>
        <w:t>9.</w:t>
      </w:r>
      <w:r w:rsidR="00D90D4E" w:rsidRPr="00710BE7">
        <w:rPr>
          <w:sz w:val="28"/>
          <w:szCs w:val="28"/>
        </w:rPr>
        <w:t>11.</w:t>
      </w:r>
      <w:r w:rsidRPr="00710BE7">
        <w:rPr>
          <w:sz w:val="28"/>
          <w:szCs w:val="28"/>
        </w:rPr>
        <w:t xml:space="preserve"> Содержание и эксплуатация </w:t>
      </w:r>
      <w:r w:rsidR="00D90D4E" w:rsidRPr="00710BE7">
        <w:rPr>
          <w:sz w:val="28"/>
          <w:szCs w:val="28"/>
        </w:rPr>
        <w:t xml:space="preserve">детских и спортивных площадок, </w:t>
      </w:r>
      <w:r w:rsidR="00D90D4E" w:rsidRPr="00710BE7">
        <w:rPr>
          <w:sz w:val="28"/>
          <w:szCs w:val="28"/>
        </w:rPr>
        <w:lastRenderedPageBreak/>
        <w:t xml:space="preserve">площадок для отдыха, площадок для выгула и дрессировки животных, хозяйственных площадок, </w:t>
      </w:r>
      <w:r w:rsidRPr="00710BE7">
        <w:rPr>
          <w:sz w:val="28"/>
          <w:szCs w:val="28"/>
        </w:rPr>
        <w:t>осуществляется их балансодержателем (организацией, осуществляющей обслуживание и содержание спортивной площадки) в соответствии с требованиями и ограничениями по использованию площадок и оборудования, изложенными в действующих ГОСТ, технических регламентах, правилах, предусматривающих требования по видам спорта.</w:t>
      </w:r>
    </w:p>
    <w:p w:rsidR="00CE4E69" w:rsidRPr="00710BE7" w:rsidRDefault="00CE4E69" w:rsidP="00CE4E69">
      <w:pPr>
        <w:pStyle w:val="ConsPlusNormal0"/>
        <w:ind w:firstLine="709"/>
        <w:jc w:val="both"/>
        <w:rPr>
          <w:sz w:val="28"/>
          <w:szCs w:val="28"/>
        </w:rPr>
      </w:pPr>
      <w:r w:rsidRPr="00710BE7">
        <w:rPr>
          <w:sz w:val="28"/>
          <w:szCs w:val="28"/>
        </w:rPr>
        <w:t>9.</w:t>
      </w:r>
      <w:r w:rsidR="00601D0D" w:rsidRPr="00710BE7">
        <w:rPr>
          <w:sz w:val="28"/>
          <w:szCs w:val="28"/>
        </w:rPr>
        <w:t>12.</w:t>
      </w:r>
      <w:r w:rsidRPr="00710BE7">
        <w:rPr>
          <w:sz w:val="28"/>
          <w:szCs w:val="28"/>
        </w:rPr>
        <w:t xml:space="preserve">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w:t>
      </w:r>
      <w:r w:rsidR="00DB1E70" w:rsidRPr="00710BE7">
        <w:rPr>
          <w:sz w:val="28"/>
          <w:szCs w:val="28"/>
        </w:rPr>
        <w:t>отвечающие</w:t>
      </w:r>
      <w:r w:rsidRPr="00710BE7">
        <w:rPr>
          <w:sz w:val="28"/>
          <w:szCs w:val="28"/>
        </w:rPr>
        <w:t xml:space="preserve"> за содержание и ремонт общего имущества многоквартирных домов, несут ответственность за содержание детских и спортивных площадок, площадок для отдыха, площадок для выгула и дрессировки животных, хозяйственных площадок, расположенных на </w:t>
      </w:r>
      <w:r w:rsidRPr="00EF23FE">
        <w:rPr>
          <w:sz w:val="28"/>
          <w:szCs w:val="28"/>
        </w:rPr>
        <w:t xml:space="preserve">придомовой </w:t>
      </w:r>
      <w:r w:rsidR="000F29D7" w:rsidRPr="00EF23FE">
        <w:rPr>
          <w:sz w:val="28"/>
          <w:szCs w:val="28"/>
        </w:rPr>
        <w:t xml:space="preserve">и </w:t>
      </w:r>
      <w:r w:rsidRPr="00EF23FE">
        <w:rPr>
          <w:sz w:val="28"/>
          <w:szCs w:val="28"/>
        </w:rPr>
        <w:t>прилегающей территории</w:t>
      </w:r>
      <w:r w:rsidR="00E55711" w:rsidRPr="00710BE7">
        <w:rPr>
          <w:sz w:val="28"/>
          <w:szCs w:val="28"/>
        </w:rPr>
        <w:t>;</w:t>
      </w:r>
      <w:r w:rsidRPr="00710BE7">
        <w:rPr>
          <w:sz w:val="28"/>
          <w:szCs w:val="28"/>
        </w:rPr>
        <w:t xml:space="preserve"> обязаны обеспечи</w:t>
      </w:r>
      <w:r w:rsidR="00AF2C8F" w:rsidRPr="00710BE7">
        <w:rPr>
          <w:sz w:val="28"/>
          <w:szCs w:val="28"/>
        </w:rPr>
        <w:t>вать</w:t>
      </w:r>
      <w:r w:rsidRPr="00710BE7">
        <w:rPr>
          <w:sz w:val="28"/>
          <w:szCs w:val="28"/>
        </w:rPr>
        <w:t xml:space="preserve"> </w:t>
      </w:r>
      <w:r w:rsidR="00DB1E70" w:rsidRPr="00710BE7">
        <w:rPr>
          <w:sz w:val="28"/>
          <w:szCs w:val="28"/>
        </w:rPr>
        <w:t xml:space="preserve">их </w:t>
      </w:r>
      <w:r w:rsidRPr="00710BE7">
        <w:rPr>
          <w:sz w:val="28"/>
          <w:szCs w:val="28"/>
        </w:rPr>
        <w:t>уборку</w:t>
      </w:r>
      <w:r w:rsidR="008656F5" w:rsidRPr="00710BE7">
        <w:rPr>
          <w:sz w:val="28"/>
          <w:szCs w:val="28"/>
        </w:rPr>
        <w:t xml:space="preserve"> </w:t>
      </w:r>
      <w:r w:rsidR="00DB1E70" w:rsidRPr="00710BE7">
        <w:rPr>
          <w:sz w:val="28"/>
          <w:szCs w:val="28"/>
        </w:rPr>
        <w:t>и следить за</w:t>
      </w:r>
      <w:r w:rsidR="008656F5" w:rsidRPr="00710BE7">
        <w:rPr>
          <w:sz w:val="28"/>
          <w:szCs w:val="28"/>
        </w:rPr>
        <w:t xml:space="preserve"> нормативн</w:t>
      </w:r>
      <w:r w:rsidR="00DB1E70" w:rsidRPr="00710BE7">
        <w:rPr>
          <w:sz w:val="28"/>
          <w:szCs w:val="28"/>
        </w:rPr>
        <w:t>ым</w:t>
      </w:r>
      <w:r w:rsidR="008656F5" w:rsidRPr="00710BE7">
        <w:rPr>
          <w:sz w:val="28"/>
          <w:szCs w:val="28"/>
        </w:rPr>
        <w:t xml:space="preserve"> (исправн</w:t>
      </w:r>
      <w:r w:rsidR="00DB1E70" w:rsidRPr="00710BE7">
        <w:rPr>
          <w:sz w:val="28"/>
          <w:szCs w:val="28"/>
        </w:rPr>
        <w:t>ым</w:t>
      </w:r>
      <w:r w:rsidR="008656F5" w:rsidRPr="00710BE7">
        <w:rPr>
          <w:sz w:val="28"/>
          <w:szCs w:val="28"/>
        </w:rPr>
        <w:t>) состояние</w:t>
      </w:r>
      <w:r w:rsidR="00DB1E70" w:rsidRPr="00710BE7">
        <w:rPr>
          <w:sz w:val="28"/>
          <w:szCs w:val="28"/>
        </w:rPr>
        <w:t>м</w:t>
      </w:r>
      <w:r w:rsidR="00E55711" w:rsidRPr="00710BE7">
        <w:rPr>
          <w:sz w:val="28"/>
          <w:szCs w:val="28"/>
        </w:rPr>
        <w:t xml:space="preserve"> находящегося </w:t>
      </w:r>
      <w:r w:rsidR="006E0E4C" w:rsidRPr="00710BE7">
        <w:rPr>
          <w:sz w:val="28"/>
          <w:szCs w:val="28"/>
        </w:rPr>
        <w:t xml:space="preserve">на них </w:t>
      </w:r>
      <w:r w:rsidR="00E55711" w:rsidRPr="00710BE7">
        <w:rPr>
          <w:sz w:val="28"/>
          <w:szCs w:val="28"/>
        </w:rPr>
        <w:t>оборудования.</w:t>
      </w:r>
    </w:p>
    <w:p w:rsidR="00D34126" w:rsidRPr="00710BE7" w:rsidRDefault="00640B6D" w:rsidP="009C0713">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 Организация пешеходных коммуникаций</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 xml:space="preserve">.1. Пешеходные коммуникации обеспечивают пешеходные связи и передвижения на территории </w:t>
      </w:r>
      <w:r w:rsidR="001F1AD3" w:rsidRPr="00710BE7">
        <w:rPr>
          <w:sz w:val="28"/>
          <w:szCs w:val="28"/>
        </w:rPr>
        <w:t>муниципального</w:t>
      </w:r>
      <w:r w:rsidR="00640B6D" w:rsidRPr="00710BE7">
        <w:rPr>
          <w:sz w:val="28"/>
          <w:szCs w:val="28"/>
        </w:rPr>
        <w:t xml:space="preserve"> округа.</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.2. К пешеходным коммуникациям относят:</w:t>
      </w:r>
    </w:p>
    <w:p w:rsidR="00D34126" w:rsidRPr="00710BE7" w:rsidRDefault="00640B6D" w:rsidP="00441C9D">
      <w:pPr>
        <w:pStyle w:val="ConsPlusNormal0"/>
        <w:ind w:firstLine="709"/>
        <w:jc w:val="both"/>
        <w:rPr>
          <w:sz w:val="28"/>
          <w:szCs w:val="28"/>
        </w:rPr>
      </w:pPr>
      <w:r w:rsidRPr="00710BE7">
        <w:rPr>
          <w:sz w:val="28"/>
          <w:szCs w:val="28"/>
        </w:rPr>
        <w:t>а) тротуары;</w:t>
      </w:r>
    </w:p>
    <w:p w:rsidR="00D34126" w:rsidRPr="00710BE7" w:rsidRDefault="00640B6D" w:rsidP="00441C9D">
      <w:pPr>
        <w:pStyle w:val="ConsPlusNormal0"/>
        <w:ind w:firstLine="709"/>
        <w:jc w:val="both"/>
        <w:rPr>
          <w:sz w:val="28"/>
          <w:szCs w:val="28"/>
        </w:rPr>
      </w:pPr>
      <w:r w:rsidRPr="00710BE7">
        <w:rPr>
          <w:sz w:val="28"/>
          <w:szCs w:val="28"/>
        </w:rPr>
        <w:t>б) аллеи;</w:t>
      </w:r>
    </w:p>
    <w:p w:rsidR="00D34126" w:rsidRPr="00710BE7" w:rsidRDefault="00640B6D" w:rsidP="00441C9D">
      <w:pPr>
        <w:pStyle w:val="ConsPlusNormal0"/>
        <w:ind w:firstLine="709"/>
        <w:jc w:val="both"/>
        <w:rPr>
          <w:sz w:val="28"/>
          <w:szCs w:val="28"/>
        </w:rPr>
      </w:pPr>
      <w:r w:rsidRPr="00710BE7">
        <w:rPr>
          <w:sz w:val="28"/>
          <w:szCs w:val="28"/>
        </w:rPr>
        <w:t>в) дорожки;</w:t>
      </w:r>
    </w:p>
    <w:p w:rsidR="00D34126" w:rsidRPr="00710BE7" w:rsidRDefault="00640B6D" w:rsidP="00441C9D">
      <w:pPr>
        <w:pStyle w:val="ConsPlusNormal0"/>
        <w:ind w:firstLine="709"/>
        <w:jc w:val="both"/>
        <w:rPr>
          <w:sz w:val="28"/>
          <w:szCs w:val="28"/>
        </w:rPr>
      </w:pPr>
      <w:r w:rsidRPr="00710BE7">
        <w:rPr>
          <w:sz w:val="28"/>
          <w:szCs w:val="28"/>
        </w:rPr>
        <w:t>г) тропинки.</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 xml:space="preserve">.3. При создании и благоустройстве пешеходных коммуникаций на территории </w:t>
      </w:r>
      <w:r w:rsidR="001F1AD3" w:rsidRPr="00710BE7">
        <w:rPr>
          <w:sz w:val="28"/>
          <w:szCs w:val="28"/>
        </w:rPr>
        <w:t>муниципального</w:t>
      </w:r>
      <w:r w:rsidR="00640B6D" w:rsidRPr="00710BE7">
        <w:rPr>
          <w:sz w:val="28"/>
          <w:szCs w:val="28"/>
        </w:rPr>
        <w:t xml:space="preserve"> округа необходимо обеспечивать:</w:t>
      </w:r>
    </w:p>
    <w:p w:rsidR="00D34126" w:rsidRPr="00710BE7" w:rsidRDefault="00640B6D" w:rsidP="00441C9D">
      <w:pPr>
        <w:pStyle w:val="ConsPlusNormal0"/>
        <w:ind w:firstLine="709"/>
        <w:jc w:val="both"/>
        <w:rPr>
          <w:sz w:val="28"/>
          <w:szCs w:val="28"/>
        </w:rPr>
      </w:pPr>
      <w:r w:rsidRPr="00710BE7">
        <w:rPr>
          <w:sz w:val="28"/>
          <w:szCs w:val="28"/>
        </w:rPr>
        <w:t>а) минимальное количество пересечений с транспортными коммуникациями;</w:t>
      </w:r>
    </w:p>
    <w:p w:rsidR="00D34126" w:rsidRPr="00710BE7" w:rsidRDefault="00640B6D" w:rsidP="00441C9D">
      <w:pPr>
        <w:pStyle w:val="ConsPlusNormal0"/>
        <w:ind w:firstLine="709"/>
        <w:jc w:val="both"/>
        <w:rPr>
          <w:sz w:val="28"/>
          <w:szCs w:val="28"/>
        </w:rPr>
      </w:pPr>
      <w:r w:rsidRPr="00710BE7">
        <w:rPr>
          <w:sz w:val="28"/>
          <w:szCs w:val="28"/>
        </w:rPr>
        <w:t>б) непрерывность системы пешеходных коммуникаций;</w:t>
      </w:r>
    </w:p>
    <w:p w:rsidR="00D34126" w:rsidRPr="00710BE7" w:rsidRDefault="00640B6D" w:rsidP="00441C9D">
      <w:pPr>
        <w:pStyle w:val="ConsPlusNormal0"/>
        <w:ind w:firstLine="709"/>
        <w:jc w:val="both"/>
        <w:rPr>
          <w:sz w:val="28"/>
          <w:szCs w:val="28"/>
        </w:rPr>
      </w:pPr>
      <w:r w:rsidRPr="00710BE7">
        <w:rPr>
          <w:sz w:val="28"/>
          <w:szCs w:val="28"/>
        </w:rPr>
        <w:t>в) возможность безопасного, беспрепятственного и удобного передвижения людей, включая инвалидов и маломобильные группы населения;</w:t>
      </w:r>
    </w:p>
    <w:p w:rsidR="00D34126" w:rsidRPr="00710BE7" w:rsidRDefault="00640B6D" w:rsidP="00441C9D">
      <w:pPr>
        <w:pStyle w:val="ConsPlusNormal0"/>
        <w:ind w:firstLine="709"/>
        <w:jc w:val="both"/>
        <w:rPr>
          <w:sz w:val="28"/>
          <w:szCs w:val="28"/>
        </w:rPr>
      </w:pPr>
      <w:r w:rsidRPr="00710BE7">
        <w:rPr>
          <w:sz w:val="28"/>
          <w:szCs w:val="28"/>
        </w:rPr>
        <w:t>г) высокий уровень благоустройства и озеленения.</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.4. Не допускается использование существующих пешеходных коммуникаций и прилегающих к ним газонов для остановки и стоянки автомототранспортных средств.</w:t>
      </w:r>
    </w:p>
    <w:p w:rsidR="00441C9D"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5</w:t>
      </w:r>
      <w:r w:rsidR="00640B6D" w:rsidRPr="00710BE7">
        <w:rPr>
          <w:sz w:val="28"/>
          <w:szCs w:val="28"/>
        </w:rPr>
        <w:t xml:space="preserve">. Основные пешеходные коммуникации </w:t>
      </w:r>
      <w:r w:rsidR="00441C9D" w:rsidRPr="00710BE7">
        <w:rPr>
          <w:sz w:val="28"/>
          <w:szCs w:val="28"/>
        </w:rPr>
        <w:t xml:space="preserve">(тротуары, </w:t>
      </w:r>
      <w:r w:rsidR="009C0713" w:rsidRPr="00710BE7">
        <w:rPr>
          <w:sz w:val="28"/>
          <w:szCs w:val="28"/>
        </w:rPr>
        <w:t xml:space="preserve">аллеи) </w:t>
      </w:r>
      <w:r w:rsidR="00640B6D" w:rsidRPr="00710BE7">
        <w:rPr>
          <w:sz w:val="28"/>
          <w:szCs w:val="28"/>
        </w:rPr>
        <w:t>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r w:rsidR="00441C9D" w:rsidRPr="00710BE7">
        <w:rPr>
          <w:sz w:val="28"/>
          <w:szCs w:val="28"/>
        </w:rPr>
        <w:t xml:space="preserve"> </w:t>
      </w:r>
    </w:p>
    <w:p w:rsidR="009C0713"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6</w:t>
      </w:r>
      <w:r w:rsidR="00640B6D" w:rsidRPr="00710BE7">
        <w:rPr>
          <w:sz w:val="28"/>
          <w:szCs w:val="28"/>
        </w:rPr>
        <w:t xml:space="preserve">. Второстепенные пешеходные коммуникации </w:t>
      </w:r>
      <w:r w:rsidR="00441C9D" w:rsidRPr="00710BE7">
        <w:rPr>
          <w:sz w:val="28"/>
          <w:szCs w:val="28"/>
        </w:rPr>
        <w:t xml:space="preserve">(дорожки, </w:t>
      </w:r>
      <w:r w:rsidR="009C0713" w:rsidRPr="00710BE7">
        <w:rPr>
          <w:sz w:val="28"/>
          <w:szCs w:val="28"/>
        </w:rPr>
        <w:t xml:space="preserve">тропинки) </w:t>
      </w:r>
      <w:r w:rsidR="00640B6D" w:rsidRPr="00710BE7">
        <w:rPr>
          <w:sz w:val="28"/>
          <w:szCs w:val="28"/>
        </w:rPr>
        <w:t>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лесопарк).</w:t>
      </w:r>
    </w:p>
    <w:p w:rsidR="00D34126" w:rsidRPr="00710BE7" w:rsidRDefault="00742A82" w:rsidP="00441C9D">
      <w:pPr>
        <w:pStyle w:val="ConsPlusNormal0"/>
        <w:ind w:firstLine="709"/>
        <w:jc w:val="both"/>
        <w:rPr>
          <w:sz w:val="28"/>
          <w:szCs w:val="28"/>
        </w:rPr>
      </w:pPr>
      <w:r w:rsidRPr="00710BE7">
        <w:rPr>
          <w:sz w:val="28"/>
          <w:szCs w:val="28"/>
        </w:rPr>
        <w:lastRenderedPageBreak/>
        <w:t>10</w:t>
      </w:r>
      <w:r w:rsidR="00640B6D" w:rsidRPr="00710BE7">
        <w:rPr>
          <w:sz w:val="28"/>
          <w:szCs w:val="28"/>
        </w:rPr>
        <w:t>.</w:t>
      </w:r>
      <w:r w:rsidR="00441C9D" w:rsidRPr="00710BE7">
        <w:rPr>
          <w:sz w:val="28"/>
          <w:szCs w:val="28"/>
        </w:rPr>
        <w:t>7</w:t>
      </w:r>
      <w:r w:rsidR="00640B6D" w:rsidRPr="00710BE7">
        <w:rPr>
          <w:sz w:val="28"/>
          <w:szCs w:val="28"/>
        </w:rPr>
        <w:t>. Трассировка основных пешеходных коммуникаций может осуществляться вдоль улиц и дорог (тротуары) или независимо от них.</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 проектирование и устройство тротуаров на территории общего пользования осуществляется:</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.8.1. с учетом мест наибольшей концентрации пешеходных потоков.</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.8.2. вдоль улиц и дорог в пределах жилой застройки, как примыкающих к проезжей части, так и не примыкающих к проезжей части,</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.8.3. в виде подходов к остановкам общественного транспорта.</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.9. В местах фактических пешеходных маршрутов, соединяющих основные точки притяжения людей, а также к объектам благоустройства, к площадкам различного функционального назначения территории допускается устройство пешеходных дорожек, тропинок.</w:t>
      </w:r>
    </w:p>
    <w:p w:rsidR="00441C9D" w:rsidRPr="00710BE7" w:rsidRDefault="00742A82" w:rsidP="00441C9D">
      <w:pPr>
        <w:pStyle w:val="ConsPlusNormal0"/>
        <w:ind w:firstLine="709"/>
        <w:jc w:val="both"/>
        <w:rPr>
          <w:sz w:val="28"/>
          <w:szCs w:val="28"/>
        </w:rPr>
      </w:pPr>
      <w:r w:rsidRPr="00710BE7">
        <w:rPr>
          <w:sz w:val="28"/>
          <w:szCs w:val="28"/>
        </w:rPr>
        <w:t>10</w:t>
      </w:r>
      <w:r w:rsidR="00441C9D" w:rsidRPr="00710BE7">
        <w:rPr>
          <w:sz w:val="28"/>
          <w:szCs w:val="28"/>
        </w:rPr>
        <w:t xml:space="preserve">.10. На объектах озеленения </w:t>
      </w:r>
      <w:r w:rsidR="009005E7" w:rsidRPr="00710BE7">
        <w:rPr>
          <w:sz w:val="28"/>
          <w:szCs w:val="28"/>
        </w:rPr>
        <w:t xml:space="preserve">(озелененных территориях) </w:t>
      </w:r>
      <w:r w:rsidR="00441C9D" w:rsidRPr="00710BE7">
        <w:rPr>
          <w:sz w:val="28"/>
          <w:szCs w:val="28"/>
        </w:rPr>
        <w:t>общего пользования в местах прохода людей могут размещаться тротуары, аллеи, пешеходные дорожки. На территории городских лесов в местах прохода людей могут размещаться пешеходные дорожки, тропы;</w:t>
      </w:r>
    </w:p>
    <w:p w:rsidR="00D34126" w:rsidRPr="00710BE7" w:rsidRDefault="00742A82" w:rsidP="00441C9D">
      <w:pPr>
        <w:pStyle w:val="ConsPlusNormal0"/>
        <w:ind w:firstLine="709"/>
        <w:jc w:val="both"/>
        <w:rPr>
          <w:sz w:val="28"/>
          <w:szCs w:val="28"/>
        </w:rPr>
      </w:pPr>
      <w:r w:rsidRPr="00710BE7">
        <w:rPr>
          <w:sz w:val="28"/>
          <w:szCs w:val="28"/>
        </w:rPr>
        <w:t>10</w:t>
      </w:r>
      <w:r w:rsidR="00640B6D" w:rsidRPr="00710BE7">
        <w:rPr>
          <w:sz w:val="28"/>
          <w:szCs w:val="28"/>
        </w:rPr>
        <w:t>.</w:t>
      </w:r>
      <w:r w:rsidR="00441C9D" w:rsidRPr="00710BE7">
        <w:rPr>
          <w:sz w:val="28"/>
          <w:szCs w:val="28"/>
        </w:rPr>
        <w:t>11</w:t>
      </w:r>
      <w:r w:rsidR="00640B6D" w:rsidRPr="00710BE7">
        <w:rPr>
          <w:sz w:val="28"/>
          <w:szCs w:val="28"/>
        </w:rPr>
        <w:t>. Объекты озеленения</w:t>
      </w:r>
      <w:r w:rsidR="009005E7" w:rsidRPr="00710BE7">
        <w:rPr>
          <w:sz w:val="28"/>
          <w:szCs w:val="28"/>
        </w:rPr>
        <w:t xml:space="preserve"> (озелененные территории)</w:t>
      </w:r>
      <w:r w:rsidR="00640B6D" w:rsidRPr="00710BE7">
        <w:rPr>
          <w:sz w:val="28"/>
          <w:szCs w:val="28"/>
        </w:rPr>
        <w:t xml:space="preserve">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2 м.</w:t>
      </w:r>
    </w:p>
    <w:p w:rsidR="00D34126" w:rsidRPr="00710BE7" w:rsidRDefault="007B2613" w:rsidP="00441C9D">
      <w:pPr>
        <w:pStyle w:val="ConsPlusNormal0"/>
        <w:ind w:firstLine="709"/>
        <w:jc w:val="both"/>
        <w:rPr>
          <w:sz w:val="28"/>
          <w:szCs w:val="28"/>
        </w:rPr>
      </w:pPr>
      <w:r w:rsidRPr="00710BE7">
        <w:rPr>
          <w:sz w:val="28"/>
          <w:szCs w:val="28"/>
        </w:rPr>
        <w:t>10</w:t>
      </w:r>
      <w:r w:rsidR="00640B6D" w:rsidRPr="00710BE7">
        <w:rPr>
          <w:sz w:val="28"/>
          <w:szCs w:val="28"/>
        </w:rPr>
        <w:t>.1</w:t>
      </w:r>
      <w:r w:rsidR="001936F1" w:rsidRPr="00710BE7">
        <w:rPr>
          <w:sz w:val="28"/>
          <w:szCs w:val="28"/>
        </w:rPr>
        <w:t>2</w:t>
      </w:r>
      <w:r w:rsidR="00640B6D" w:rsidRPr="00710BE7">
        <w:rPr>
          <w:sz w:val="28"/>
          <w:szCs w:val="28"/>
        </w:rPr>
        <w:t xml:space="preserve">. Обязательный перечень элементов благоустройства территории </w:t>
      </w:r>
      <w:r w:rsidR="001F1AD3" w:rsidRPr="00710BE7">
        <w:rPr>
          <w:sz w:val="28"/>
          <w:szCs w:val="28"/>
        </w:rPr>
        <w:t>муниципального</w:t>
      </w:r>
      <w:r w:rsidR="00640B6D" w:rsidRPr="00710BE7">
        <w:rPr>
          <w:sz w:val="28"/>
          <w:szCs w:val="28"/>
        </w:rPr>
        <w:t xml:space="preserve"> округа на территориях основных пешеходных коммуникаций включает:</w:t>
      </w:r>
    </w:p>
    <w:p w:rsidR="00D34126" w:rsidRPr="00710BE7" w:rsidRDefault="00640B6D" w:rsidP="00441C9D">
      <w:pPr>
        <w:pStyle w:val="ConsPlusNormal0"/>
        <w:ind w:firstLine="709"/>
        <w:jc w:val="both"/>
        <w:rPr>
          <w:sz w:val="28"/>
          <w:szCs w:val="28"/>
        </w:rPr>
      </w:pPr>
      <w:r w:rsidRPr="00710BE7">
        <w:rPr>
          <w:sz w:val="28"/>
          <w:szCs w:val="28"/>
        </w:rPr>
        <w:t>а) твердые (мягкие) виды покрытия;</w:t>
      </w:r>
    </w:p>
    <w:p w:rsidR="00D34126" w:rsidRPr="00710BE7" w:rsidRDefault="00640B6D" w:rsidP="00441C9D">
      <w:pPr>
        <w:pStyle w:val="ConsPlusNormal0"/>
        <w:ind w:firstLine="709"/>
        <w:jc w:val="both"/>
        <w:rPr>
          <w:sz w:val="28"/>
          <w:szCs w:val="28"/>
        </w:rPr>
      </w:pPr>
      <w:r w:rsidRPr="00710BE7">
        <w:rPr>
          <w:sz w:val="28"/>
          <w:szCs w:val="28"/>
        </w:rPr>
        <w:t>б) элементы сопряжения поверхностей;</w:t>
      </w:r>
    </w:p>
    <w:p w:rsidR="00D34126" w:rsidRPr="00710BE7" w:rsidRDefault="00640B6D" w:rsidP="00441C9D">
      <w:pPr>
        <w:pStyle w:val="ConsPlusNormal0"/>
        <w:ind w:firstLine="709"/>
        <w:jc w:val="both"/>
        <w:rPr>
          <w:sz w:val="28"/>
          <w:szCs w:val="28"/>
        </w:rPr>
      </w:pPr>
      <w:r w:rsidRPr="00710BE7">
        <w:rPr>
          <w:sz w:val="28"/>
          <w:szCs w:val="28"/>
        </w:rPr>
        <w:t>в) урны или малые контейнеры для мусора;</w:t>
      </w:r>
    </w:p>
    <w:p w:rsidR="00D34126" w:rsidRPr="00710BE7" w:rsidRDefault="00640B6D" w:rsidP="00441C9D">
      <w:pPr>
        <w:pStyle w:val="ConsPlusNormal0"/>
        <w:ind w:firstLine="709"/>
        <w:jc w:val="both"/>
        <w:rPr>
          <w:sz w:val="28"/>
          <w:szCs w:val="28"/>
        </w:rPr>
      </w:pPr>
      <w:r w:rsidRPr="00710BE7">
        <w:rPr>
          <w:sz w:val="28"/>
          <w:szCs w:val="28"/>
        </w:rPr>
        <w:t>г) осветительное оборудование;</w:t>
      </w:r>
    </w:p>
    <w:p w:rsidR="00D34126" w:rsidRPr="00710BE7" w:rsidRDefault="00640B6D" w:rsidP="00441C9D">
      <w:pPr>
        <w:pStyle w:val="ConsPlusNormal0"/>
        <w:ind w:firstLine="709"/>
        <w:jc w:val="both"/>
        <w:rPr>
          <w:sz w:val="28"/>
          <w:szCs w:val="28"/>
        </w:rPr>
      </w:pPr>
      <w:r w:rsidRPr="00710BE7">
        <w:rPr>
          <w:sz w:val="28"/>
          <w:szCs w:val="28"/>
        </w:rPr>
        <w:t>д) скамьи (на территории рекреаций).</w:t>
      </w:r>
    </w:p>
    <w:p w:rsidR="00D34126" w:rsidRPr="00710BE7" w:rsidRDefault="00640B6D" w:rsidP="00441C9D">
      <w:pPr>
        <w:pStyle w:val="ConsPlusNormal0"/>
        <w:ind w:firstLine="709"/>
        <w:jc w:val="both"/>
        <w:rPr>
          <w:sz w:val="28"/>
          <w:szCs w:val="28"/>
        </w:rPr>
      </w:pPr>
      <w:r w:rsidRPr="00710BE7">
        <w:rPr>
          <w:sz w:val="28"/>
          <w:szCs w:val="28"/>
        </w:rPr>
        <w:t>Рекомендуется мощение плиткой.</w:t>
      </w:r>
    </w:p>
    <w:p w:rsidR="00D34126" w:rsidRPr="00710BE7" w:rsidRDefault="007B2613" w:rsidP="00441C9D">
      <w:pPr>
        <w:pStyle w:val="ConsPlusNormal0"/>
        <w:ind w:firstLine="709"/>
        <w:jc w:val="both"/>
        <w:rPr>
          <w:sz w:val="28"/>
          <w:szCs w:val="28"/>
        </w:rPr>
      </w:pPr>
      <w:r w:rsidRPr="00710BE7">
        <w:rPr>
          <w:sz w:val="28"/>
          <w:szCs w:val="28"/>
        </w:rPr>
        <w:t>10</w:t>
      </w:r>
      <w:r w:rsidR="00640B6D" w:rsidRPr="00710BE7">
        <w:rPr>
          <w:sz w:val="28"/>
          <w:szCs w:val="28"/>
        </w:rPr>
        <w:t>.1</w:t>
      </w:r>
      <w:r w:rsidR="001936F1" w:rsidRPr="00710BE7">
        <w:rPr>
          <w:sz w:val="28"/>
          <w:szCs w:val="28"/>
        </w:rPr>
        <w:t>3</w:t>
      </w:r>
      <w:r w:rsidR="00640B6D" w:rsidRPr="00710BE7">
        <w:rPr>
          <w:sz w:val="28"/>
          <w:szCs w:val="28"/>
        </w:rPr>
        <w:t>. Перечень элементов благоустройства на территории второстепенных пешеходных коммуникаций включает различные виды покрытия:</w:t>
      </w:r>
    </w:p>
    <w:p w:rsidR="00D34126" w:rsidRPr="00710BE7" w:rsidRDefault="00640B6D" w:rsidP="00441C9D">
      <w:pPr>
        <w:pStyle w:val="ConsPlusNormal0"/>
        <w:ind w:firstLine="709"/>
        <w:jc w:val="both"/>
        <w:rPr>
          <w:sz w:val="28"/>
          <w:szCs w:val="28"/>
        </w:rPr>
      </w:pPr>
      <w:r w:rsidRPr="00710BE7">
        <w:rPr>
          <w:sz w:val="28"/>
          <w:szCs w:val="28"/>
        </w:rPr>
        <w:t>а) на дорожках скверов, бульваров, садов необходимо предусматривать твердые виды покрытия с элементами сопряжения;</w:t>
      </w:r>
    </w:p>
    <w:p w:rsidR="00D34126" w:rsidRPr="00710BE7" w:rsidRDefault="00640B6D" w:rsidP="001936F1">
      <w:pPr>
        <w:pStyle w:val="ConsPlusNormal0"/>
        <w:spacing w:after="240"/>
        <w:ind w:firstLine="709"/>
        <w:jc w:val="both"/>
        <w:rPr>
          <w:sz w:val="28"/>
          <w:szCs w:val="28"/>
        </w:rPr>
      </w:pPr>
      <w:r w:rsidRPr="00710BE7">
        <w:rPr>
          <w:sz w:val="28"/>
          <w:szCs w:val="28"/>
        </w:rPr>
        <w:t>б) на дорожках крупных рекреационных объектов (парков, лесопарков) необходимо предусматривать различные виды мягких или комбинированных покрытий, пешеходные тропы с естественным грунтовым покрытием.</w:t>
      </w:r>
    </w:p>
    <w:p w:rsidR="00D34126" w:rsidRPr="00710BE7" w:rsidRDefault="00640B6D" w:rsidP="001936F1">
      <w:pPr>
        <w:pStyle w:val="ConsPlusTitle0"/>
        <w:spacing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w:t>
      </w:r>
      <w:r w:rsidR="009F4DC6" w:rsidRPr="00710BE7">
        <w:rPr>
          <w:rFonts w:ascii="Times New Roman" w:hAnsi="Times New Roman" w:cs="Times New Roman"/>
          <w:sz w:val="28"/>
          <w:szCs w:val="28"/>
          <w:lang w:val="en-US"/>
        </w:rPr>
        <w:t>I</w:t>
      </w:r>
      <w:r w:rsidRPr="00710BE7">
        <w:rPr>
          <w:rFonts w:ascii="Times New Roman" w:hAnsi="Times New Roman" w:cs="Times New Roman"/>
          <w:sz w:val="28"/>
          <w:szCs w:val="28"/>
        </w:rPr>
        <w:t>. Обустройство территории в целях обеспечения</w:t>
      </w:r>
    </w:p>
    <w:p w:rsidR="00D34126" w:rsidRPr="00710BE7" w:rsidRDefault="00640B6D" w:rsidP="001936F1">
      <w:pPr>
        <w:pStyle w:val="ConsPlusTitle0"/>
        <w:spacing w:line="240" w:lineRule="exact"/>
        <w:jc w:val="center"/>
        <w:rPr>
          <w:rFonts w:ascii="Times New Roman" w:hAnsi="Times New Roman" w:cs="Times New Roman"/>
          <w:sz w:val="28"/>
          <w:szCs w:val="28"/>
        </w:rPr>
      </w:pPr>
      <w:r w:rsidRPr="00710BE7">
        <w:rPr>
          <w:rFonts w:ascii="Times New Roman" w:hAnsi="Times New Roman" w:cs="Times New Roman"/>
          <w:sz w:val="28"/>
          <w:szCs w:val="28"/>
        </w:rPr>
        <w:t>беспрепятственного передвижения по указанной территории</w:t>
      </w:r>
    </w:p>
    <w:p w:rsidR="00D34126" w:rsidRPr="00710BE7" w:rsidRDefault="00640B6D" w:rsidP="001936F1">
      <w:pPr>
        <w:pStyle w:val="ConsPlusTitle0"/>
        <w:spacing w:after="240" w:line="240" w:lineRule="exact"/>
        <w:jc w:val="center"/>
        <w:rPr>
          <w:rFonts w:ascii="Times New Roman" w:hAnsi="Times New Roman" w:cs="Times New Roman"/>
          <w:sz w:val="28"/>
          <w:szCs w:val="28"/>
        </w:rPr>
      </w:pPr>
      <w:r w:rsidRPr="00710BE7">
        <w:rPr>
          <w:rFonts w:ascii="Times New Roman" w:hAnsi="Times New Roman" w:cs="Times New Roman"/>
          <w:sz w:val="28"/>
          <w:szCs w:val="28"/>
        </w:rPr>
        <w:t>инвалидов и других маломобильных групп населения</w:t>
      </w:r>
    </w:p>
    <w:p w:rsidR="00D34126" w:rsidRPr="00710BE7" w:rsidRDefault="00132B31" w:rsidP="00353113">
      <w:pPr>
        <w:pStyle w:val="ConsPlusNormal0"/>
        <w:ind w:firstLine="709"/>
        <w:jc w:val="both"/>
        <w:rPr>
          <w:sz w:val="28"/>
          <w:szCs w:val="28"/>
        </w:rPr>
      </w:pPr>
      <w:r w:rsidRPr="00710BE7">
        <w:rPr>
          <w:sz w:val="28"/>
          <w:szCs w:val="28"/>
        </w:rPr>
        <w:t>11</w:t>
      </w:r>
      <w:r w:rsidR="00640B6D" w:rsidRPr="00710BE7">
        <w:rPr>
          <w:sz w:val="28"/>
          <w:szCs w:val="28"/>
        </w:rPr>
        <w:t xml:space="preserve">.1. Работы по проектированию доступной городской среды для инвалидов и других маломобильных групп населения, а также при реконструкции существующей застройки с соблюдением доступности зданий, </w:t>
      </w:r>
      <w:r w:rsidR="00640B6D" w:rsidRPr="00710BE7">
        <w:rPr>
          <w:sz w:val="28"/>
          <w:szCs w:val="28"/>
        </w:rPr>
        <w:lastRenderedPageBreak/>
        <w:t xml:space="preserve">сооружений и их комплексов для инвалидов, для инвалидов с поражением опорно-двигательного аппарата, недостатками зрения, дефектами слуха и других маломобильных групп населения необходимо выполнять в соответствии с требованиями Федерального </w:t>
      </w:r>
      <w:hyperlink r:id="rId15" w:tooltip="Федеральный закон от 30.12.2009 N 384-ФЗ (ред. от 25.12.2023) &quot;Технический регламент о безопасности зданий и сооружений&quot; {КонсультантПлюс}">
        <w:r w:rsidR="00640B6D" w:rsidRPr="00710BE7">
          <w:rPr>
            <w:sz w:val="28"/>
            <w:szCs w:val="28"/>
          </w:rPr>
          <w:t>закона</w:t>
        </w:r>
      </w:hyperlink>
      <w:r w:rsidR="00640B6D" w:rsidRPr="00710BE7">
        <w:rPr>
          <w:sz w:val="28"/>
          <w:szCs w:val="28"/>
        </w:rPr>
        <w:t xml:space="preserve"> от 30</w:t>
      </w:r>
      <w:r w:rsidR="00152066" w:rsidRPr="00710BE7">
        <w:rPr>
          <w:sz w:val="28"/>
          <w:szCs w:val="28"/>
        </w:rPr>
        <w:t xml:space="preserve"> декабря </w:t>
      </w:r>
      <w:r w:rsidR="00640B6D" w:rsidRPr="00710BE7">
        <w:rPr>
          <w:sz w:val="28"/>
          <w:szCs w:val="28"/>
        </w:rPr>
        <w:t xml:space="preserve">2009 </w:t>
      </w:r>
      <w:r w:rsidR="00152066" w:rsidRPr="00710BE7">
        <w:rPr>
          <w:sz w:val="28"/>
          <w:szCs w:val="28"/>
        </w:rPr>
        <w:t>г. №</w:t>
      </w:r>
      <w:r w:rsidR="00640B6D" w:rsidRPr="00710BE7">
        <w:rPr>
          <w:sz w:val="28"/>
          <w:szCs w:val="28"/>
        </w:rPr>
        <w:t xml:space="preserve"> 384-ФЗ </w:t>
      </w:r>
      <w:r w:rsidR="00152066" w:rsidRPr="00710BE7">
        <w:rPr>
          <w:sz w:val="28"/>
          <w:szCs w:val="28"/>
        </w:rPr>
        <w:t>«</w:t>
      </w:r>
      <w:r w:rsidR="00640B6D" w:rsidRPr="00710BE7">
        <w:rPr>
          <w:sz w:val="28"/>
          <w:szCs w:val="28"/>
        </w:rPr>
        <w:t>Технический регламент о безопасности зданий и сооружений</w:t>
      </w:r>
      <w:r w:rsidR="00152066" w:rsidRPr="00710BE7">
        <w:rPr>
          <w:sz w:val="28"/>
          <w:szCs w:val="28"/>
        </w:rPr>
        <w:t>»</w:t>
      </w:r>
      <w:r w:rsidR="00640B6D" w:rsidRPr="00710BE7">
        <w:rPr>
          <w:sz w:val="28"/>
          <w:szCs w:val="28"/>
        </w:rPr>
        <w:t xml:space="preserve">, </w:t>
      </w:r>
      <w:hyperlink r:id="rId16" w:tooltip="Закон Пермского края от 04.04.2016 N 627-ПК (ред. от 03.04.2023) &quot;Об обеспечении беспрепятственного доступа инвалидов и других маломобильных групп населения к информации, объектам социальной, инженерной и транспортной инфраструктур Пермского края&quot; (принят ЗС П">
        <w:r w:rsidR="00640B6D" w:rsidRPr="00710BE7">
          <w:rPr>
            <w:sz w:val="28"/>
            <w:szCs w:val="28"/>
          </w:rPr>
          <w:t>Законом</w:t>
        </w:r>
      </w:hyperlink>
      <w:r w:rsidR="00640B6D" w:rsidRPr="00710BE7">
        <w:rPr>
          <w:sz w:val="28"/>
          <w:szCs w:val="28"/>
        </w:rPr>
        <w:t xml:space="preserve"> Пермского края от 04</w:t>
      </w:r>
      <w:r w:rsidR="00152066" w:rsidRPr="00710BE7">
        <w:rPr>
          <w:sz w:val="28"/>
          <w:szCs w:val="28"/>
        </w:rPr>
        <w:t xml:space="preserve"> апреля </w:t>
      </w:r>
      <w:r w:rsidR="00640B6D" w:rsidRPr="00710BE7">
        <w:rPr>
          <w:sz w:val="28"/>
          <w:szCs w:val="28"/>
        </w:rPr>
        <w:t xml:space="preserve">2016 </w:t>
      </w:r>
      <w:r w:rsidR="00152066" w:rsidRPr="00710BE7">
        <w:rPr>
          <w:sz w:val="28"/>
          <w:szCs w:val="28"/>
        </w:rPr>
        <w:t xml:space="preserve">г. № </w:t>
      </w:r>
      <w:r w:rsidR="00640B6D" w:rsidRPr="00710BE7">
        <w:rPr>
          <w:sz w:val="28"/>
          <w:szCs w:val="28"/>
        </w:rPr>
        <w:t xml:space="preserve">627-ПК </w:t>
      </w:r>
      <w:r w:rsidR="00152066" w:rsidRPr="00710BE7">
        <w:rPr>
          <w:sz w:val="28"/>
          <w:szCs w:val="28"/>
        </w:rPr>
        <w:t>«</w:t>
      </w:r>
      <w:r w:rsidR="00640B6D" w:rsidRPr="00710BE7">
        <w:rPr>
          <w:sz w:val="28"/>
          <w:szCs w:val="28"/>
        </w:rPr>
        <w:t>Об обеспечении беспрепятственного доступа инвалидов и других маломобильных групп населения к информации, объектам социальной, инженерной и транспортной инфраструктур Пермского края</w:t>
      </w:r>
      <w:r w:rsidR="00152066" w:rsidRPr="00710BE7">
        <w:rPr>
          <w:sz w:val="28"/>
          <w:szCs w:val="28"/>
        </w:rPr>
        <w:t xml:space="preserve">», а также </w:t>
      </w:r>
      <w:r w:rsidR="00353113" w:rsidRPr="00710BE7">
        <w:rPr>
          <w:sz w:val="28"/>
          <w:szCs w:val="28"/>
        </w:rPr>
        <w:t>в соответствии с требованиями</w:t>
      </w:r>
      <w:r w:rsidR="00152066" w:rsidRPr="00710BE7">
        <w:rPr>
          <w:sz w:val="28"/>
          <w:szCs w:val="28"/>
        </w:rPr>
        <w:t xml:space="preserve"> свод</w:t>
      </w:r>
      <w:r w:rsidR="00353113" w:rsidRPr="00710BE7">
        <w:rPr>
          <w:sz w:val="28"/>
          <w:szCs w:val="28"/>
        </w:rPr>
        <w:t>ов</w:t>
      </w:r>
      <w:r w:rsidR="00152066" w:rsidRPr="00710BE7">
        <w:rPr>
          <w:sz w:val="28"/>
          <w:szCs w:val="28"/>
        </w:rPr>
        <w:t xml:space="preserve"> правил, регламентирующих правила проектирования для маломобильных групп населения в городской среде.</w:t>
      </w:r>
    </w:p>
    <w:p w:rsidR="00D34126" w:rsidRPr="00710BE7" w:rsidRDefault="00132B31" w:rsidP="00353113">
      <w:pPr>
        <w:pStyle w:val="ConsPlusNormal0"/>
        <w:ind w:firstLine="709"/>
        <w:jc w:val="both"/>
        <w:rPr>
          <w:sz w:val="28"/>
          <w:szCs w:val="28"/>
        </w:rPr>
      </w:pPr>
      <w:r w:rsidRPr="00710BE7">
        <w:rPr>
          <w:sz w:val="28"/>
          <w:szCs w:val="28"/>
        </w:rPr>
        <w:t>11</w:t>
      </w:r>
      <w:r w:rsidR="00640B6D" w:rsidRPr="00710BE7">
        <w:rPr>
          <w:sz w:val="28"/>
          <w:szCs w:val="28"/>
        </w:rPr>
        <w:t>.2. В проектной документации жилых зданий, объектов инженерной, транспортной и социальной инфраструктур, на благоустройство территорий должны быть предусмотрены мероприятия по обеспечению беспрепятственного доступа инвалидов и других групп населения с ограниченными возможностями передвижения к таким объектам.</w:t>
      </w:r>
    </w:p>
    <w:p w:rsidR="00D34126" w:rsidRPr="00710BE7" w:rsidRDefault="00640B6D"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.3.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 а в условиях сложившейся застройки - собственниками, владельцами земельных участков.</w:t>
      </w:r>
    </w:p>
    <w:p w:rsidR="00353113" w:rsidRPr="00710BE7" w:rsidRDefault="00353113"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w:t>
      </w:r>
      <w:r w:rsidR="000D33AF" w:rsidRPr="00710BE7">
        <w:rPr>
          <w:sz w:val="28"/>
          <w:szCs w:val="28"/>
        </w:rPr>
        <w:t>4</w:t>
      </w:r>
      <w:r w:rsidRPr="00710BE7">
        <w:rPr>
          <w:sz w:val="28"/>
          <w:szCs w:val="28"/>
        </w:rPr>
        <w:t>. Требования к организации беспрепятственного передвижения по территории инвалидов и других маломобильных групп населения (далее - маломобильные группы населения)</w:t>
      </w:r>
      <w:r w:rsidR="00AB1A1F">
        <w:rPr>
          <w:sz w:val="28"/>
          <w:szCs w:val="28"/>
        </w:rPr>
        <w:t>:</w:t>
      </w:r>
    </w:p>
    <w:p w:rsidR="00353113" w:rsidRPr="00710BE7" w:rsidRDefault="00132B31" w:rsidP="00353113">
      <w:pPr>
        <w:pStyle w:val="ConsPlusNormal0"/>
        <w:ind w:firstLine="709"/>
        <w:jc w:val="both"/>
        <w:rPr>
          <w:sz w:val="28"/>
          <w:szCs w:val="28"/>
        </w:rPr>
      </w:pPr>
      <w:r w:rsidRPr="00710BE7">
        <w:rPr>
          <w:sz w:val="28"/>
          <w:szCs w:val="28"/>
        </w:rPr>
        <w:t>11</w:t>
      </w:r>
      <w:r w:rsidR="000D33AF" w:rsidRPr="00710BE7">
        <w:rPr>
          <w:sz w:val="28"/>
          <w:szCs w:val="28"/>
        </w:rPr>
        <w:t>.4</w:t>
      </w:r>
      <w:r w:rsidR="00353113" w:rsidRPr="00710BE7">
        <w:rPr>
          <w:sz w:val="28"/>
          <w:szCs w:val="28"/>
        </w:rPr>
        <w:t>.1. На территории муниципального округа должны быть обеспечены условия доступности объектов социальной, инженерной и транспортной инфраструктур для маломобильных групп населения путем обеспечения беспрепятственного доступа к капитальным объектам, который подразумевает наличие пандуса, отвечающего требованиям действующего законодательства и технической документации, или иного оборудования, к которому относятся специальные подъемные устройства.</w:t>
      </w:r>
    </w:p>
    <w:p w:rsidR="00353113" w:rsidRPr="00710BE7" w:rsidRDefault="00353113" w:rsidP="00353113">
      <w:pPr>
        <w:pStyle w:val="ConsPlusNormal0"/>
        <w:ind w:firstLine="709"/>
        <w:jc w:val="both"/>
        <w:rPr>
          <w:sz w:val="28"/>
          <w:szCs w:val="28"/>
        </w:rPr>
      </w:pPr>
      <w:r w:rsidRPr="00710BE7">
        <w:rPr>
          <w:sz w:val="28"/>
          <w:szCs w:val="28"/>
        </w:rPr>
        <w:t>1</w:t>
      </w:r>
      <w:r w:rsidR="00132B31" w:rsidRPr="00710BE7">
        <w:rPr>
          <w:sz w:val="28"/>
          <w:szCs w:val="28"/>
        </w:rPr>
        <w:t>1</w:t>
      </w:r>
      <w:r w:rsidRPr="00710BE7">
        <w:rPr>
          <w:sz w:val="28"/>
          <w:szCs w:val="28"/>
        </w:rPr>
        <w:t>.</w:t>
      </w:r>
      <w:r w:rsidR="000D33AF" w:rsidRPr="00710BE7">
        <w:rPr>
          <w:sz w:val="28"/>
          <w:szCs w:val="28"/>
        </w:rPr>
        <w:t>4</w:t>
      </w:r>
      <w:r w:rsidRPr="00710BE7">
        <w:rPr>
          <w:sz w:val="28"/>
          <w:szCs w:val="28"/>
        </w:rPr>
        <w:t>.2. Подходы и подъезды к капитальным объектам должны обеспечивать доступность капитальных объектов для маломобильных групп населения в соответствии с установленными требованиями:</w:t>
      </w:r>
    </w:p>
    <w:p w:rsidR="00353113" w:rsidRPr="00710BE7" w:rsidRDefault="00132B31" w:rsidP="00353113">
      <w:pPr>
        <w:pStyle w:val="ConsPlusNormal0"/>
        <w:ind w:firstLine="709"/>
        <w:jc w:val="both"/>
        <w:rPr>
          <w:sz w:val="28"/>
          <w:szCs w:val="28"/>
        </w:rPr>
      </w:pPr>
      <w:r w:rsidRPr="00710BE7">
        <w:rPr>
          <w:sz w:val="28"/>
          <w:szCs w:val="28"/>
        </w:rPr>
        <w:t>а)</w:t>
      </w:r>
      <w:r w:rsidR="00353113" w:rsidRPr="00710BE7">
        <w:rPr>
          <w:sz w:val="28"/>
          <w:szCs w:val="28"/>
        </w:rPr>
        <w:t xml:space="preserve"> точки пересечения тротуаров, пешеходных дорожек с транспортными проездами оснащаются </w:t>
      </w:r>
      <w:r w:rsidR="00AB1A1F">
        <w:rPr>
          <w:sz w:val="28"/>
          <w:szCs w:val="28"/>
        </w:rPr>
        <w:t>бордюрным пандусом (съездом)</w:t>
      </w:r>
      <w:r w:rsidR="00353113" w:rsidRPr="00710BE7">
        <w:rPr>
          <w:sz w:val="28"/>
          <w:szCs w:val="28"/>
        </w:rPr>
        <w:t xml:space="preserve"> для маломобильных групп населения,</w:t>
      </w:r>
    </w:p>
    <w:p w:rsidR="00353113" w:rsidRPr="00710BE7" w:rsidRDefault="00353113" w:rsidP="00353113">
      <w:pPr>
        <w:pStyle w:val="ConsPlusNormal0"/>
        <w:ind w:firstLine="709"/>
        <w:jc w:val="both"/>
        <w:rPr>
          <w:sz w:val="28"/>
          <w:szCs w:val="28"/>
        </w:rPr>
      </w:pPr>
      <w:r w:rsidRPr="00710BE7">
        <w:rPr>
          <w:sz w:val="28"/>
          <w:szCs w:val="28"/>
        </w:rPr>
        <w:t>б) при планировочной организации вновь создаваемых пешеходных тротуаров, пешеходных дорожек необходимо предусматривать беспрепятственный доступ маломобильных групп населения к капитальным объектам, объектам благоустройства,</w:t>
      </w:r>
    </w:p>
    <w:p w:rsidR="00353113" w:rsidRPr="00710BE7" w:rsidRDefault="00353113" w:rsidP="00353113">
      <w:pPr>
        <w:pStyle w:val="ConsPlusNormal0"/>
        <w:spacing w:after="240"/>
        <w:ind w:firstLine="709"/>
        <w:jc w:val="both"/>
        <w:rPr>
          <w:sz w:val="28"/>
          <w:szCs w:val="28"/>
        </w:rPr>
      </w:pPr>
      <w:r w:rsidRPr="00710BE7">
        <w:rPr>
          <w:sz w:val="28"/>
          <w:szCs w:val="28"/>
        </w:rPr>
        <w:t>в) при создании и обустройстве автостоянок необходимо предусматривать специально оборудованные места для маломобильных групп населения.</w:t>
      </w:r>
    </w:p>
    <w:p w:rsidR="00D34126" w:rsidRPr="00710BE7" w:rsidRDefault="00640B6D" w:rsidP="00D43BD7">
      <w:pPr>
        <w:pStyle w:val="ConsPlusTitle0"/>
        <w:spacing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lastRenderedPageBreak/>
        <w:t>X</w:t>
      </w:r>
      <w:r w:rsidR="00BC1C2B"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I. </w:t>
      </w:r>
      <w:r w:rsidR="00353113" w:rsidRPr="00710BE7">
        <w:rPr>
          <w:rFonts w:ascii="Times New Roman" w:hAnsi="Times New Roman" w:cs="Times New Roman"/>
          <w:sz w:val="28"/>
          <w:szCs w:val="28"/>
        </w:rPr>
        <w:t xml:space="preserve">Поддержание санитарного состояния </w:t>
      </w:r>
      <w:r w:rsidRPr="00710BE7">
        <w:rPr>
          <w:rFonts w:ascii="Times New Roman" w:hAnsi="Times New Roman" w:cs="Times New Roman"/>
          <w:sz w:val="28"/>
          <w:szCs w:val="28"/>
        </w:rPr>
        <w:t xml:space="preserve">территории </w:t>
      </w:r>
      <w:r w:rsidR="001F1AD3" w:rsidRPr="00710BE7">
        <w:rPr>
          <w:rFonts w:ascii="Times New Roman" w:hAnsi="Times New Roman" w:cs="Times New Roman"/>
          <w:sz w:val="28"/>
          <w:szCs w:val="28"/>
        </w:rPr>
        <w:t>муниципального</w:t>
      </w:r>
      <w:r w:rsidRPr="00710BE7">
        <w:rPr>
          <w:rFonts w:ascii="Times New Roman" w:hAnsi="Times New Roman" w:cs="Times New Roman"/>
          <w:sz w:val="28"/>
          <w:szCs w:val="28"/>
        </w:rPr>
        <w:t xml:space="preserve"> округа.</w:t>
      </w:r>
      <w:r w:rsidR="00D43BD7" w:rsidRPr="00710BE7">
        <w:rPr>
          <w:rFonts w:ascii="Times New Roman" w:hAnsi="Times New Roman" w:cs="Times New Roman"/>
          <w:sz w:val="28"/>
          <w:szCs w:val="28"/>
        </w:rPr>
        <w:t xml:space="preserve"> </w:t>
      </w:r>
      <w:r w:rsidRPr="00710BE7">
        <w:rPr>
          <w:rFonts w:ascii="Times New Roman" w:hAnsi="Times New Roman" w:cs="Times New Roman"/>
          <w:sz w:val="28"/>
          <w:szCs w:val="28"/>
        </w:rPr>
        <w:t>Порядок накопления отходов (в том числе их раздельного</w:t>
      </w:r>
      <w:r w:rsidR="00A33B3B" w:rsidRPr="00710BE7">
        <w:rPr>
          <w:rFonts w:ascii="Times New Roman" w:hAnsi="Times New Roman" w:cs="Times New Roman"/>
          <w:sz w:val="28"/>
          <w:szCs w:val="28"/>
        </w:rPr>
        <w:t xml:space="preserve"> </w:t>
      </w:r>
      <w:r w:rsidRPr="00710BE7">
        <w:rPr>
          <w:rFonts w:ascii="Times New Roman" w:hAnsi="Times New Roman" w:cs="Times New Roman"/>
          <w:sz w:val="28"/>
          <w:szCs w:val="28"/>
        </w:rPr>
        <w:t>накопления)</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 xml:space="preserve">.1. Порядок, нормы и требования </w:t>
      </w:r>
      <w:r w:rsidR="00353113" w:rsidRPr="00710BE7">
        <w:rPr>
          <w:sz w:val="28"/>
          <w:szCs w:val="28"/>
        </w:rPr>
        <w:t xml:space="preserve">настоящего </w:t>
      </w:r>
      <w:r w:rsidRPr="00710BE7">
        <w:rPr>
          <w:sz w:val="28"/>
          <w:szCs w:val="28"/>
        </w:rPr>
        <w:t xml:space="preserve">раздела </w:t>
      </w:r>
      <w:r w:rsidR="00353113" w:rsidRPr="00710BE7">
        <w:rPr>
          <w:sz w:val="28"/>
          <w:szCs w:val="28"/>
        </w:rPr>
        <w:t xml:space="preserve">Правил </w:t>
      </w:r>
      <w:r w:rsidRPr="00710BE7">
        <w:rPr>
          <w:sz w:val="28"/>
          <w:szCs w:val="28"/>
        </w:rPr>
        <w:t xml:space="preserve">не распространяются на отходы производства (остатки сырья, материалы, полуфабрикаты), которые используются владельцами в хозяйственных целях непосредственно в самой организации, а также радиоактивные, чрезвычайно опасные, </w:t>
      </w:r>
      <w:proofErr w:type="spellStart"/>
      <w:r w:rsidRPr="00710BE7">
        <w:rPr>
          <w:sz w:val="28"/>
          <w:szCs w:val="28"/>
        </w:rPr>
        <w:t>высокоопасные</w:t>
      </w:r>
      <w:proofErr w:type="spellEnd"/>
      <w:r w:rsidRPr="00710BE7">
        <w:rPr>
          <w:sz w:val="28"/>
          <w:szCs w:val="28"/>
        </w:rPr>
        <w:t xml:space="preserve"> и биологические отходы.</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 xml:space="preserve">.2. Территория </w:t>
      </w:r>
      <w:r w:rsidR="001F1AD3" w:rsidRPr="00710BE7">
        <w:rPr>
          <w:sz w:val="28"/>
          <w:szCs w:val="28"/>
        </w:rPr>
        <w:t>муниципального</w:t>
      </w:r>
      <w:r w:rsidRPr="00710BE7">
        <w:rPr>
          <w:sz w:val="28"/>
          <w:szCs w:val="28"/>
        </w:rPr>
        <w:t xml:space="preserve"> округа </w:t>
      </w:r>
      <w:r w:rsidR="00941B88" w:rsidRPr="00710BE7">
        <w:rPr>
          <w:sz w:val="28"/>
          <w:szCs w:val="28"/>
        </w:rPr>
        <w:t>должна содержаться в надлежащем санитарном состоянии и очищаться</w:t>
      </w:r>
      <w:r w:rsidRPr="00710BE7">
        <w:rPr>
          <w:sz w:val="28"/>
          <w:szCs w:val="28"/>
        </w:rPr>
        <w:t xml:space="preserve"> от отходов в соответствии с действующими санитарно-эпидемиологическими требованиями и санитарными правилами содержания территорий муниципальных образований.</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.3. Право собственности на отходы может быть приобретено другим лицом на основании договора купли-продажи, мены, дарения или иной сделки об отчуждении отходов.</w:t>
      </w:r>
    </w:p>
    <w:p w:rsidR="00D34126" w:rsidRPr="00710BE7" w:rsidRDefault="00BC1C2B" w:rsidP="0092108E">
      <w:pPr>
        <w:pStyle w:val="ConsPlusNormal0"/>
        <w:ind w:firstLine="709"/>
        <w:jc w:val="both"/>
        <w:rPr>
          <w:sz w:val="28"/>
          <w:szCs w:val="28"/>
        </w:rPr>
      </w:pPr>
      <w:r w:rsidRPr="00710BE7">
        <w:rPr>
          <w:sz w:val="28"/>
          <w:szCs w:val="28"/>
        </w:rPr>
        <w:t>12</w:t>
      </w:r>
      <w:r w:rsidR="00640B6D" w:rsidRPr="00710BE7">
        <w:rPr>
          <w:sz w:val="28"/>
          <w:szCs w:val="28"/>
        </w:rPr>
        <w:t xml:space="preserve">.4. На территории </w:t>
      </w:r>
      <w:r w:rsidR="001F1AD3" w:rsidRPr="00710BE7">
        <w:rPr>
          <w:sz w:val="28"/>
          <w:szCs w:val="28"/>
        </w:rPr>
        <w:t>муниципального</w:t>
      </w:r>
      <w:r w:rsidR="00640B6D" w:rsidRPr="00710BE7">
        <w:rPr>
          <w:sz w:val="28"/>
          <w:szCs w:val="28"/>
        </w:rPr>
        <w:t xml:space="preserve"> округа запрещается:</w:t>
      </w:r>
    </w:p>
    <w:p w:rsidR="00D34126" w:rsidRPr="00710BE7" w:rsidRDefault="00640B6D" w:rsidP="0092108E">
      <w:pPr>
        <w:pStyle w:val="ConsPlusNormal0"/>
        <w:ind w:firstLine="709"/>
        <w:jc w:val="both"/>
        <w:rPr>
          <w:sz w:val="28"/>
          <w:szCs w:val="28"/>
        </w:rPr>
      </w:pPr>
      <w:r w:rsidRPr="00710BE7">
        <w:rPr>
          <w:sz w:val="28"/>
          <w:szCs w:val="28"/>
        </w:rPr>
        <w:t>1</w:t>
      </w:r>
      <w:r w:rsidR="00BC1C2B" w:rsidRPr="00710BE7">
        <w:rPr>
          <w:sz w:val="28"/>
          <w:szCs w:val="28"/>
        </w:rPr>
        <w:t>2</w:t>
      </w:r>
      <w:r w:rsidRPr="00710BE7">
        <w:rPr>
          <w:sz w:val="28"/>
          <w:szCs w:val="28"/>
        </w:rPr>
        <w:t>.4.1. накапливать и размещать отходы производства и потребления, снег, грунт, строительные отходы, ветки, обрезки деревьев и прочие виды отходов в несанкционированных местах;</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.4.2. сжигать отходы как внутри контейнеров, так и на территории контейнерной площадки, местах установки контейнеров, вокруг них, во всех других местах, не оборудованных для этих целей;</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.4.3. захламлять и загрязнять водные объекты и их прибрежные зоны;</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.4.4. использовать специализированный транспорт, предназначенный для вывоза отходов, не по прямому назначению;</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.4.5. складировать твердые коммунальные отходы на местах (площадках) накопления ТКО без заключения соответствующего договора на вывоз ТКО с региональным оператором по обращению с ТКО на территории Пермского края;</w:t>
      </w:r>
    </w:p>
    <w:p w:rsidR="00941B88"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.4.6. складировать на местах (площадках) накопления ТКО, </w:t>
      </w:r>
      <w:r w:rsidR="00941B88" w:rsidRPr="00710BE7">
        <w:rPr>
          <w:sz w:val="28"/>
          <w:szCs w:val="28"/>
        </w:rPr>
        <w:t>в том числе в контейнерные баки</w:t>
      </w:r>
      <w:r w:rsidR="00815507" w:rsidRPr="00710BE7">
        <w:rPr>
          <w:sz w:val="28"/>
          <w:szCs w:val="28"/>
        </w:rPr>
        <w:t>, отходы, отличные по компонентному составу от твердых коммунальных отходов, в том числе</w:t>
      </w:r>
      <w:r w:rsidR="00941B88" w:rsidRPr="00710BE7">
        <w:rPr>
          <w:sz w:val="28"/>
          <w:szCs w:val="28"/>
        </w:rPr>
        <w:t>:</w:t>
      </w:r>
    </w:p>
    <w:p w:rsidR="00941B88" w:rsidRPr="00710BE7" w:rsidRDefault="003C73E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.4.6.1. </w:t>
      </w:r>
      <w:r w:rsidR="00941B88" w:rsidRPr="00710BE7">
        <w:rPr>
          <w:sz w:val="28"/>
          <w:szCs w:val="28"/>
        </w:rPr>
        <w:t>выливать жидкие бытовые отходы и воду</w:t>
      </w:r>
      <w:r w:rsidR="004254B9" w:rsidRPr="00710BE7">
        <w:rPr>
          <w:sz w:val="28"/>
          <w:szCs w:val="28"/>
        </w:rPr>
        <w:t>, помещать</w:t>
      </w:r>
      <w:r w:rsidR="00815507" w:rsidRPr="00710BE7">
        <w:rPr>
          <w:sz w:val="28"/>
          <w:szCs w:val="28"/>
        </w:rPr>
        <w:t xml:space="preserve"> </w:t>
      </w:r>
      <w:r w:rsidR="00640B6D" w:rsidRPr="00710BE7">
        <w:rPr>
          <w:sz w:val="28"/>
          <w:szCs w:val="28"/>
        </w:rPr>
        <w:t>горящие, раскаленные</w:t>
      </w:r>
      <w:r w:rsidR="00941B88" w:rsidRPr="00710BE7">
        <w:rPr>
          <w:sz w:val="28"/>
          <w:szCs w:val="28"/>
        </w:rPr>
        <w:t xml:space="preserve">, горячие, </w:t>
      </w:r>
      <w:r w:rsidR="00640B6D" w:rsidRPr="00710BE7">
        <w:rPr>
          <w:sz w:val="28"/>
          <w:szCs w:val="28"/>
        </w:rPr>
        <w:t>отходы, снег и лед, строительный мусор, ветки и обрезки деревьев, уличный смет, ртутьсодержащие, радиоактивные, биологические и медицинские отходы, а также иные отходы, которые могут причинить вред жизни и здоровью лиц, осуществляющих погрузку (разгрузку) контейнеров и бункеров, повредить контейнеры, мусоровозы или нарушить режим работы объектов по обработке, обезвреживанию и захоронению твердых коммунальных отходов;</w:t>
      </w:r>
    </w:p>
    <w:p w:rsidR="00D34126" w:rsidRPr="00710BE7" w:rsidRDefault="003C73E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.4.6.2. размещать </w:t>
      </w:r>
      <w:r w:rsidR="00815507" w:rsidRPr="00710BE7">
        <w:rPr>
          <w:sz w:val="28"/>
          <w:szCs w:val="28"/>
        </w:rPr>
        <w:t>отходы производства и потребления, в состав которых входят полезные компоненты, захоронение которых запрещается, в соответствии с распоряжением Правительства РФ от 25 июля 2017 г. 1589-р «Об утверждении перечня видов отходов производства и потребления</w:t>
      </w:r>
      <w:r w:rsidR="00AB1A1F">
        <w:rPr>
          <w:sz w:val="28"/>
          <w:szCs w:val="28"/>
        </w:rPr>
        <w:t>, в состав которых входят полезные компоненты, захоронение которых запрещается</w:t>
      </w:r>
      <w:r w:rsidR="00815507" w:rsidRPr="00710BE7">
        <w:rPr>
          <w:sz w:val="28"/>
          <w:szCs w:val="28"/>
        </w:rPr>
        <w:t>»;</w:t>
      </w:r>
    </w:p>
    <w:p w:rsidR="00815507" w:rsidRPr="00710BE7" w:rsidRDefault="00640B6D" w:rsidP="0092108E">
      <w:pPr>
        <w:pStyle w:val="ConsPlusNormal0"/>
        <w:ind w:firstLine="709"/>
        <w:jc w:val="both"/>
        <w:rPr>
          <w:sz w:val="28"/>
          <w:szCs w:val="28"/>
        </w:rPr>
      </w:pPr>
      <w:r w:rsidRPr="00710BE7">
        <w:rPr>
          <w:sz w:val="28"/>
          <w:szCs w:val="28"/>
        </w:rPr>
        <w:lastRenderedPageBreak/>
        <w:t>1</w:t>
      </w:r>
      <w:r w:rsidR="005A0383" w:rsidRPr="00710BE7">
        <w:rPr>
          <w:sz w:val="28"/>
          <w:szCs w:val="28"/>
        </w:rPr>
        <w:t>2</w:t>
      </w:r>
      <w:r w:rsidRPr="00710BE7">
        <w:rPr>
          <w:sz w:val="28"/>
          <w:szCs w:val="28"/>
        </w:rPr>
        <w:t>.4.7. размещать и обустраивать места (площадки) накопления ТКО на землях общего пользования (муниципальной и государственной собственности)</w:t>
      </w:r>
      <w:r w:rsidR="00941B88" w:rsidRPr="00710BE7">
        <w:rPr>
          <w:sz w:val="28"/>
          <w:szCs w:val="28"/>
        </w:rPr>
        <w:t xml:space="preserve"> с нарушением требований настоящего раздела</w:t>
      </w:r>
      <w:r w:rsidRPr="00710BE7">
        <w:rPr>
          <w:sz w:val="28"/>
          <w:szCs w:val="28"/>
        </w:rPr>
        <w:t xml:space="preserve"> </w:t>
      </w:r>
      <w:r w:rsidR="00815507" w:rsidRPr="00710BE7">
        <w:rPr>
          <w:sz w:val="28"/>
          <w:szCs w:val="28"/>
        </w:rPr>
        <w:t>Правил;</w:t>
      </w:r>
    </w:p>
    <w:p w:rsidR="00815507" w:rsidRPr="00710BE7" w:rsidRDefault="00815507"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.4.8. оставлять транспортные средства на подъездном пути, используемом специальной техникой для проезда с территории общего пользования к местам (площадкам) накопления отходов, иным способом препятствовать подъезду (проезду) специализированной техники к мусоросборникам, специальным местам для накопления крупногабаритных отходов для разгрузки (погрузки) отходов;</w:t>
      </w:r>
    </w:p>
    <w:p w:rsidR="002B6468"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.4.9. заполнять контейнеры и бункеры выше верхней кромки ТКО, прессовать или уплотнять отходы в контейнерах.</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.5. Лица, разместившие отходы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.6. В случае невозможности установления лиц, разместивших отходы производства и потребления в несанкционированных местах, удаление отходов и рекультивация этих мест производятся за счет лиц, обязанных обеспечивать уборку и содержание данной территории, а в остальных случаях - юридическим лицом</w:t>
      </w:r>
      <w:r w:rsidR="00DA530B" w:rsidRPr="00710BE7">
        <w:rPr>
          <w:sz w:val="28"/>
          <w:szCs w:val="28"/>
        </w:rPr>
        <w:t xml:space="preserve"> или</w:t>
      </w:r>
      <w:r w:rsidRPr="00710BE7">
        <w:rPr>
          <w:sz w:val="28"/>
          <w:szCs w:val="28"/>
        </w:rPr>
        <w:t xml:space="preserve"> индивидуальным предпринимателем, имеющим</w:t>
      </w:r>
      <w:r w:rsidR="00DA530B" w:rsidRPr="00710BE7">
        <w:rPr>
          <w:sz w:val="28"/>
          <w:szCs w:val="28"/>
        </w:rPr>
        <w:t>и</w:t>
      </w:r>
      <w:r w:rsidRPr="00710BE7">
        <w:rPr>
          <w:sz w:val="28"/>
          <w:szCs w:val="28"/>
        </w:rPr>
        <w:t xml:space="preserve"> лицензию на осуществление деятельности по сбору, транспортированию, обработке, утилизации, обезвреживанию, размещению отходов I-IV класса опасности, </w:t>
      </w:r>
      <w:r w:rsidR="00A35DCD" w:rsidRPr="00710BE7">
        <w:rPr>
          <w:sz w:val="28"/>
          <w:szCs w:val="28"/>
        </w:rPr>
        <w:t>на основании муниципального контракта (договора), заключенного в установленном законом порядке,</w:t>
      </w:r>
      <w:r w:rsidRPr="00710BE7">
        <w:rPr>
          <w:sz w:val="28"/>
          <w:szCs w:val="28"/>
        </w:rPr>
        <w:t xml:space="preserve"> за счет средств, предусмотренных в бюджете Соликамского </w:t>
      </w:r>
      <w:r w:rsidR="001F1AD3" w:rsidRPr="00710BE7">
        <w:rPr>
          <w:sz w:val="28"/>
          <w:szCs w:val="28"/>
        </w:rPr>
        <w:t>муниципального</w:t>
      </w:r>
      <w:r w:rsidRPr="00710BE7">
        <w:rPr>
          <w:sz w:val="28"/>
          <w:szCs w:val="28"/>
        </w:rPr>
        <w:t xml:space="preserve"> округа на эти цели.</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.7. Организация сбора, накопления, использования, обезвреживания, транспортирования и размещения отработанных ртутьсодержащих ламп осуществляется в соответствии с </w:t>
      </w:r>
      <w:hyperlink r:id="rId17" w:tooltip="Постановление Правительства РФ от 28.12.2020 N 2314 &quo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
        <w:r w:rsidRPr="00710BE7">
          <w:rPr>
            <w:sz w:val="28"/>
            <w:szCs w:val="28"/>
          </w:rPr>
          <w:t>Постановлением</w:t>
        </w:r>
      </w:hyperlink>
      <w:r w:rsidRPr="00710BE7">
        <w:rPr>
          <w:sz w:val="28"/>
          <w:szCs w:val="28"/>
        </w:rPr>
        <w:t xml:space="preserve"> Правительства РФ от 28 декабря 2020</w:t>
      </w:r>
      <w:r w:rsidR="00AB1A1F">
        <w:rPr>
          <w:sz w:val="28"/>
          <w:szCs w:val="28"/>
        </w:rPr>
        <w:t xml:space="preserve"> г.</w:t>
      </w:r>
      <w:r w:rsidRPr="00710BE7">
        <w:rPr>
          <w:sz w:val="28"/>
          <w:szCs w:val="28"/>
        </w:rPr>
        <w:t xml:space="preserve"> </w:t>
      </w:r>
      <w:r w:rsidR="00F10A0C" w:rsidRPr="00710BE7">
        <w:rPr>
          <w:sz w:val="28"/>
          <w:szCs w:val="28"/>
        </w:rPr>
        <w:t>№</w:t>
      </w:r>
      <w:r w:rsidRPr="00710BE7">
        <w:rPr>
          <w:sz w:val="28"/>
          <w:szCs w:val="28"/>
        </w:rPr>
        <w:t xml:space="preserve"> 2314 </w:t>
      </w:r>
      <w:r w:rsidR="00F10A0C" w:rsidRPr="00710BE7">
        <w:rPr>
          <w:sz w:val="28"/>
          <w:szCs w:val="28"/>
        </w:rPr>
        <w:t>«</w:t>
      </w:r>
      <w:r w:rsidRPr="00710BE7">
        <w:rPr>
          <w:sz w:val="28"/>
          <w:szCs w:val="28"/>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w:t>
      </w:r>
      <w:r w:rsidR="00F10A0C" w:rsidRPr="00710BE7">
        <w:rPr>
          <w:sz w:val="28"/>
          <w:szCs w:val="28"/>
        </w:rPr>
        <w:t>м, растениям и окружающей среде»</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.8. Все места (площадки) накопления ТКО, расположенные и создаваемые на территории </w:t>
      </w:r>
      <w:r w:rsidR="001F1AD3" w:rsidRPr="00710BE7">
        <w:rPr>
          <w:sz w:val="28"/>
          <w:szCs w:val="28"/>
        </w:rPr>
        <w:t>муниципального</w:t>
      </w:r>
      <w:r w:rsidRPr="00710BE7">
        <w:rPr>
          <w:sz w:val="28"/>
          <w:szCs w:val="28"/>
        </w:rPr>
        <w:t xml:space="preserve"> округа, предназначенные для временного складирования ТКО и КГО, подлежат внесению в реестр </w:t>
      </w:r>
      <w:r w:rsidR="00A95A69" w:rsidRPr="00710BE7">
        <w:rPr>
          <w:sz w:val="28"/>
          <w:szCs w:val="28"/>
        </w:rPr>
        <w:t>и в схему размещения мест (площадок) накопления ТКО и КГО в порядке, установленном постановлением администрации.</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.9.</w:t>
      </w:r>
      <w:r w:rsidR="00640B6D" w:rsidRPr="00710BE7">
        <w:rPr>
          <w:rFonts w:ascii="Times New Roman" w:hAnsi="Times New Roman" w:cs="Times New Roman"/>
          <w:sz w:val="28"/>
          <w:szCs w:val="28"/>
        </w:rPr>
        <w:t xml:space="preserve"> </w:t>
      </w:r>
      <w:r w:rsidRPr="00710BE7">
        <w:rPr>
          <w:rFonts w:ascii="Times New Roman" w:hAnsi="Times New Roman" w:cs="Times New Roman"/>
          <w:sz w:val="28"/>
          <w:szCs w:val="28"/>
        </w:rPr>
        <w:t>М</w:t>
      </w:r>
      <w:r w:rsidR="00640B6D" w:rsidRPr="00710BE7">
        <w:rPr>
          <w:rFonts w:ascii="Times New Roman" w:hAnsi="Times New Roman" w:cs="Times New Roman"/>
          <w:sz w:val="28"/>
          <w:szCs w:val="28"/>
        </w:rPr>
        <w:t>еста для накопления ТКО должны соответствовать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w:t>
      </w:r>
      <w:r w:rsidRPr="00710BE7">
        <w:rPr>
          <w:rFonts w:ascii="Times New Roman" w:hAnsi="Times New Roman" w:cs="Times New Roman"/>
          <w:sz w:val="28"/>
          <w:szCs w:val="28"/>
        </w:rPr>
        <w:t>рации, а также настоящих Правил.</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815507" w:rsidRPr="00710BE7">
        <w:rPr>
          <w:rFonts w:ascii="Times New Roman" w:hAnsi="Times New Roman" w:cs="Times New Roman"/>
          <w:sz w:val="28"/>
          <w:szCs w:val="28"/>
        </w:rPr>
        <w:t>.10.</w:t>
      </w:r>
      <w:r w:rsidR="00640B6D" w:rsidRPr="00710BE7">
        <w:rPr>
          <w:rFonts w:ascii="Times New Roman" w:hAnsi="Times New Roman" w:cs="Times New Roman"/>
          <w:sz w:val="28"/>
          <w:szCs w:val="28"/>
        </w:rPr>
        <w:t xml:space="preserve"> </w:t>
      </w:r>
      <w:r w:rsidR="00815507" w:rsidRPr="00710BE7">
        <w:rPr>
          <w:rFonts w:ascii="Times New Roman" w:hAnsi="Times New Roman" w:cs="Times New Roman"/>
          <w:sz w:val="28"/>
          <w:szCs w:val="28"/>
        </w:rPr>
        <w:t>К</w:t>
      </w:r>
      <w:r w:rsidR="00640B6D" w:rsidRPr="00710BE7">
        <w:rPr>
          <w:rFonts w:ascii="Times New Roman" w:hAnsi="Times New Roman" w:cs="Times New Roman"/>
          <w:sz w:val="28"/>
          <w:szCs w:val="28"/>
        </w:rPr>
        <w:t xml:space="preserve"> местам для накопления ТКО должен быть обеспечен свободный проезд. При обособленном размещении места (площадки) (вдали от существующих проездов) к нему должен быть обеспечен подъездной путь с твердым покрытием;</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12</w:t>
      </w:r>
      <w:r w:rsidR="00815507" w:rsidRPr="00710BE7">
        <w:rPr>
          <w:rFonts w:ascii="Times New Roman" w:hAnsi="Times New Roman" w:cs="Times New Roman"/>
          <w:sz w:val="28"/>
          <w:szCs w:val="28"/>
        </w:rPr>
        <w:t>.11.</w:t>
      </w:r>
      <w:r w:rsidR="00640B6D" w:rsidRPr="00710BE7">
        <w:rPr>
          <w:rFonts w:ascii="Times New Roman" w:hAnsi="Times New Roman" w:cs="Times New Roman"/>
          <w:sz w:val="28"/>
          <w:szCs w:val="28"/>
        </w:rPr>
        <w:t xml:space="preserve"> </w:t>
      </w:r>
      <w:r w:rsidR="00815507" w:rsidRPr="00710BE7">
        <w:rPr>
          <w:rFonts w:ascii="Times New Roman" w:hAnsi="Times New Roman" w:cs="Times New Roman"/>
          <w:sz w:val="28"/>
          <w:szCs w:val="28"/>
        </w:rPr>
        <w:t>О</w:t>
      </w:r>
      <w:r w:rsidR="00640B6D" w:rsidRPr="00710BE7">
        <w:rPr>
          <w:rFonts w:ascii="Times New Roman" w:hAnsi="Times New Roman" w:cs="Times New Roman"/>
          <w:sz w:val="28"/>
          <w:szCs w:val="28"/>
        </w:rPr>
        <w:t xml:space="preserve">бязательный перечень элементов благоустройства мест (площадок) накопления отходов включает покрытие </w:t>
      </w:r>
      <w:r w:rsidR="00D73B00" w:rsidRPr="00710BE7">
        <w:rPr>
          <w:rFonts w:ascii="Times New Roman" w:hAnsi="Times New Roman" w:cs="Times New Roman"/>
          <w:sz w:val="28"/>
          <w:szCs w:val="28"/>
        </w:rPr>
        <w:t xml:space="preserve">(основание) </w:t>
      </w:r>
      <w:r w:rsidR="00640B6D" w:rsidRPr="00710BE7">
        <w:rPr>
          <w:rFonts w:ascii="Times New Roman" w:hAnsi="Times New Roman" w:cs="Times New Roman"/>
          <w:sz w:val="28"/>
          <w:szCs w:val="28"/>
        </w:rPr>
        <w:t>контейнерной площадки, ограждение, навес (за исключением случаев установки бункеров), мусоросборник для сбора отходов, специальную площадку для накопления крупногабаритных отходов, информационную табличку.</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 xml:space="preserve">.12. </w:t>
      </w:r>
      <w:r w:rsidR="00640B6D" w:rsidRPr="00710BE7">
        <w:rPr>
          <w:rFonts w:ascii="Times New Roman" w:hAnsi="Times New Roman" w:cs="Times New Roman"/>
          <w:sz w:val="28"/>
          <w:szCs w:val="28"/>
        </w:rPr>
        <w:t>Требования к элементам благоустройства мест (площадок) накопления отходов:</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640B6D" w:rsidRPr="00710BE7">
        <w:rPr>
          <w:rFonts w:ascii="Times New Roman" w:hAnsi="Times New Roman" w:cs="Times New Roman"/>
          <w:sz w:val="28"/>
          <w:szCs w:val="28"/>
        </w:rPr>
        <w:t>.</w:t>
      </w:r>
      <w:r w:rsidR="00815507" w:rsidRPr="00710BE7">
        <w:rPr>
          <w:rFonts w:ascii="Times New Roman" w:hAnsi="Times New Roman" w:cs="Times New Roman"/>
          <w:sz w:val="28"/>
          <w:szCs w:val="28"/>
        </w:rPr>
        <w:t>12.1</w:t>
      </w:r>
      <w:r w:rsidR="00640B6D" w:rsidRPr="00710BE7">
        <w:rPr>
          <w:rFonts w:ascii="Times New Roman" w:hAnsi="Times New Roman" w:cs="Times New Roman"/>
          <w:sz w:val="28"/>
          <w:szCs w:val="28"/>
        </w:rPr>
        <w:t>. покрытие контейнерной площадки должно быть твердым (асфальтовое, бетонное) с уклоном для отведения поверхностных сточных вод, отведение которых осуществляется в соответствии с требованиями настоящих Правил;</w:t>
      </w:r>
    </w:p>
    <w:p w:rsidR="009C27C6" w:rsidRPr="00710BE7" w:rsidRDefault="00815507"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.12.2</w:t>
      </w:r>
      <w:r w:rsidR="00640B6D" w:rsidRPr="00710BE7">
        <w:rPr>
          <w:rFonts w:ascii="Times New Roman" w:hAnsi="Times New Roman" w:cs="Times New Roman"/>
          <w:sz w:val="28"/>
          <w:szCs w:val="28"/>
        </w:rPr>
        <w:t xml:space="preserve"> ограждение контейнерной площадки выполняется с </w:t>
      </w:r>
      <w:r w:rsidR="002F09DD" w:rsidRPr="00710BE7">
        <w:rPr>
          <w:rFonts w:ascii="Times New Roman" w:hAnsi="Times New Roman" w:cs="Times New Roman"/>
          <w:sz w:val="28"/>
          <w:szCs w:val="28"/>
        </w:rPr>
        <w:t xml:space="preserve">трех сторон </w:t>
      </w:r>
      <w:r w:rsidR="002F09DD" w:rsidRPr="00EF23FE">
        <w:rPr>
          <w:rFonts w:ascii="Times New Roman" w:hAnsi="Times New Roman" w:cs="Times New Roman"/>
          <w:sz w:val="28"/>
          <w:szCs w:val="28"/>
        </w:rPr>
        <w:t>высотой не менее 1 (одного)</w:t>
      </w:r>
      <w:r w:rsidR="00640B6D" w:rsidRPr="00EF23FE">
        <w:rPr>
          <w:rFonts w:ascii="Times New Roman" w:hAnsi="Times New Roman" w:cs="Times New Roman"/>
          <w:sz w:val="28"/>
          <w:szCs w:val="28"/>
        </w:rPr>
        <w:t xml:space="preserve"> м.</w:t>
      </w:r>
      <w:r w:rsidR="00BD18B6" w:rsidRPr="00710BE7">
        <w:rPr>
          <w:rFonts w:ascii="Times New Roman" w:hAnsi="Times New Roman" w:cs="Times New Roman"/>
          <w:b/>
          <w:sz w:val="28"/>
          <w:szCs w:val="28"/>
        </w:rPr>
        <w:t xml:space="preserve"> </w:t>
      </w:r>
      <w:r w:rsidR="00640B6D" w:rsidRPr="00710BE7">
        <w:rPr>
          <w:rFonts w:ascii="Times New Roman" w:hAnsi="Times New Roman" w:cs="Times New Roman"/>
          <w:sz w:val="28"/>
          <w:szCs w:val="28"/>
        </w:rPr>
        <w:t>Ограждения контейнерных площадок могут быть следующих видов:</w:t>
      </w:r>
    </w:p>
    <w:p w:rsidR="00BD18B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 xml:space="preserve">.12.2.1. </w:t>
      </w:r>
      <w:r w:rsidR="00640B6D" w:rsidRPr="00710BE7">
        <w:rPr>
          <w:rFonts w:ascii="Times New Roman" w:hAnsi="Times New Roman" w:cs="Times New Roman"/>
          <w:sz w:val="28"/>
          <w:szCs w:val="28"/>
        </w:rPr>
        <w:t>металлический каркас со стенками из металлических декоративных панелей (реек)</w:t>
      </w:r>
      <w:r w:rsidRPr="00710BE7">
        <w:rPr>
          <w:rFonts w:ascii="Times New Roman" w:hAnsi="Times New Roman" w:cs="Times New Roman"/>
          <w:sz w:val="28"/>
          <w:szCs w:val="28"/>
        </w:rPr>
        <w:t>,</w:t>
      </w:r>
      <w:r w:rsidR="00640B6D" w:rsidRPr="00710BE7">
        <w:rPr>
          <w:rFonts w:ascii="Times New Roman" w:hAnsi="Times New Roman" w:cs="Times New Roman"/>
          <w:sz w:val="28"/>
          <w:szCs w:val="28"/>
        </w:rPr>
        <w:t xml:space="preserve"> устанавлива</w:t>
      </w:r>
      <w:r w:rsidRPr="00710BE7">
        <w:rPr>
          <w:rFonts w:ascii="Times New Roman" w:hAnsi="Times New Roman" w:cs="Times New Roman"/>
          <w:sz w:val="28"/>
          <w:szCs w:val="28"/>
        </w:rPr>
        <w:t>е</w:t>
      </w:r>
      <w:r w:rsidR="00640B6D" w:rsidRPr="00710BE7">
        <w:rPr>
          <w:rFonts w:ascii="Times New Roman" w:hAnsi="Times New Roman" w:cs="Times New Roman"/>
          <w:sz w:val="28"/>
          <w:szCs w:val="28"/>
        </w:rPr>
        <w:t>тся в пределах к</w:t>
      </w:r>
      <w:r w:rsidRPr="00710BE7">
        <w:rPr>
          <w:rFonts w:ascii="Times New Roman" w:hAnsi="Times New Roman" w:cs="Times New Roman"/>
          <w:sz w:val="28"/>
          <w:szCs w:val="28"/>
        </w:rPr>
        <w:t>адастровых кварталов:</w:t>
      </w:r>
    </w:p>
    <w:p w:rsidR="009C27C6" w:rsidRPr="00710BE7" w:rsidRDefault="00640B6D"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59:10:0406005; 59:10:0406004; 59:10:0407018; 59:10:0407010; 59:10:0407019; 59:10:0407011; 59:10:0407034; 59:10:0407027; 59:10:0407028; 59:10:0407020; 59:10:0407029; 59:10:0407021; 59:10:0407012; 59:10:0407036; 59:10:0407030; 59:10:0407031; 59:10:0407022; 59:10:0407041; 59:10:0407013; 59:10:0407006; 59:10:0407014; 59:10:0407007; 59:10:0407032; 59:10:0407023; 59:10:0407015; 59:10:0407008; 59:10:0404017; 59:10:0404009; 59:10:0407024; 59:10:0407016; 59:10:0407017; 59:10:0404005; 59:10:0404006; 59:10:0404007; 59:10:0407009; 59:10:0404001; 59:10:0404002; 59:10:0404003; 59:10:0404008; 59:10:0404010; 59:10:0404013; 59:10:0404004; 59:10:0402005; 59:10:0402003; 59:10:0402004; 59:10:0105008; 59:10:0105016; 59:10:0105006; 59:10:0107001; 59:10:0105002; 59:10:0105004; 59:10:0105003; 59:10:0105001; 59:10:0104021; 59:10:0104015; 59:10:0104017; 59:10:0104005; 59:10:0104016; 59:10:0102010; 59:10:0102009; 59:10:0104001; 59:10:0103035; 59:10:0102008; 59:10:0103034; 59:10:0102007; 59:10:0103033; 59:10:0102006; 59:10:0103032; 59:10:0102005; 59:10:0103031; 59:10:0102004; 59:10:0102014; 59:10:0102015; 59:10:0102022; 59:10:0102023; 59:10:0102030; 59:10:0102034; 59:10:0102032, и земельных участков с кадастровыми номерами 59:10:0000000:5922, 59:10:0301001:75.</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BD18B6" w:rsidRPr="00710BE7">
        <w:rPr>
          <w:rFonts w:ascii="Times New Roman" w:hAnsi="Times New Roman" w:cs="Times New Roman"/>
          <w:sz w:val="28"/>
          <w:szCs w:val="28"/>
        </w:rPr>
        <w:t xml:space="preserve">.12.2.2. </w:t>
      </w:r>
      <w:r w:rsidR="00D719CE" w:rsidRPr="00710BE7">
        <w:rPr>
          <w:rFonts w:ascii="Times New Roman" w:hAnsi="Times New Roman" w:cs="Times New Roman"/>
          <w:sz w:val="28"/>
          <w:szCs w:val="28"/>
        </w:rPr>
        <w:t xml:space="preserve">вне вышеперечисленных кадастровых кварталов и земельных участков устанавливаются </w:t>
      </w:r>
      <w:r w:rsidR="00640B6D" w:rsidRPr="00710BE7">
        <w:rPr>
          <w:rFonts w:ascii="Times New Roman" w:hAnsi="Times New Roman" w:cs="Times New Roman"/>
          <w:sz w:val="28"/>
          <w:szCs w:val="28"/>
        </w:rPr>
        <w:t xml:space="preserve">железобетонное ограждение </w:t>
      </w:r>
      <w:r w:rsidR="00DC530B" w:rsidRPr="00710BE7">
        <w:rPr>
          <w:rFonts w:ascii="Times New Roman" w:hAnsi="Times New Roman" w:cs="Times New Roman"/>
          <w:sz w:val="28"/>
          <w:szCs w:val="28"/>
        </w:rPr>
        <w:t>или металлический каркас со стенками из металлических декоративных панелей (реек)</w:t>
      </w:r>
      <w:r w:rsidR="00AF3AF0" w:rsidRPr="00710BE7">
        <w:rPr>
          <w:rFonts w:ascii="Times New Roman" w:hAnsi="Times New Roman" w:cs="Times New Roman"/>
          <w:sz w:val="28"/>
          <w:szCs w:val="28"/>
        </w:rPr>
        <w:t>;</w:t>
      </w:r>
    </w:p>
    <w:p w:rsidR="009C27C6" w:rsidRPr="00710BE7" w:rsidRDefault="005A0383"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12</w:t>
      </w:r>
      <w:r w:rsidR="00BD18B6" w:rsidRPr="00710BE7">
        <w:rPr>
          <w:rFonts w:ascii="Times New Roman" w:hAnsi="Times New Roman" w:cs="Times New Roman"/>
          <w:sz w:val="28"/>
          <w:szCs w:val="28"/>
        </w:rPr>
        <w:t xml:space="preserve">.12.3. </w:t>
      </w:r>
      <w:r w:rsidR="00AF3AF0" w:rsidRPr="00710BE7">
        <w:rPr>
          <w:rFonts w:ascii="Times New Roman" w:hAnsi="Times New Roman" w:cs="Times New Roman"/>
          <w:sz w:val="28"/>
          <w:szCs w:val="28"/>
        </w:rPr>
        <w:t>Ц</w:t>
      </w:r>
      <w:r w:rsidR="00640B6D" w:rsidRPr="00710BE7">
        <w:rPr>
          <w:rFonts w:ascii="Times New Roman" w:hAnsi="Times New Roman" w:cs="Times New Roman"/>
          <w:sz w:val="28"/>
          <w:szCs w:val="28"/>
        </w:rPr>
        <w:t>ветовое решение для ограждения контейнерных площадок:</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r w:rsidR="00640B6D" w:rsidRPr="00710BE7">
        <w:rPr>
          <w:rFonts w:ascii="Times New Roman" w:hAnsi="Times New Roman" w:cs="Times New Roman"/>
          <w:sz w:val="28"/>
          <w:szCs w:val="28"/>
        </w:rPr>
        <w:t>для декоративных панелей (реек) - RAL 1001 бежевый или RAL 1013 жемчужно-белый, или RAL 1015 светлая слоновая кость;</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б) </w:t>
      </w:r>
      <w:r w:rsidR="00640B6D" w:rsidRPr="00710BE7">
        <w:rPr>
          <w:rFonts w:ascii="Times New Roman" w:hAnsi="Times New Roman" w:cs="Times New Roman"/>
          <w:sz w:val="28"/>
          <w:szCs w:val="28"/>
        </w:rPr>
        <w:t xml:space="preserve">навес выполняется в цвете стенок из </w:t>
      </w:r>
      <w:proofErr w:type="spellStart"/>
      <w:r w:rsidR="00640B6D" w:rsidRPr="00710BE7">
        <w:rPr>
          <w:rFonts w:ascii="Times New Roman" w:hAnsi="Times New Roman" w:cs="Times New Roman"/>
          <w:sz w:val="28"/>
          <w:szCs w:val="28"/>
        </w:rPr>
        <w:t>профнастила</w:t>
      </w:r>
      <w:proofErr w:type="spellEnd"/>
      <w:r w:rsidR="00640B6D" w:rsidRPr="00710BE7">
        <w:rPr>
          <w:rFonts w:ascii="Times New Roman" w:hAnsi="Times New Roman" w:cs="Times New Roman"/>
          <w:sz w:val="28"/>
          <w:szCs w:val="28"/>
        </w:rPr>
        <w:t xml:space="preserve"> (металлических декоративных реек) с уклоном для отведения поверхностных сточных вод;</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5A0383" w:rsidRPr="00710BE7">
        <w:rPr>
          <w:rFonts w:ascii="Times New Roman" w:hAnsi="Times New Roman" w:cs="Times New Roman"/>
          <w:sz w:val="28"/>
          <w:szCs w:val="28"/>
        </w:rPr>
        <w:t>2</w:t>
      </w:r>
      <w:r w:rsidRPr="00710BE7">
        <w:rPr>
          <w:rFonts w:ascii="Times New Roman" w:hAnsi="Times New Roman" w:cs="Times New Roman"/>
          <w:sz w:val="28"/>
          <w:szCs w:val="28"/>
        </w:rPr>
        <w:t>.12.4.</w:t>
      </w:r>
      <w:r w:rsidR="00640B6D" w:rsidRPr="00710BE7">
        <w:rPr>
          <w:rFonts w:ascii="Times New Roman" w:hAnsi="Times New Roman" w:cs="Times New Roman"/>
          <w:sz w:val="28"/>
          <w:szCs w:val="28"/>
        </w:rPr>
        <w:t xml:space="preserve"> </w:t>
      </w:r>
      <w:r w:rsidRPr="00710BE7">
        <w:rPr>
          <w:rFonts w:ascii="Times New Roman" w:hAnsi="Times New Roman" w:cs="Times New Roman"/>
          <w:sz w:val="28"/>
          <w:szCs w:val="28"/>
        </w:rPr>
        <w:t>Н</w:t>
      </w:r>
      <w:r w:rsidR="00640B6D" w:rsidRPr="00710BE7">
        <w:rPr>
          <w:rFonts w:ascii="Times New Roman" w:hAnsi="Times New Roman" w:cs="Times New Roman"/>
          <w:sz w:val="28"/>
          <w:szCs w:val="28"/>
        </w:rPr>
        <w:t>а контейнерной площадке устанавливаются контейнеры следующих типов:</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 xml:space="preserve">а) </w:t>
      </w:r>
      <w:proofErr w:type="spellStart"/>
      <w:r w:rsidR="00640B6D" w:rsidRPr="00710BE7">
        <w:rPr>
          <w:rFonts w:ascii="Times New Roman" w:hAnsi="Times New Roman" w:cs="Times New Roman"/>
          <w:sz w:val="28"/>
          <w:szCs w:val="28"/>
        </w:rPr>
        <w:t>евроконтейнеры</w:t>
      </w:r>
      <w:proofErr w:type="spellEnd"/>
      <w:r w:rsidR="00640B6D" w:rsidRPr="00710BE7">
        <w:rPr>
          <w:rFonts w:ascii="Times New Roman" w:hAnsi="Times New Roman" w:cs="Times New Roman"/>
          <w:sz w:val="28"/>
          <w:szCs w:val="28"/>
        </w:rPr>
        <w:t>,</w:t>
      </w:r>
    </w:p>
    <w:p w:rsidR="009C27C6" w:rsidRPr="00710BE7" w:rsidRDefault="00BD18B6"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lastRenderedPageBreak/>
        <w:t xml:space="preserve">б) </w:t>
      </w:r>
      <w:r w:rsidR="000B620D" w:rsidRPr="00710BE7">
        <w:rPr>
          <w:rFonts w:ascii="Times New Roman" w:hAnsi="Times New Roman" w:cs="Times New Roman"/>
          <w:sz w:val="28"/>
          <w:szCs w:val="28"/>
        </w:rPr>
        <w:t>контейнеры металлические,</w:t>
      </w:r>
    </w:p>
    <w:p w:rsidR="000B620D" w:rsidRPr="00710BE7" w:rsidRDefault="00BD18B6" w:rsidP="0092108E">
      <w:pPr>
        <w:ind w:firstLine="709"/>
        <w:rPr>
          <w:rFonts w:ascii="Times New Roman" w:hAnsi="Times New Roman"/>
          <w:sz w:val="28"/>
          <w:szCs w:val="28"/>
        </w:rPr>
      </w:pPr>
      <w:r w:rsidRPr="00710BE7">
        <w:rPr>
          <w:rFonts w:ascii="Times New Roman" w:hAnsi="Times New Roman"/>
          <w:sz w:val="28"/>
          <w:szCs w:val="28"/>
        </w:rPr>
        <w:t xml:space="preserve">в) </w:t>
      </w:r>
      <w:r w:rsidR="000B620D" w:rsidRPr="00710BE7">
        <w:rPr>
          <w:rFonts w:ascii="Times New Roman" w:hAnsi="Times New Roman"/>
          <w:sz w:val="28"/>
          <w:szCs w:val="28"/>
        </w:rPr>
        <w:t>бункер</w:t>
      </w:r>
      <w:r w:rsidR="00AF3AF0" w:rsidRPr="00710BE7">
        <w:rPr>
          <w:rFonts w:ascii="Times New Roman" w:hAnsi="Times New Roman"/>
          <w:sz w:val="28"/>
          <w:szCs w:val="28"/>
        </w:rPr>
        <w:t>.</w:t>
      </w:r>
      <w:r w:rsidR="000B620D" w:rsidRPr="00710BE7">
        <w:rPr>
          <w:rFonts w:ascii="Times New Roman" w:hAnsi="Times New Roman"/>
          <w:sz w:val="28"/>
          <w:szCs w:val="28"/>
        </w:rPr>
        <w:t xml:space="preserve"> </w:t>
      </w:r>
    </w:p>
    <w:p w:rsidR="009C27C6" w:rsidRPr="00710BE7" w:rsidRDefault="00640B6D"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Устанавливаемые на контейнерной площадке мусоросборники должны быть изготовлены из металла и (или) пластика.</w:t>
      </w:r>
      <w:r w:rsidR="003C73E8" w:rsidRPr="00710BE7">
        <w:rPr>
          <w:rFonts w:ascii="Times New Roman" w:hAnsi="Times New Roman" w:cs="Times New Roman"/>
          <w:sz w:val="28"/>
          <w:szCs w:val="28"/>
        </w:rPr>
        <w:t xml:space="preserve"> </w:t>
      </w:r>
      <w:r w:rsidR="00EE2EAD" w:rsidRPr="00710BE7">
        <w:rPr>
          <w:rFonts w:ascii="Times New Roman" w:hAnsi="Times New Roman" w:cs="Times New Roman"/>
          <w:sz w:val="28"/>
          <w:szCs w:val="28"/>
        </w:rPr>
        <w:t>Графические изображения мест (площадок) накопления отходов приведено в Приложении 5 к настоящим Правилам</w:t>
      </w:r>
      <w:r w:rsidRPr="00710BE7">
        <w:rPr>
          <w:rFonts w:ascii="Times New Roman" w:hAnsi="Times New Roman" w:cs="Times New Roman"/>
          <w:sz w:val="28"/>
          <w:szCs w:val="28"/>
        </w:rPr>
        <w:t>.</w:t>
      </w:r>
    </w:p>
    <w:p w:rsidR="007F471C" w:rsidRPr="00710BE7" w:rsidRDefault="007F471C" w:rsidP="0092108E">
      <w:pPr>
        <w:ind w:firstLine="709"/>
        <w:jc w:val="both"/>
        <w:rPr>
          <w:rFonts w:ascii="Times New Roman" w:hAnsi="Times New Roman" w:cs="Times New Roman"/>
          <w:sz w:val="28"/>
          <w:szCs w:val="28"/>
        </w:rPr>
      </w:pPr>
      <w:r w:rsidRPr="00710BE7">
        <w:rPr>
          <w:rFonts w:ascii="Times New Roman" w:hAnsi="Times New Roman" w:cs="Times New Roman"/>
          <w:sz w:val="28"/>
          <w:szCs w:val="28"/>
        </w:rPr>
        <w:t>Установка бункеров объемом 8 м</w:t>
      </w:r>
      <w:r w:rsidRPr="00710BE7">
        <w:rPr>
          <w:rFonts w:ascii="Times New Roman" w:hAnsi="Times New Roman" w:cs="Times New Roman"/>
          <w:sz w:val="28"/>
          <w:szCs w:val="28"/>
          <w:vertAlign w:val="superscript"/>
        </w:rPr>
        <w:t xml:space="preserve">3 </w:t>
      </w:r>
      <w:r w:rsidR="00C61826" w:rsidRPr="00710BE7">
        <w:rPr>
          <w:rFonts w:ascii="Times New Roman" w:hAnsi="Times New Roman" w:cs="Times New Roman"/>
          <w:sz w:val="28"/>
          <w:szCs w:val="28"/>
        </w:rPr>
        <w:t>осуществляется</w:t>
      </w:r>
      <w:r w:rsidRPr="00710BE7">
        <w:rPr>
          <w:rFonts w:ascii="Times New Roman" w:hAnsi="Times New Roman" w:cs="Times New Roman"/>
          <w:sz w:val="28"/>
          <w:szCs w:val="28"/>
        </w:rPr>
        <w:t xml:space="preserve"> по согласовани</w:t>
      </w:r>
      <w:r w:rsidR="00C61826" w:rsidRPr="00710BE7">
        <w:rPr>
          <w:rFonts w:ascii="Times New Roman" w:hAnsi="Times New Roman" w:cs="Times New Roman"/>
          <w:sz w:val="28"/>
          <w:szCs w:val="28"/>
        </w:rPr>
        <w:t>ю</w:t>
      </w:r>
      <w:r w:rsidRPr="00710BE7">
        <w:rPr>
          <w:rFonts w:ascii="Times New Roman" w:hAnsi="Times New Roman" w:cs="Times New Roman"/>
          <w:sz w:val="28"/>
          <w:szCs w:val="28"/>
        </w:rPr>
        <w:t xml:space="preserve"> </w:t>
      </w:r>
      <w:r w:rsidR="00A8107F" w:rsidRPr="0099653C">
        <w:rPr>
          <w:rFonts w:ascii="Times New Roman" w:hAnsi="Times New Roman" w:cs="Times New Roman"/>
          <w:sz w:val="28"/>
          <w:szCs w:val="28"/>
        </w:rPr>
        <w:t>в порядке, установленном постановлением администрации.</w:t>
      </w:r>
    </w:p>
    <w:p w:rsidR="009C27C6" w:rsidRPr="00710BE7" w:rsidRDefault="00BD18B6"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.12.5.</w:t>
      </w:r>
      <w:r w:rsidR="00640B6D" w:rsidRPr="00710BE7">
        <w:rPr>
          <w:sz w:val="28"/>
          <w:szCs w:val="28"/>
        </w:rPr>
        <w:t xml:space="preserve"> </w:t>
      </w:r>
      <w:proofErr w:type="gramStart"/>
      <w:r w:rsidR="009B6E09" w:rsidRPr="0099653C">
        <w:rPr>
          <w:sz w:val="28"/>
          <w:szCs w:val="28"/>
        </w:rPr>
        <w:t>Лицо, ответственное за содержание контейнерных площадок, специальных площадок для складирования КГО, обязано обеспечить</w:t>
      </w:r>
      <w:r w:rsidR="009B6E09" w:rsidRPr="00710BE7">
        <w:rPr>
          <w:sz w:val="28"/>
          <w:szCs w:val="28"/>
        </w:rPr>
        <w:t xml:space="preserve"> размещение на таких площадках </w:t>
      </w:r>
      <w:r w:rsidR="00640B6D" w:rsidRPr="00710BE7">
        <w:rPr>
          <w:sz w:val="28"/>
          <w:szCs w:val="28"/>
        </w:rPr>
        <w:t>информаци</w:t>
      </w:r>
      <w:r w:rsidR="006C61F9">
        <w:rPr>
          <w:sz w:val="28"/>
          <w:szCs w:val="28"/>
        </w:rPr>
        <w:t>и</w:t>
      </w:r>
      <w:r w:rsidR="00640B6D" w:rsidRPr="00710BE7">
        <w:rPr>
          <w:sz w:val="28"/>
          <w:szCs w:val="28"/>
        </w:rPr>
        <w:t xml:space="preserve"> о региональном операторе </w:t>
      </w:r>
      <w:r w:rsidR="007D61D5" w:rsidRPr="00710BE7">
        <w:rPr>
          <w:sz w:val="28"/>
          <w:szCs w:val="28"/>
        </w:rPr>
        <w:t xml:space="preserve">(операторе) </w:t>
      </w:r>
      <w:r w:rsidR="00640B6D" w:rsidRPr="00710BE7">
        <w:rPr>
          <w:sz w:val="28"/>
          <w:szCs w:val="28"/>
        </w:rPr>
        <w:t>по обращению с твердыми коммунальными отходами</w:t>
      </w:r>
      <w:r w:rsidR="0049316A" w:rsidRPr="00710BE7">
        <w:rPr>
          <w:sz w:val="28"/>
          <w:szCs w:val="28"/>
        </w:rPr>
        <w:t xml:space="preserve"> и</w:t>
      </w:r>
      <w:r w:rsidR="00640B6D" w:rsidRPr="00710BE7">
        <w:rPr>
          <w:sz w:val="28"/>
          <w:szCs w:val="28"/>
        </w:rPr>
        <w:t xml:space="preserve"> собственнике места (площадки) накопления отходов (</w:t>
      </w:r>
      <w:r w:rsidR="007D61D5" w:rsidRPr="00710BE7">
        <w:rPr>
          <w:sz w:val="28"/>
          <w:szCs w:val="28"/>
        </w:rPr>
        <w:t xml:space="preserve">с указанием </w:t>
      </w:r>
      <w:r w:rsidR="00640B6D" w:rsidRPr="00710BE7">
        <w:rPr>
          <w:sz w:val="28"/>
          <w:szCs w:val="28"/>
        </w:rPr>
        <w:t>наименовани</w:t>
      </w:r>
      <w:r w:rsidR="007D61D5" w:rsidRPr="00710BE7">
        <w:rPr>
          <w:sz w:val="28"/>
          <w:szCs w:val="28"/>
        </w:rPr>
        <w:t>я</w:t>
      </w:r>
      <w:r w:rsidR="00640B6D" w:rsidRPr="00710BE7">
        <w:rPr>
          <w:sz w:val="28"/>
          <w:szCs w:val="28"/>
        </w:rPr>
        <w:t>, юридическ</w:t>
      </w:r>
      <w:r w:rsidR="007D61D5" w:rsidRPr="00710BE7">
        <w:rPr>
          <w:sz w:val="28"/>
          <w:szCs w:val="28"/>
        </w:rPr>
        <w:t>ого</w:t>
      </w:r>
      <w:r w:rsidR="00640B6D" w:rsidRPr="00710BE7">
        <w:rPr>
          <w:sz w:val="28"/>
          <w:szCs w:val="28"/>
        </w:rPr>
        <w:t xml:space="preserve"> и фактическ</w:t>
      </w:r>
      <w:r w:rsidR="0049316A" w:rsidRPr="00710BE7">
        <w:rPr>
          <w:sz w:val="28"/>
          <w:szCs w:val="28"/>
        </w:rPr>
        <w:t>ого</w:t>
      </w:r>
      <w:r w:rsidR="00640B6D" w:rsidRPr="00710BE7">
        <w:rPr>
          <w:sz w:val="28"/>
          <w:szCs w:val="28"/>
        </w:rPr>
        <w:t xml:space="preserve"> адрес</w:t>
      </w:r>
      <w:r w:rsidR="0049316A" w:rsidRPr="00710BE7">
        <w:rPr>
          <w:sz w:val="28"/>
          <w:szCs w:val="28"/>
        </w:rPr>
        <w:t>а</w:t>
      </w:r>
      <w:r w:rsidR="00640B6D" w:rsidRPr="00710BE7">
        <w:rPr>
          <w:sz w:val="28"/>
          <w:szCs w:val="28"/>
        </w:rPr>
        <w:t>, номер</w:t>
      </w:r>
      <w:r w:rsidR="0049316A" w:rsidRPr="00710BE7">
        <w:rPr>
          <w:sz w:val="28"/>
          <w:szCs w:val="28"/>
        </w:rPr>
        <w:t>а</w:t>
      </w:r>
      <w:r w:rsidR="00640B6D" w:rsidRPr="00710BE7">
        <w:rPr>
          <w:sz w:val="28"/>
          <w:szCs w:val="28"/>
        </w:rPr>
        <w:t xml:space="preserve"> телефона, адрес</w:t>
      </w:r>
      <w:r w:rsidR="0049316A" w:rsidRPr="00710BE7">
        <w:rPr>
          <w:sz w:val="28"/>
          <w:szCs w:val="28"/>
        </w:rPr>
        <w:t>а</w:t>
      </w:r>
      <w:r w:rsidR="00640B6D" w:rsidRPr="00710BE7">
        <w:rPr>
          <w:sz w:val="28"/>
          <w:szCs w:val="28"/>
        </w:rPr>
        <w:t xml:space="preserve"> электронной почты), </w:t>
      </w:r>
      <w:r w:rsidR="00E957CC" w:rsidRPr="00710BE7">
        <w:rPr>
          <w:sz w:val="28"/>
          <w:szCs w:val="28"/>
        </w:rPr>
        <w:t>периодичности</w:t>
      </w:r>
      <w:r w:rsidR="004B364E" w:rsidRPr="00710BE7">
        <w:rPr>
          <w:sz w:val="28"/>
          <w:szCs w:val="28"/>
        </w:rPr>
        <w:t xml:space="preserve"> </w:t>
      </w:r>
      <w:r w:rsidR="00AF3AF0" w:rsidRPr="00710BE7">
        <w:rPr>
          <w:sz w:val="28"/>
          <w:szCs w:val="28"/>
        </w:rPr>
        <w:t xml:space="preserve">(графика) </w:t>
      </w:r>
      <w:r w:rsidR="004B364E" w:rsidRPr="00710BE7">
        <w:rPr>
          <w:sz w:val="28"/>
          <w:szCs w:val="28"/>
        </w:rPr>
        <w:t>вывоза</w:t>
      </w:r>
      <w:r w:rsidR="00CC6BA1" w:rsidRPr="00710BE7">
        <w:rPr>
          <w:sz w:val="28"/>
          <w:szCs w:val="28"/>
        </w:rPr>
        <w:t xml:space="preserve"> ТКО</w:t>
      </w:r>
      <w:r w:rsidR="004B364E" w:rsidRPr="00710BE7">
        <w:rPr>
          <w:sz w:val="28"/>
          <w:szCs w:val="28"/>
        </w:rPr>
        <w:t xml:space="preserve">, </w:t>
      </w:r>
      <w:r w:rsidR="00640B6D" w:rsidRPr="00710BE7">
        <w:rPr>
          <w:sz w:val="28"/>
          <w:szCs w:val="28"/>
        </w:rPr>
        <w:t>недопустимости создания препятствий подъезду специализированного автотранспорта, разгружающего мусоросборники.</w:t>
      </w:r>
      <w:proofErr w:type="gramEnd"/>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w:t>
      </w:r>
      <w:r w:rsidR="00BD18B6" w:rsidRPr="00710BE7">
        <w:rPr>
          <w:sz w:val="28"/>
          <w:szCs w:val="28"/>
        </w:rPr>
        <w:t>13</w:t>
      </w:r>
      <w:r w:rsidRPr="00710BE7">
        <w:rPr>
          <w:sz w:val="28"/>
          <w:szCs w:val="28"/>
        </w:rPr>
        <w:t xml:space="preserve">. Порядок обращения с медицинскими отходами лечебных учреждений определен </w:t>
      </w:r>
      <w:hyperlink r:id="rId18"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
        <w:r w:rsidRPr="00710BE7">
          <w:rPr>
            <w:sz w:val="28"/>
            <w:szCs w:val="28"/>
          </w:rPr>
          <w:t>Постановлением</w:t>
        </w:r>
      </w:hyperlink>
      <w:r w:rsidRPr="00710BE7">
        <w:rPr>
          <w:sz w:val="28"/>
          <w:szCs w:val="28"/>
        </w:rPr>
        <w:t xml:space="preserve"> Главного государственного санитарного врача РФ от 28 января 2021 </w:t>
      </w:r>
      <w:r w:rsidR="003C73E8" w:rsidRPr="00710BE7">
        <w:rPr>
          <w:sz w:val="28"/>
          <w:szCs w:val="28"/>
        </w:rPr>
        <w:t>г. № 3 «</w:t>
      </w:r>
      <w:r w:rsidRPr="00710BE7">
        <w:rPr>
          <w:sz w:val="28"/>
          <w:szCs w:val="28"/>
        </w:rPr>
        <w:t>Об утверждении санитарных пр</w:t>
      </w:r>
      <w:r w:rsidR="003C73E8" w:rsidRPr="00710BE7">
        <w:rPr>
          <w:sz w:val="28"/>
          <w:szCs w:val="28"/>
        </w:rPr>
        <w:t xml:space="preserve">авил и норм СанПиН 2.1.3684-21. </w:t>
      </w:r>
      <w:r w:rsidRPr="00710BE7">
        <w:rPr>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C73E8" w:rsidRPr="00710BE7">
        <w:rPr>
          <w:sz w:val="28"/>
          <w:szCs w:val="28"/>
        </w:rPr>
        <w:t>»</w:t>
      </w:r>
      <w:r w:rsidRPr="00710BE7">
        <w:rPr>
          <w:sz w:val="28"/>
          <w:szCs w:val="28"/>
        </w:rPr>
        <w:t>.</w:t>
      </w:r>
    </w:p>
    <w:p w:rsidR="00D34126" w:rsidRPr="00710BE7" w:rsidRDefault="005A0383" w:rsidP="0092108E">
      <w:pPr>
        <w:pStyle w:val="ConsPlusNormal0"/>
        <w:ind w:firstLine="709"/>
        <w:jc w:val="both"/>
        <w:rPr>
          <w:sz w:val="28"/>
          <w:szCs w:val="28"/>
        </w:rPr>
      </w:pPr>
      <w:bookmarkStart w:id="15" w:name="P881"/>
      <w:bookmarkEnd w:id="15"/>
      <w:r w:rsidRPr="00710BE7">
        <w:rPr>
          <w:sz w:val="28"/>
          <w:szCs w:val="28"/>
        </w:rPr>
        <w:t>12</w:t>
      </w:r>
      <w:r w:rsidR="00640B6D" w:rsidRPr="00710BE7">
        <w:rPr>
          <w:sz w:val="28"/>
          <w:szCs w:val="28"/>
        </w:rPr>
        <w:t>.1</w:t>
      </w:r>
      <w:r w:rsidR="00BD18B6" w:rsidRPr="00710BE7">
        <w:rPr>
          <w:sz w:val="28"/>
          <w:szCs w:val="28"/>
        </w:rPr>
        <w:t>4</w:t>
      </w:r>
      <w:r w:rsidR="00640B6D" w:rsidRPr="00710BE7">
        <w:rPr>
          <w:sz w:val="28"/>
          <w:szCs w:val="28"/>
        </w:rPr>
        <w:t xml:space="preserve">. Обращение с отходами на территории многоквартирных домов возложено на организации, осуществляющие деятельность по обслуживанию и управлению многоквартирными домами, расположенными на территории </w:t>
      </w:r>
      <w:r w:rsidR="001F1AD3" w:rsidRPr="00710BE7">
        <w:rPr>
          <w:sz w:val="28"/>
          <w:szCs w:val="28"/>
        </w:rPr>
        <w:t>муниципального</w:t>
      </w:r>
      <w:r w:rsidR="00640B6D" w:rsidRPr="00710BE7">
        <w:rPr>
          <w:sz w:val="28"/>
          <w:szCs w:val="28"/>
        </w:rPr>
        <w:t xml:space="preserve"> округа, на основании договоров управления (обслуживания), заключенного с собственниками помещений в таких домах, которые обязаны:</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.1. оборудовать (создавать) на обслуживаемой придомовой территории места (площадки) накопления ТКО, необходимые для содержания многоквартирного дома, сбора ТКО от населения;</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.2. согласовывать создание нового места (площадки) накопления ТКО с администрацией на основании письменной заявки, форма которой </w:t>
      </w:r>
      <w:r w:rsidR="00342C24" w:rsidRPr="00710BE7">
        <w:rPr>
          <w:sz w:val="28"/>
          <w:szCs w:val="28"/>
        </w:rPr>
        <w:t xml:space="preserve">установлена </w:t>
      </w:r>
      <w:r w:rsidR="00342C24" w:rsidRPr="001B5560">
        <w:rPr>
          <w:sz w:val="28"/>
          <w:szCs w:val="28"/>
        </w:rPr>
        <w:t>постановлением</w:t>
      </w:r>
      <w:r w:rsidR="00CC6BA1" w:rsidRPr="001B5560">
        <w:rPr>
          <w:sz w:val="28"/>
          <w:szCs w:val="28"/>
        </w:rPr>
        <w:t xml:space="preserve"> администрации</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.3. </w:t>
      </w:r>
      <w:r w:rsidR="000B620D" w:rsidRPr="00710BE7">
        <w:rPr>
          <w:sz w:val="28"/>
          <w:szCs w:val="28"/>
        </w:rPr>
        <w:t>обеспечи</w:t>
      </w:r>
      <w:r w:rsidR="002B6468" w:rsidRPr="00710BE7">
        <w:rPr>
          <w:sz w:val="28"/>
          <w:szCs w:val="28"/>
        </w:rPr>
        <w:t>вать</w:t>
      </w:r>
      <w:r w:rsidR="000B620D" w:rsidRPr="00710BE7">
        <w:rPr>
          <w:sz w:val="28"/>
          <w:szCs w:val="28"/>
        </w:rPr>
        <w:t xml:space="preserve"> свободный подъезд к месту (площадк</w:t>
      </w:r>
      <w:r w:rsidR="00AB1A1F">
        <w:rPr>
          <w:sz w:val="28"/>
          <w:szCs w:val="28"/>
        </w:rPr>
        <w:t>е</w:t>
      </w:r>
      <w:r w:rsidR="000B620D" w:rsidRPr="00710BE7">
        <w:rPr>
          <w:sz w:val="28"/>
          <w:szCs w:val="28"/>
        </w:rPr>
        <w:t>) накопления ТКО</w:t>
      </w:r>
      <w:r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BD18B6" w:rsidRPr="00710BE7">
        <w:rPr>
          <w:sz w:val="28"/>
          <w:szCs w:val="28"/>
        </w:rPr>
        <w:t>4</w:t>
      </w:r>
      <w:r w:rsidRPr="00710BE7">
        <w:rPr>
          <w:sz w:val="28"/>
          <w:szCs w:val="28"/>
        </w:rPr>
        <w:t xml:space="preserve">.4. обеспечивать содержание и своевременную очистку </w:t>
      </w:r>
      <w:r w:rsidR="003C73E8" w:rsidRPr="00710BE7">
        <w:rPr>
          <w:sz w:val="28"/>
          <w:szCs w:val="28"/>
        </w:rPr>
        <w:t>места (площадки) накопления ТКО (вышеуказанные работы</w:t>
      </w:r>
      <w:r w:rsidR="00BD18B6" w:rsidRPr="00710BE7">
        <w:rPr>
          <w:sz w:val="28"/>
          <w:szCs w:val="28"/>
        </w:rPr>
        <w:t xml:space="preserve"> </w:t>
      </w:r>
      <w:r w:rsidRPr="00710BE7">
        <w:rPr>
          <w:sz w:val="28"/>
          <w:szCs w:val="28"/>
        </w:rPr>
        <w:t>не вк</w:t>
      </w:r>
      <w:r w:rsidR="00BD18B6" w:rsidRPr="00710BE7">
        <w:rPr>
          <w:sz w:val="28"/>
          <w:szCs w:val="28"/>
        </w:rPr>
        <w:t>лючают уборку мест погрузки ТКО</w:t>
      </w:r>
      <w:r w:rsidR="003C73E8" w:rsidRPr="00710BE7">
        <w:rPr>
          <w:sz w:val="28"/>
          <w:szCs w:val="28"/>
        </w:rPr>
        <w:t>)</w:t>
      </w:r>
      <w:r w:rsidR="00BD18B6" w:rsidRPr="00710BE7">
        <w:rPr>
          <w:sz w:val="28"/>
          <w:szCs w:val="28"/>
        </w:rPr>
        <w:t>.</w:t>
      </w:r>
    </w:p>
    <w:p w:rsidR="00D34126" w:rsidRPr="00710BE7" w:rsidRDefault="00640B6D" w:rsidP="0092108E">
      <w:pPr>
        <w:pStyle w:val="ConsPlusNormal0"/>
        <w:ind w:firstLine="709"/>
        <w:jc w:val="both"/>
        <w:rPr>
          <w:sz w:val="28"/>
          <w:szCs w:val="28"/>
        </w:rPr>
      </w:pPr>
      <w:bookmarkStart w:id="16" w:name="P887"/>
      <w:bookmarkEnd w:id="16"/>
      <w:r w:rsidRPr="00710BE7">
        <w:rPr>
          <w:sz w:val="28"/>
          <w:szCs w:val="28"/>
        </w:rPr>
        <w:t>1</w:t>
      </w:r>
      <w:r w:rsidR="005A0383" w:rsidRPr="00710BE7">
        <w:rPr>
          <w:sz w:val="28"/>
          <w:szCs w:val="28"/>
        </w:rPr>
        <w:t>2</w:t>
      </w:r>
      <w:r w:rsidRPr="00710BE7">
        <w:rPr>
          <w:sz w:val="28"/>
          <w:szCs w:val="28"/>
        </w:rPr>
        <w:t>.</w:t>
      </w:r>
      <w:r w:rsidR="00AF3AF0" w:rsidRPr="00710BE7">
        <w:rPr>
          <w:sz w:val="28"/>
          <w:szCs w:val="28"/>
        </w:rPr>
        <w:t>15.</w:t>
      </w:r>
      <w:r w:rsidRPr="00710BE7">
        <w:rPr>
          <w:sz w:val="28"/>
          <w:szCs w:val="28"/>
        </w:rPr>
        <w:t xml:space="preserve"> </w:t>
      </w:r>
      <w:r w:rsidR="00BD18B6" w:rsidRPr="00710BE7">
        <w:rPr>
          <w:sz w:val="28"/>
          <w:szCs w:val="28"/>
        </w:rPr>
        <w:t>В</w:t>
      </w:r>
      <w:r w:rsidRPr="00710BE7">
        <w:rPr>
          <w:sz w:val="28"/>
          <w:szCs w:val="28"/>
        </w:rPr>
        <w:t xml:space="preserve"> случае, если оборудовать место (площадку) накопления ТКО на придомовой территории не представляется возможным (площадь земельного участка не позволяет выдержать установленный санитарный разрыв либо </w:t>
      </w:r>
      <w:r w:rsidRPr="00710BE7">
        <w:rPr>
          <w:sz w:val="28"/>
          <w:szCs w:val="28"/>
        </w:rPr>
        <w:lastRenderedPageBreak/>
        <w:t xml:space="preserve">земельный участок не образован), </w:t>
      </w:r>
      <w:r w:rsidR="00BD18B6" w:rsidRPr="00710BE7">
        <w:rPr>
          <w:sz w:val="28"/>
          <w:szCs w:val="28"/>
        </w:rPr>
        <w:t>организация</w:t>
      </w:r>
      <w:r w:rsidRPr="00710BE7">
        <w:rPr>
          <w:sz w:val="28"/>
          <w:szCs w:val="28"/>
        </w:rPr>
        <w:t xml:space="preserve"> мест</w:t>
      </w:r>
      <w:r w:rsidR="00BD18B6" w:rsidRPr="00710BE7">
        <w:rPr>
          <w:sz w:val="28"/>
          <w:szCs w:val="28"/>
        </w:rPr>
        <w:t>а</w:t>
      </w:r>
      <w:r w:rsidRPr="00710BE7">
        <w:rPr>
          <w:sz w:val="28"/>
          <w:szCs w:val="28"/>
        </w:rPr>
        <w:t xml:space="preserve"> (площадк</w:t>
      </w:r>
      <w:r w:rsidR="00BD18B6" w:rsidRPr="00710BE7">
        <w:rPr>
          <w:sz w:val="28"/>
          <w:szCs w:val="28"/>
        </w:rPr>
        <w:t>и</w:t>
      </w:r>
      <w:r w:rsidRPr="00710BE7">
        <w:rPr>
          <w:sz w:val="28"/>
          <w:szCs w:val="28"/>
        </w:rPr>
        <w:t xml:space="preserve">) накопления ТКО на земельном участке, находящемся в муниципальной собственности, или земельном участке, государственная собственность на который не разграничена, </w:t>
      </w:r>
      <w:r w:rsidR="00BD18B6" w:rsidRPr="00710BE7">
        <w:rPr>
          <w:sz w:val="28"/>
          <w:szCs w:val="28"/>
        </w:rPr>
        <w:t xml:space="preserve">осуществляется </w:t>
      </w:r>
      <w:r w:rsidRPr="00710BE7">
        <w:rPr>
          <w:sz w:val="28"/>
          <w:szCs w:val="28"/>
        </w:rPr>
        <w:t xml:space="preserve">в соответствии с </w:t>
      </w:r>
      <w:hyperlink r:id="rId19" w:tooltip="Постановление Правительства Пермского края от 22.07.2015 N 478-п (ред. от 31.08.2023) &quot;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на террито">
        <w:r w:rsidRPr="00710BE7">
          <w:rPr>
            <w:sz w:val="28"/>
            <w:szCs w:val="28"/>
          </w:rPr>
          <w:t>Постановлением</w:t>
        </w:r>
      </w:hyperlink>
      <w:r w:rsidRPr="00710BE7">
        <w:rPr>
          <w:sz w:val="28"/>
          <w:szCs w:val="28"/>
        </w:rPr>
        <w:t xml:space="preserve"> Правительства Пер</w:t>
      </w:r>
      <w:r w:rsidR="00BD18B6" w:rsidRPr="00710BE7">
        <w:rPr>
          <w:sz w:val="28"/>
          <w:szCs w:val="28"/>
        </w:rPr>
        <w:t>мского края от 22 июля 2015 г. №</w:t>
      </w:r>
      <w:r w:rsidRPr="00710BE7">
        <w:rPr>
          <w:sz w:val="28"/>
          <w:szCs w:val="28"/>
        </w:rPr>
        <w:t xml:space="preserve"> 478-п </w:t>
      </w:r>
      <w:r w:rsidR="00BD18B6" w:rsidRPr="00710BE7">
        <w:rPr>
          <w:sz w:val="28"/>
          <w:szCs w:val="28"/>
        </w:rPr>
        <w:t>«</w:t>
      </w:r>
      <w:r w:rsidRPr="00710BE7">
        <w:rPr>
          <w:sz w:val="28"/>
          <w:szCs w:val="28"/>
        </w:rPr>
        <w:t>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на территории Пермского края без предоставления земельных участков и установления сервитутов</w:t>
      </w:r>
      <w:r w:rsidR="00BD18B6"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 xml:space="preserve">.16. </w:t>
      </w:r>
      <w:r w:rsidR="00BD18B6" w:rsidRPr="00710BE7">
        <w:rPr>
          <w:sz w:val="28"/>
          <w:szCs w:val="28"/>
        </w:rPr>
        <w:t>П</w:t>
      </w:r>
      <w:r w:rsidRPr="00710BE7">
        <w:rPr>
          <w:sz w:val="28"/>
          <w:szCs w:val="28"/>
        </w:rPr>
        <w:t xml:space="preserve">ри организации единого места (площадки) накопления ТКО, предназначенного для предоставления коммунальной услуги по обращению с ТКО населению, проживающему в нескольких многоквартирных домах, расположенных на одном земельном участке, обслуживание и управление которыми осуществляют разные организации, бремя содержания данного места (площадки) накопления ТКО лежит на собственниках помещений всех многоквартирных домов, расположенных на земельном участке, на котором </w:t>
      </w:r>
      <w:r w:rsidR="00BD18B6" w:rsidRPr="00710BE7">
        <w:rPr>
          <w:sz w:val="28"/>
          <w:szCs w:val="28"/>
        </w:rPr>
        <w:t>размещена контейнерная площадка.</w:t>
      </w:r>
    </w:p>
    <w:p w:rsidR="00D34126" w:rsidRPr="00710BE7" w:rsidRDefault="00BD18B6" w:rsidP="0092108E">
      <w:pPr>
        <w:pStyle w:val="ConsPlusNormal0"/>
        <w:ind w:firstLine="709"/>
        <w:jc w:val="both"/>
        <w:rPr>
          <w:sz w:val="28"/>
          <w:szCs w:val="28"/>
        </w:rPr>
      </w:pPr>
      <w:r w:rsidRPr="00710BE7">
        <w:rPr>
          <w:sz w:val="28"/>
          <w:szCs w:val="28"/>
        </w:rPr>
        <w:t>З</w:t>
      </w:r>
      <w:r w:rsidR="00640B6D" w:rsidRPr="00710BE7">
        <w:rPr>
          <w:sz w:val="28"/>
          <w:szCs w:val="28"/>
        </w:rPr>
        <w:t xml:space="preserve">атраты на содержание единого места (площадки) накопления ТКО </w:t>
      </w:r>
      <w:r w:rsidR="003C73E8" w:rsidRPr="00710BE7">
        <w:rPr>
          <w:sz w:val="28"/>
          <w:szCs w:val="28"/>
        </w:rPr>
        <w:t xml:space="preserve">в этом случае </w:t>
      </w:r>
      <w:r w:rsidR="00640B6D" w:rsidRPr="00710BE7">
        <w:rPr>
          <w:sz w:val="28"/>
          <w:szCs w:val="28"/>
        </w:rPr>
        <w:t>подлежат возмещению собственниками помещений в многоквартирных домах, складирующими ТКО и КГО в едином месте (площадке) накопления ТКО, пропорционально общей площади таких многоквартирных домов;</w:t>
      </w:r>
    </w:p>
    <w:p w:rsidR="00D34126" w:rsidRPr="00710BE7" w:rsidRDefault="00BD18B6" w:rsidP="0092108E">
      <w:pPr>
        <w:pStyle w:val="ConsPlusNormal0"/>
        <w:ind w:firstLine="709"/>
        <w:jc w:val="both"/>
        <w:rPr>
          <w:sz w:val="28"/>
          <w:szCs w:val="28"/>
        </w:rPr>
      </w:pPr>
      <w:r w:rsidRPr="00710BE7">
        <w:rPr>
          <w:sz w:val="28"/>
          <w:szCs w:val="28"/>
        </w:rPr>
        <w:t>О</w:t>
      </w:r>
      <w:r w:rsidR="00640B6D" w:rsidRPr="00710BE7">
        <w:rPr>
          <w:sz w:val="28"/>
          <w:szCs w:val="28"/>
        </w:rPr>
        <w:t>рганизации, осуществляющие управление данными многоквартирными домами, обязаны заключить договоры (соглашения) для пропорционального возмещения затрат.</w:t>
      </w:r>
    </w:p>
    <w:p w:rsidR="00D34126" w:rsidRPr="00710BE7" w:rsidRDefault="005A0383" w:rsidP="0092108E">
      <w:pPr>
        <w:pStyle w:val="ConsPlusNormal0"/>
        <w:ind w:firstLine="709"/>
        <w:jc w:val="both"/>
        <w:rPr>
          <w:sz w:val="28"/>
          <w:szCs w:val="28"/>
        </w:rPr>
      </w:pPr>
      <w:bookmarkStart w:id="17" w:name="P891"/>
      <w:bookmarkEnd w:id="17"/>
      <w:r w:rsidRPr="00710BE7">
        <w:rPr>
          <w:sz w:val="28"/>
          <w:szCs w:val="28"/>
        </w:rPr>
        <w:t>12</w:t>
      </w:r>
      <w:r w:rsidR="00640B6D" w:rsidRPr="00710BE7">
        <w:rPr>
          <w:sz w:val="28"/>
          <w:szCs w:val="28"/>
        </w:rPr>
        <w:t>.1</w:t>
      </w:r>
      <w:r w:rsidR="00AF3AF0" w:rsidRPr="00710BE7">
        <w:rPr>
          <w:sz w:val="28"/>
          <w:szCs w:val="28"/>
        </w:rPr>
        <w:t>7</w:t>
      </w:r>
      <w:r w:rsidR="00640B6D" w:rsidRPr="00710BE7">
        <w:rPr>
          <w:sz w:val="28"/>
          <w:szCs w:val="28"/>
        </w:rPr>
        <w:t>. Требования к содержанию мест (площадок) накопления ТКО:</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.1. юридические лица, независимо от их организационно-правовой формы, индивидуальные предприниматели несут ответственность за содержание мест (площадок) накопления ТКО, расположенных в границах земельного участка, принадлежащего им на праве собственности или ином законном пользовании, и обязаны обеспечить ежедневную уборку мест (площадок) накопления ТКО, в том числе специальных площадок для складирования КГО, очистку от снега и льда, отходов, содержание контейнеров, бункеров и специально предназначенных емкостей в исправном состоянии;</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 xml:space="preserve">.2. управляющие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 несут ответственность за содержание мест (площадок) накопления ТКО, расположенных на </w:t>
      </w:r>
      <w:r w:rsidR="00DA010F" w:rsidRPr="001B5560">
        <w:rPr>
          <w:sz w:val="28"/>
          <w:szCs w:val="28"/>
        </w:rPr>
        <w:t xml:space="preserve">прилегающей </w:t>
      </w:r>
      <w:r w:rsidRPr="001B5560">
        <w:rPr>
          <w:sz w:val="28"/>
          <w:szCs w:val="28"/>
        </w:rPr>
        <w:t>территории</w:t>
      </w:r>
      <w:r w:rsidRPr="00710BE7">
        <w:rPr>
          <w:sz w:val="28"/>
          <w:szCs w:val="28"/>
        </w:rPr>
        <w:t>, а также обязаны обеспечить ежедневную уборку мест (площадок) накопления ТКО, в том числе специальных площадок для складирования КГО, очистку от снега и льда, отходов, содержание контейнеров, бункеров и специально предназначенных емкостей в исправном состоянии;</w:t>
      </w:r>
    </w:p>
    <w:p w:rsidR="00D34126" w:rsidRPr="00710BE7" w:rsidRDefault="00640B6D" w:rsidP="0092108E">
      <w:pPr>
        <w:pStyle w:val="ConsPlusNormal0"/>
        <w:ind w:firstLine="709"/>
        <w:jc w:val="both"/>
        <w:rPr>
          <w:sz w:val="28"/>
          <w:szCs w:val="28"/>
        </w:rPr>
      </w:pPr>
      <w:r w:rsidRPr="00710BE7">
        <w:rPr>
          <w:sz w:val="28"/>
          <w:szCs w:val="28"/>
        </w:rPr>
        <w:lastRenderedPageBreak/>
        <w:t>1</w:t>
      </w:r>
      <w:r w:rsidR="005A0383" w:rsidRPr="00710BE7">
        <w:rPr>
          <w:sz w:val="28"/>
          <w:szCs w:val="28"/>
        </w:rPr>
        <w:t>2</w:t>
      </w:r>
      <w:r w:rsidRPr="00710BE7">
        <w:rPr>
          <w:sz w:val="28"/>
          <w:szCs w:val="28"/>
        </w:rPr>
        <w:t>.1</w:t>
      </w:r>
      <w:r w:rsidR="00AF3AF0" w:rsidRPr="00710BE7">
        <w:rPr>
          <w:sz w:val="28"/>
          <w:szCs w:val="28"/>
        </w:rPr>
        <w:t>7</w:t>
      </w:r>
      <w:r w:rsidRPr="00710BE7">
        <w:rPr>
          <w:sz w:val="28"/>
          <w:szCs w:val="28"/>
        </w:rPr>
        <w:t xml:space="preserve">.3. </w:t>
      </w:r>
      <w:r w:rsidR="00F300ED" w:rsidRPr="00710BE7">
        <w:rPr>
          <w:sz w:val="28"/>
          <w:szCs w:val="28"/>
        </w:rPr>
        <w:t>муниципальное учреждение</w:t>
      </w:r>
      <w:r w:rsidRPr="00710BE7">
        <w:rPr>
          <w:sz w:val="28"/>
          <w:szCs w:val="28"/>
        </w:rPr>
        <w:t xml:space="preserve"> обеспечивает содержание мест (площадок) накопления ТКО, </w:t>
      </w:r>
      <w:r w:rsidR="00F300ED" w:rsidRPr="00710BE7">
        <w:rPr>
          <w:sz w:val="28"/>
          <w:szCs w:val="28"/>
        </w:rPr>
        <w:t xml:space="preserve">переданных ему на праве </w:t>
      </w:r>
      <w:r w:rsidRPr="00710BE7">
        <w:rPr>
          <w:sz w:val="28"/>
          <w:szCs w:val="28"/>
        </w:rPr>
        <w:t>оперативно</w:t>
      </w:r>
      <w:r w:rsidR="00F300ED" w:rsidRPr="00710BE7">
        <w:rPr>
          <w:sz w:val="28"/>
          <w:szCs w:val="28"/>
        </w:rPr>
        <w:t>го управления и</w:t>
      </w:r>
      <w:r w:rsidRPr="00710BE7">
        <w:rPr>
          <w:sz w:val="28"/>
          <w:szCs w:val="28"/>
        </w:rPr>
        <w:t xml:space="preserve"> расположенных на земельных участках, находящихся в муниципальной собственности либо государственная собственность на которые не разграничена</w:t>
      </w:r>
      <w:r w:rsidR="0090246E" w:rsidRPr="00710BE7">
        <w:rPr>
          <w:sz w:val="28"/>
          <w:szCs w:val="28"/>
        </w:rPr>
        <w:t xml:space="preserve"> в соответствии с требованиями настоящих Правил</w:t>
      </w:r>
      <w:r w:rsidRPr="00710BE7">
        <w:rPr>
          <w:sz w:val="28"/>
          <w:szCs w:val="28"/>
        </w:rPr>
        <w:t xml:space="preserve">, а также </w:t>
      </w:r>
      <w:r w:rsidR="00F300ED" w:rsidRPr="00710BE7">
        <w:rPr>
          <w:sz w:val="28"/>
          <w:szCs w:val="28"/>
        </w:rPr>
        <w:t xml:space="preserve">обеспечивает </w:t>
      </w:r>
      <w:r w:rsidRPr="00710BE7">
        <w:rPr>
          <w:sz w:val="28"/>
          <w:szCs w:val="28"/>
        </w:rPr>
        <w:t xml:space="preserve">устройство новых контейнерных площадок на территории </w:t>
      </w:r>
      <w:r w:rsidR="001F1AD3" w:rsidRPr="00710BE7">
        <w:rPr>
          <w:sz w:val="28"/>
          <w:szCs w:val="28"/>
        </w:rPr>
        <w:t>муниципального</w:t>
      </w:r>
      <w:r w:rsidRPr="00710BE7">
        <w:rPr>
          <w:sz w:val="28"/>
          <w:szCs w:val="28"/>
        </w:rPr>
        <w:t xml:space="preserve"> округа</w:t>
      </w:r>
      <w:r w:rsidR="0014368E" w:rsidRPr="00710BE7">
        <w:rPr>
          <w:sz w:val="28"/>
          <w:szCs w:val="28"/>
        </w:rPr>
        <w:t xml:space="preserve"> в порядке, установленном постановлением администрации</w:t>
      </w:r>
      <w:r w:rsidR="00AF3AF0"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002B6468" w:rsidRPr="00710BE7">
        <w:rPr>
          <w:sz w:val="28"/>
          <w:szCs w:val="28"/>
        </w:rPr>
        <w:t>. В</w:t>
      </w:r>
      <w:r w:rsidRPr="00710BE7">
        <w:rPr>
          <w:sz w:val="28"/>
          <w:szCs w:val="28"/>
        </w:rPr>
        <w:t xml:space="preserve"> состав содержания</w:t>
      </w:r>
      <w:r w:rsidR="002B6468" w:rsidRPr="00710BE7">
        <w:rPr>
          <w:sz w:val="28"/>
          <w:szCs w:val="28"/>
        </w:rPr>
        <w:t xml:space="preserve"> мест (площадок) накопления ТКО </w:t>
      </w:r>
      <w:r w:rsidRPr="00710BE7">
        <w:rPr>
          <w:sz w:val="28"/>
          <w:szCs w:val="28"/>
        </w:rPr>
        <w:t>входит:</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.1.</w:t>
      </w:r>
      <w:r w:rsidR="00640B6D" w:rsidRPr="00710BE7">
        <w:rPr>
          <w:sz w:val="28"/>
          <w:szCs w:val="28"/>
        </w:rPr>
        <w:t xml:space="preserve"> надлежащее санитарное содержание контейнерной площадки;</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.2.</w:t>
      </w:r>
      <w:r w:rsidR="00640B6D" w:rsidRPr="00710BE7">
        <w:rPr>
          <w:sz w:val="28"/>
          <w:szCs w:val="28"/>
        </w:rPr>
        <w:t xml:space="preserve"> в зимнее время года - очистка от снега и наледи подходов и подъездов к ней с целью создания нормальных условий для спецтранспорта и пользования населением;</w:t>
      </w:r>
    </w:p>
    <w:p w:rsidR="00D34126" w:rsidRPr="00710BE7" w:rsidRDefault="002B6468" w:rsidP="0092108E">
      <w:pPr>
        <w:pStyle w:val="ConsPlusNormal0"/>
        <w:ind w:firstLine="709"/>
        <w:jc w:val="both"/>
        <w:rPr>
          <w:sz w:val="28"/>
          <w:szCs w:val="28"/>
        </w:rPr>
      </w:pPr>
      <w:r w:rsidRPr="00710BE7">
        <w:rPr>
          <w:sz w:val="28"/>
          <w:szCs w:val="28"/>
        </w:rPr>
        <w:t>1</w:t>
      </w:r>
      <w:r w:rsidR="005A0383" w:rsidRPr="00710BE7">
        <w:rPr>
          <w:sz w:val="28"/>
          <w:szCs w:val="28"/>
        </w:rPr>
        <w:t>2</w:t>
      </w:r>
      <w:r w:rsidRPr="00710BE7">
        <w:rPr>
          <w:sz w:val="28"/>
          <w:szCs w:val="28"/>
        </w:rPr>
        <w:t>.1</w:t>
      </w:r>
      <w:r w:rsidR="00AF3AF0" w:rsidRPr="00710BE7">
        <w:rPr>
          <w:sz w:val="28"/>
          <w:szCs w:val="28"/>
        </w:rPr>
        <w:t>8</w:t>
      </w:r>
      <w:r w:rsidRPr="00710BE7">
        <w:rPr>
          <w:sz w:val="28"/>
          <w:szCs w:val="28"/>
        </w:rPr>
        <w:t>.3.</w:t>
      </w:r>
      <w:r w:rsidR="00640B6D" w:rsidRPr="00710BE7">
        <w:rPr>
          <w:sz w:val="28"/>
          <w:szCs w:val="28"/>
        </w:rPr>
        <w:t xml:space="preserve"> поддержка конструктивных элементов контейнерной площадки в исправном состоянии, проведение текущего и капитального ремонта контейнерных площадок;</w:t>
      </w:r>
    </w:p>
    <w:p w:rsidR="00D34126" w:rsidRPr="00710BE7" w:rsidRDefault="00C04FD8" w:rsidP="0092108E">
      <w:pPr>
        <w:pStyle w:val="ConsPlusNormal0"/>
        <w:ind w:firstLine="709"/>
        <w:jc w:val="both"/>
        <w:rPr>
          <w:sz w:val="28"/>
          <w:szCs w:val="28"/>
        </w:rPr>
      </w:pPr>
      <w:r w:rsidRPr="00710BE7">
        <w:rPr>
          <w:sz w:val="28"/>
          <w:szCs w:val="28"/>
        </w:rPr>
        <w:t>12</w:t>
      </w:r>
      <w:r w:rsidR="002B6468" w:rsidRPr="00710BE7">
        <w:rPr>
          <w:sz w:val="28"/>
          <w:szCs w:val="28"/>
        </w:rPr>
        <w:t>.1</w:t>
      </w:r>
      <w:r w:rsidR="00AF3AF0" w:rsidRPr="00710BE7">
        <w:rPr>
          <w:sz w:val="28"/>
          <w:szCs w:val="28"/>
        </w:rPr>
        <w:t>8</w:t>
      </w:r>
      <w:r w:rsidR="002B6468" w:rsidRPr="00710BE7">
        <w:rPr>
          <w:sz w:val="28"/>
          <w:szCs w:val="28"/>
        </w:rPr>
        <w:t>.4.</w:t>
      </w:r>
      <w:r w:rsidR="00640B6D" w:rsidRPr="00710BE7">
        <w:rPr>
          <w:sz w:val="28"/>
          <w:szCs w:val="28"/>
        </w:rPr>
        <w:t xml:space="preserve"> очистка ограждения контейнерной площадки от наклеенных объявлений и надписей;</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.1</w:t>
      </w:r>
      <w:r w:rsidR="00AF3AF0" w:rsidRPr="00710BE7">
        <w:rPr>
          <w:sz w:val="28"/>
          <w:szCs w:val="28"/>
        </w:rPr>
        <w:t>8</w:t>
      </w:r>
      <w:r w:rsidRPr="00710BE7">
        <w:rPr>
          <w:sz w:val="28"/>
          <w:szCs w:val="28"/>
        </w:rPr>
        <w:t>.5.</w:t>
      </w:r>
      <w:r w:rsidR="00640B6D" w:rsidRPr="00710BE7">
        <w:rPr>
          <w:sz w:val="28"/>
          <w:szCs w:val="28"/>
        </w:rPr>
        <w:t xml:space="preserve"> иные меры по обеспечению благоприятных условий для жизнедеятельности человека.</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490C8E" w:rsidRPr="00710BE7">
        <w:rPr>
          <w:sz w:val="28"/>
          <w:szCs w:val="28"/>
        </w:rPr>
        <w:t>19</w:t>
      </w:r>
      <w:r w:rsidRPr="00710BE7">
        <w:rPr>
          <w:sz w:val="28"/>
          <w:szCs w:val="28"/>
        </w:rPr>
        <w:t>. Подъездные пути к местам (площадкам) накопления ТКО, в том числе специальным площадкам для складирования КГО, должны быть пригодными для свободного проезда и маневрирования специального транспорта.</w:t>
      </w:r>
    </w:p>
    <w:p w:rsidR="00D34126" w:rsidRPr="00710BE7" w:rsidRDefault="00C04FD8" w:rsidP="0092108E">
      <w:pPr>
        <w:pStyle w:val="ConsPlusNormal0"/>
        <w:ind w:firstLine="709"/>
        <w:jc w:val="both"/>
        <w:rPr>
          <w:sz w:val="28"/>
          <w:szCs w:val="28"/>
        </w:rPr>
      </w:pPr>
      <w:r w:rsidRPr="00710BE7">
        <w:rPr>
          <w:sz w:val="28"/>
          <w:szCs w:val="28"/>
        </w:rPr>
        <w:t>12</w:t>
      </w:r>
      <w:r w:rsidR="00640B6D" w:rsidRPr="00710BE7">
        <w:rPr>
          <w:sz w:val="28"/>
          <w:szCs w:val="28"/>
        </w:rPr>
        <w:t>.</w:t>
      </w:r>
      <w:r w:rsidR="008E51F4" w:rsidRPr="00710BE7">
        <w:rPr>
          <w:sz w:val="28"/>
          <w:szCs w:val="28"/>
        </w:rPr>
        <w:t>2</w:t>
      </w:r>
      <w:r w:rsidR="00490C8E" w:rsidRPr="00710BE7">
        <w:rPr>
          <w:sz w:val="28"/>
          <w:szCs w:val="28"/>
        </w:rPr>
        <w:t>0</w:t>
      </w:r>
      <w:r w:rsidR="00640B6D" w:rsidRPr="00710BE7">
        <w:rPr>
          <w:sz w:val="28"/>
          <w:szCs w:val="28"/>
        </w:rPr>
        <w:t>. Уборка просыпавшихся и (или) выпавших ТКО при погрузке отходов в специальный транспорт</w:t>
      </w:r>
      <w:r w:rsidR="003C73E8" w:rsidRPr="00710BE7">
        <w:rPr>
          <w:sz w:val="28"/>
          <w:szCs w:val="28"/>
        </w:rPr>
        <w:t>, площадки погрузки</w:t>
      </w:r>
      <w:r w:rsidR="00640B6D" w:rsidRPr="00710BE7">
        <w:rPr>
          <w:sz w:val="28"/>
          <w:szCs w:val="28"/>
        </w:rPr>
        <w:t xml:space="preserve"> производится региональным оператором (оператором) незамедлительно.</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2B6468" w:rsidRPr="00710BE7">
        <w:rPr>
          <w:sz w:val="28"/>
          <w:szCs w:val="28"/>
        </w:rPr>
        <w:t>2</w:t>
      </w:r>
      <w:r w:rsidR="00490C8E" w:rsidRPr="00710BE7">
        <w:rPr>
          <w:sz w:val="28"/>
          <w:szCs w:val="28"/>
        </w:rPr>
        <w:t>1</w:t>
      </w:r>
      <w:r w:rsidRPr="00710BE7">
        <w:rPr>
          <w:sz w:val="28"/>
          <w:szCs w:val="28"/>
        </w:rPr>
        <w:t xml:space="preserve">. Требования к очистке территории </w:t>
      </w:r>
      <w:r w:rsidR="001F1AD3" w:rsidRPr="00710BE7">
        <w:rPr>
          <w:sz w:val="28"/>
          <w:szCs w:val="28"/>
        </w:rPr>
        <w:t>муниципального</w:t>
      </w:r>
      <w:r w:rsidRPr="00710BE7">
        <w:rPr>
          <w:sz w:val="28"/>
          <w:szCs w:val="28"/>
        </w:rPr>
        <w:t xml:space="preserve"> округа от ТКО и КГО:</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2B6468" w:rsidRPr="00710BE7">
        <w:rPr>
          <w:sz w:val="28"/>
          <w:szCs w:val="28"/>
        </w:rPr>
        <w:t>2</w:t>
      </w:r>
      <w:r w:rsidR="00490C8E" w:rsidRPr="00710BE7">
        <w:rPr>
          <w:sz w:val="28"/>
          <w:szCs w:val="28"/>
        </w:rPr>
        <w:t>1</w:t>
      </w:r>
      <w:r w:rsidRPr="00710BE7">
        <w:rPr>
          <w:sz w:val="28"/>
          <w:szCs w:val="28"/>
        </w:rPr>
        <w:t>.1. сбор, транспортирование, обработку, утилизацию, обезвреживание, захоронение ТКО самостоятельно или с привлечением операторов по обращению с ТКО осуществляет региональный оператор в соответствии с региональной программой в области обращения с отходами, в том числе с ТКО, и территориальной схемой обращения с отходами;</w:t>
      </w:r>
    </w:p>
    <w:p w:rsidR="00D34126" w:rsidRPr="00710BE7" w:rsidRDefault="00434327" w:rsidP="0092108E">
      <w:pPr>
        <w:pStyle w:val="ConsPlusNormal0"/>
        <w:ind w:firstLine="709"/>
        <w:jc w:val="both"/>
        <w:rPr>
          <w:sz w:val="28"/>
          <w:szCs w:val="28"/>
        </w:rPr>
      </w:pPr>
      <w:r w:rsidRPr="00710BE7">
        <w:rPr>
          <w:sz w:val="28"/>
          <w:szCs w:val="28"/>
        </w:rPr>
        <w:t>12.2</w:t>
      </w:r>
      <w:r w:rsidR="00490C8E" w:rsidRPr="00710BE7">
        <w:rPr>
          <w:sz w:val="28"/>
          <w:szCs w:val="28"/>
        </w:rPr>
        <w:t>1</w:t>
      </w:r>
      <w:r w:rsidRPr="00710BE7">
        <w:rPr>
          <w:sz w:val="28"/>
          <w:szCs w:val="28"/>
        </w:rPr>
        <w:t>.2. производители отходов обязаны заключить договор на оказание коммунальной услуги по обращению с ТКО с региональным оператором;</w:t>
      </w:r>
    </w:p>
    <w:p w:rsidR="00D34126" w:rsidRPr="00710BE7" w:rsidRDefault="00640B6D"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w:t>
      </w:r>
      <w:r w:rsidR="003C73E8" w:rsidRPr="00710BE7">
        <w:rPr>
          <w:sz w:val="28"/>
          <w:szCs w:val="28"/>
        </w:rPr>
        <w:t>2</w:t>
      </w:r>
      <w:r w:rsidR="00490C8E" w:rsidRPr="00710BE7">
        <w:rPr>
          <w:sz w:val="28"/>
          <w:szCs w:val="28"/>
        </w:rPr>
        <w:t>1</w:t>
      </w:r>
      <w:r w:rsidRPr="00710BE7">
        <w:rPr>
          <w:sz w:val="28"/>
          <w:szCs w:val="28"/>
        </w:rPr>
        <w:t xml:space="preserve">.3. владельцы объектов, расположенных на территории </w:t>
      </w:r>
      <w:r w:rsidR="001F1AD3" w:rsidRPr="00710BE7">
        <w:rPr>
          <w:sz w:val="28"/>
          <w:szCs w:val="28"/>
        </w:rPr>
        <w:t>муниципального</w:t>
      </w:r>
      <w:r w:rsidRPr="00710BE7">
        <w:rPr>
          <w:sz w:val="28"/>
          <w:szCs w:val="28"/>
        </w:rPr>
        <w:t xml:space="preserve"> округа, обязаны обеспечить в установленном порядке вывоз отходов, в том числе ТКО и КГО, жидких отходов, образующихся в резул</w:t>
      </w:r>
      <w:r w:rsidR="002B6468" w:rsidRPr="00710BE7">
        <w:rPr>
          <w:sz w:val="28"/>
          <w:szCs w:val="28"/>
        </w:rPr>
        <w:t>ьтате функционирования объектов.</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.2</w:t>
      </w:r>
      <w:r w:rsidR="00490C8E" w:rsidRPr="00710BE7">
        <w:rPr>
          <w:sz w:val="28"/>
          <w:szCs w:val="28"/>
        </w:rPr>
        <w:t>2</w:t>
      </w:r>
      <w:r w:rsidRPr="00710BE7">
        <w:rPr>
          <w:sz w:val="28"/>
          <w:szCs w:val="28"/>
        </w:rPr>
        <w:t>.</w:t>
      </w:r>
      <w:r w:rsidR="00640B6D" w:rsidRPr="00710BE7">
        <w:rPr>
          <w:sz w:val="28"/>
          <w:szCs w:val="28"/>
        </w:rPr>
        <w:t xml:space="preserve"> </w:t>
      </w:r>
      <w:r w:rsidRPr="00710BE7">
        <w:rPr>
          <w:sz w:val="28"/>
          <w:szCs w:val="28"/>
        </w:rPr>
        <w:t>С</w:t>
      </w:r>
      <w:r w:rsidR="00640B6D" w:rsidRPr="00710BE7">
        <w:rPr>
          <w:sz w:val="28"/>
          <w:szCs w:val="28"/>
        </w:rPr>
        <w:t>кладирование ТКО осуществляется следующими способами:</w:t>
      </w:r>
    </w:p>
    <w:p w:rsidR="00D34126" w:rsidRPr="00710BE7" w:rsidRDefault="002B6468" w:rsidP="0092108E">
      <w:pPr>
        <w:pStyle w:val="ConsPlusNormal0"/>
        <w:ind w:firstLine="709"/>
        <w:jc w:val="both"/>
        <w:rPr>
          <w:sz w:val="28"/>
          <w:szCs w:val="28"/>
        </w:rPr>
      </w:pPr>
      <w:r w:rsidRPr="00710BE7">
        <w:rPr>
          <w:sz w:val="28"/>
          <w:szCs w:val="28"/>
        </w:rPr>
        <w:t>1</w:t>
      </w:r>
      <w:r w:rsidR="00C04FD8" w:rsidRPr="00710BE7">
        <w:rPr>
          <w:sz w:val="28"/>
          <w:szCs w:val="28"/>
        </w:rPr>
        <w:t>2</w:t>
      </w:r>
      <w:r w:rsidRPr="00710BE7">
        <w:rPr>
          <w:sz w:val="28"/>
          <w:szCs w:val="28"/>
        </w:rPr>
        <w:t>.2</w:t>
      </w:r>
      <w:r w:rsidR="00490C8E" w:rsidRPr="00710BE7">
        <w:rPr>
          <w:sz w:val="28"/>
          <w:szCs w:val="28"/>
        </w:rPr>
        <w:t>2</w:t>
      </w:r>
      <w:r w:rsidRPr="00710BE7">
        <w:rPr>
          <w:sz w:val="28"/>
          <w:szCs w:val="28"/>
        </w:rPr>
        <w:t>.1.</w:t>
      </w:r>
      <w:r w:rsidR="00640B6D" w:rsidRPr="00710BE7">
        <w:rPr>
          <w:sz w:val="28"/>
          <w:szCs w:val="28"/>
        </w:rPr>
        <w:t xml:space="preserve"> в контейнеры, расположенные в мусороприемных камерах (при наличии соответствующей внутридомовой инженерной системы);</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.2.</w:t>
      </w:r>
      <w:r w:rsidR="00640B6D" w:rsidRPr="00710BE7">
        <w:rPr>
          <w:sz w:val="28"/>
          <w:szCs w:val="28"/>
        </w:rPr>
        <w:t xml:space="preserve"> в контейнеры, бункеры, расположенные на местах (площадках) накопления ТКО;</w:t>
      </w:r>
    </w:p>
    <w:p w:rsidR="00D34126" w:rsidRPr="00710BE7" w:rsidRDefault="002B6468" w:rsidP="0092108E">
      <w:pPr>
        <w:pStyle w:val="ConsPlusNormal0"/>
        <w:ind w:firstLine="709"/>
        <w:jc w:val="both"/>
        <w:rPr>
          <w:sz w:val="28"/>
          <w:szCs w:val="28"/>
        </w:rPr>
      </w:pPr>
      <w:r w:rsidRPr="00710BE7">
        <w:rPr>
          <w:sz w:val="28"/>
          <w:szCs w:val="28"/>
        </w:rPr>
        <w:lastRenderedPageBreak/>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.3.</w:t>
      </w:r>
      <w:r w:rsidR="00640B6D" w:rsidRPr="00710BE7">
        <w:rPr>
          <w:sz w:val="28"/>
          <w:szCs w:val="28"/>
        </w:rPr>
        <w:t xml:space="preserve"> в пакеты или другие емкости, предоставленные региональным оператором (оператором) при децентрализованном способе сбора ТКО;</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2</w:t>
      </w:r>
      <w:r w:rsidRPr="00710BE7">
        <w:rPr>
          <w:sz w:val="28"/>
          <w:szCs w:val="28"/>
        </w:rPr>
        <w:t>.4.</w:t>
      </w:r>
      <w:r w:rsidR="00640B6D" w:rsidRPr="00710BE7">
        <w:rPr>
          <w:sz w:val="28"/>
          <w:szCs w:val="28"/>
        </w:rPr>
        <w:t xml:space="preserve"> непосредственно в спецтранспорт при организации на территории децентрализованного способа сбора отходов;</w:t>
      </w:r>
    </w:p>
    <w:p w:rsidR="00D34126" w:rsidRPr="00710BE7" w:rsidRDefault="00640B6D"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w:t>
      </w:r>
      <w:r w:rsidR="002B6468" w:rsidRPr="00710BE7">
        <w:rPr>
          <w:sz w:val="28"/>
          <w:szCs w:val="28"/>
        </w:rPr>
        <w:t>2</w:t>
      </w:r>
      <w:r w:rsidR="00490C8E" w:rsidRPr="00710BE7">
        <w:rPr>
          <w:sz w:val="28"/>
          <w:szCs w:val="28"/>
        </w:rPr>
        <w:t>3</w:t>
      </w:r>
      <w:r w:rsidR="002B6468" w:rsidRPr="00710BE7">
        <w:rPr>
          <w:sz w:val="28"/>
          <w:szCs w:val="28"/>
        </w:rPr>
        <w:t>.</w:t>
      </w:r>
      <w:r w:rsidRPr="00710BE7">
        <w:rPr>
          <w:sz w:val="28"/>
          <w:szCs w:val="28"/>
        </w:rPr>
        <w:t xml:space="preserve"> </w:t>
      </w:r>
      <w:r w:rsidR="002B6468" w:rsidRPr="00710BE7">
        <w:rPr>
          <w:sz w:val="28"/>
          <w:szCs w:val="28"/>
        </w:rPr>
        <w:t>С</w:t>
      </w:r>
      <w:r w:rsidRPr="00710BE7">
        <w:rPr>
          <w:sz w:val="28"/>
          <w:szCs w:val="28"/>
        </w:rPr>
        <w:t>кладирование КГО осуществляется следующими способами:</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3</w:t>
      </w:r>
      <w:r w:rsidRPr="00710BE7">
        <w:rPr>
          <w:sz w:val="28"/>
          <w:szCs w:val="28"/>
        </w:rPr>
        <w:t>.1.</w:t>
      </w:r>
      <w:r w:rsidR="00640B6D" w:rsidRPr="00710BE7">
        <w:rPr>
          <w:sz w:val="28"/>
          <w:szCs w:val="28"/>
        </w:rPr>
        <w:t xml:space="preserve"> в бункеры, расположенные на контейнерных площадках;</w:t>
      </w:r>
    </w:p>
    <w:p w:rsidR="00D34126" w:rsidRPr="00710BE7" w:rsidRDefault="002B646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490C8E" w:rsidRPr="00710BE7">
        <w:rPr>
          <w:sz w:val="28"/>
          <w:szCs w:val="28"/>
        </w:rPr>
        <w:t>3</w:t>
      </w:r>
      <w:r w:rsidRPr="00710BE7">
        <w:rPr>
          <w:sz w:val="28"/>
          <w:szCs w:val="28"/>
        </w:rPr>
        <w:t>.2.</w:t>
      </w:r>
      <w:r w:rsidR="00640B6D" w:rsidRPr="00710BE7">
        <w:rPr>
          <w:sz w:val="28"/>
          <w:szCs w:val="28"/>
        </w:rPr>
        <w:t xml:space="preserve"> на специальных </w:t>
      </w:r>
      <w:r w:rsidR="003C73E8" w:rsidRPr="00710BE7">
        <w:rPr>
          <w:sz w:val="28"/>
          <w:szCs w:val="28"/>
        </w:rPr>
        <w:t>площадках для складирования КГО.</w:t>
      </w:r>
    </w:p>
    <w:p w:rsidR="003C73E8" w:rsidRPr="00710BE7" w:rsidRDefault="003C73E8" w:rsidP="0092108E">
      <w:pPr>
        <w:pStyle w:val="ConsPlusNormal0"/>
        <w:ind w:firstLine="709"/>
        <w:jc w:val="both"/>
        <w:rPr>
          <w:sz w:val="28"/>
          <w:szCs w:val="28"/>
        </w:rPr>
      </w:pPr>
      <w:r w:rsidRPr="00710BE7">
        <w:rPr>
          <w:sz w:val="28"/>
          <w:szCs w:val="28"/>
        </w:rPr>
        <w:t>Площадки для сбора КГО целесообразнее располагать рядом с площадками для сбора ТКО</w:t>
      </w:r>
    </w:p>
    <w:p w:rsidR="003C73E8" w:rsidRPr="00710BE7" w:rsidRDefault="003C73E8" w:rsidP="0092108E">
      <w:pPr>
        <w:pStyle w:val="ConsPlusNormal0"/>
        <w:ind w:firstLine="709"/>
        <w:jc w:val="both"/>
        <w:rPr>
          <w:sz w:val="28"/>
          <w:szCs w:val="28"/>
        </w:rPr>
      </w:pPr>
      <w:r w:rsidRPr="00710BE7">
        <w:rPr>
          <w:sz w:val="28"/>
          <w:szCs w:val="28"/>
        </w:rPr>
        <w:t>Вывоз КГО организуется при заполнении соответствующего места для сбора КГО свыше 50% либо по заявке лица, ответственного за содержание контейнерной площадки, но не реже 1 раза в неделю.</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4</w:t>
      </w:r>
      <w:r w:rsidRPr="00710BE7">
        <w:rPr>
          <w:sz w:val="28"/>
          <w:szCs w:val="28"/>
        </w:rPr>
        <w:t>.</w:t>
      </w:r>
      <w:r w:rsidR="00640B6D" w:rsidRPr="00710BE7">
        <w:rPr>
          <w:sz w:val="28"/>
          <w:szCs w:val="28"/>
        </w:rPr>
        <w:t xml:space="preserve"> </w:t>
      </w:r>
      <w:r w:rsidR="000B620D" w:rsidRPr="00710BE7">
        <w:rPr>
          <w:sz w:val="28"/>
          <w:szCs w:val="28"/>
        </w:rPr>
        <w:t>контейнеры и бункеры должны быть в технически исправном состоянии</w:t>
      </w:r>
      <w:r w:rsidRPr="00710BE7">
        <w:rPr>
          <w:sz w:val="28"/>
          <w:szCs w:val="28"/>
        </w:rPr>
        <w:t xml:space="preserve">. В </w:t>
      </w:r>
      <w:r w:rsidR="00640B6D" w:rsidRPr="00710BE7">
        <w:rPr>
          <w:sz w:val="28"/>
          <w:szCs w:val="28"/>
        </w:rPr>
        <w:t>жилищном фонде, оборудованном мусоропроводами, могут применяться контейнеры-накопители;</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5</w:t>
      </w:r>
      <w:r w:rsidRPr="00710BE7">
        <w:rPr>
          <w:sz w:val="28"/>
          <w:szCs w:val="28"/>
        </w:rPr>
        <w:t>. К</w:t>
      </w:r>
      <w:r w:rsidR="00640B6D" w:rsidRPr="00710BE7">
        <w:rPr>
          <w:sz w:val="28"/>
          <w:szCs w:val="28"/>
        </w:rPr>
        <w:t xml:space="preserve"> местам (площадкам) накопления ТКО </w:t>
      </w:r>
      <w:r w:rsidRPr="00710BE7">
        <w:rPr>
          <w:sz w:val="28"/>
          <w:szCs w:val="28"/>
        </w:rPr>
        <w:t xml:space="preserve">и КГО </w:t>
      </w:r>
      <w:r w:rsidR="00640B6D" w:rsidRPr="00710BE7">
        <w:rPr>
          <w:sz w:val="28"/>
          <w:szCs w:val="28"/>
        </w:rPr>
        <w:t>круглосуточно должен б</w:t>
      </w:r>
      <w:r w:rsidRPr="00710BE7">
        <w:rPr>
          <w:sz w:val="28"/>
          <w:szCs w:val="28"/>
        </w:rPr>
        <w:t>ыть обеспечен свободный подъезд.</w:t>
      </w:r>
    </w:p>
    <w:p w:rsidR="00D34126" w:rsidRPr="00710BE7" w:rsidRDefault="003C73E8"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.2</w:t>
      </w:r>
      <w:r w:rsidR="00E26945" w:rsidRPr="00710BE7">
        <w:rPr>
          <w:sz w:val="28"/>
          <w:szCs w:val="28"/>
        </w:rPr>
        <w:t>6</w:t>
      </w:r>
      <w:r w:rsidRPr="00710BE7">
        <w:rPr>
          <w:sz w:val="28"/>
          <w:szCs w:val="28"/>
        </w:rPr>
        <w:t xml:space="preserve">. </w:t>
      </w:r>
      <w:r w:rsidR="00640B6D" w:rsidRPr="00710BE7">
        <w:rPr>
          <w:sz w:val="28"/>
          <w:szCs w:val="28"/>
        </w:rPr>
        <w:t>В случае систематического переполнения контейнеров, бункеров и специально предназначенных емкостей потребитель вправе уведомить регионального оператора (оператора), администрацию, которые обязаны принять меры по недопущению дальнейшего систематического переполнения контейнеров, бункеров и специально предназначенных емкостей.</w:t>
      </w:r>
    </w:p>
    <w:p w:rsidR="00D34126" w:rsidRPr="00710BE7" w:rsidRDefault="00640B6D" w:rsidP="0092108E">
      <w:pPr>
        <w:pStyle w:val="ConsPlusNormal0"/>
        <w:ind w:firstLine="709"/>
        <w:jc w:val="both"/>
        <w:rPr>
          <w:sz w:val="28"/>
          <w:szCs w:val="28"/>
        </w:rPr>
      </w:pPr>
      <w:r w:rsidRPr="00710BE7">
        <w:rPr>
          <w:sz w:val="28"/>
          <w:szCs w:val="28"/>
        </w:rPr>
        <w:t>1</w:t>
      </w:r>
      <w:r w:rsidR="009D3BAE" w:rsidRPr="00710BE7">
        <w:rPr>
          <w:sz w:val="28"/>
          <w:szCs w:val="28"/>
        </w:rPr>
        <w:t>2</w:t>
      </w:r>
      <w:r w:rsidRPr="00710BE7">
        <w:rPr>
          <w:sz w:val="28"/>
          <w:szCs w:val="28"/>
        </w:rPr>
        <w:t>.</w:t>
      </w:r>
      <w:r w:rsidR="003C73E8" w:rsidRPr="00710BE7">
        <w:rPr>
          <w:sz w:val="28"/>
          <w:szCs w:val="28"/>
        </w:rPr>
        <w:t>2</w:t>
      </w:r>
      <w:r w:rsidR="00E26945" w:rsidRPr="00710BE7">
        <w:rPr>
          <w:sz w:val="28"/>
          <w:szCs w:val="28"/>
        </w:rPr>
        <w:t>7</w:t>
      </w:r>
      <w:r w:rsidRPr="00710BE7">
        <w:rPr>
          <w:sz w:val="28"/>
          <w:szCs w:val="28"/>
        </w:rPr>
        <w:t>. При вводе в эксплуатацию нового объекта капитального строительства застройщик обязан по согласованию с администрацией организовать новые места для сбора и (или) накопления отходов либо обеспечить установку дополнительных контейнеров на уже существующих местах для сбора и (или) накопления отходов.</w:t>
      </w:r>
    </w:p>
    <w:p w:rsidR="00D34126" w:rsidRPr="00710BE7" w:rsidRDefault="00640B6D" w:rsidP="00201E1A">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XII</w:t>
      </w:r>
      <w:r w:rsidR="00A315AE" w:rsidRPr="00710BE7">
        <w:rPr>
          <w:rFonts w:ascii="Times New Roman" w:hAnsi="Times New Roman" w:cs="Times New Roman"/>
          <w:sz w:val="28"/>
          <w:szCs w:val="28"/>
          <w:lang w:val="en-US"/>
        </w:rPr>
        <w:t>I</w:t>
      </w:r>
      <w:r w:rsidRPr="00710BE7">
        <w:rPr>
          <w:rFonts w:ascii="Times New Roman" w:hAnsi="Times New Roman" w:cs="Times New Roman"/>
          <w:sz w:val="28"/>
          <w:szCs w:val="28"/>
        </w:rPr>
        <w:t>. Организация стоков ливневых вод</w:t>
      </w:r>
    </w:p>
    <w:p w:rsidR="007B2E06" w:rsidRPr="00710BE7" w:rsidRDefault="00640B6D"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.1. </w:t>
      </w:r>
      <w:r w:rsidR="007B2E06" w:rsidRPr="00710BE7">
        <w:rPr>
          <w:sz w:val="28"/>
          <w:szCs w:val="28"/>
        </w:rPr>
        <w:t xml:space="preserve">Организация стоков ливневых вод на территории </w:t>
      </w:r>
      <w:r w:rsidR="001E2C23" w:rsidRPr="00710BE7">
        <w:rPr>
          <w:sz w:val="28"/>
          <w:szCs w:val="28"/>
        </w:rPr>
        <w:t>муниципального округа</w:t>
      </w:r>
      <w:r w:rsidR="007B2E06" w:rsidRPr="00710BE7">
        <w:rPr>
          <w:sz w:val="28"/>
          <w:szCs w:val="28"/>
        </w:rPr>
        <w:t xml:space="preserve"> осуществляется с учетом существующего рельефа местности, геологических и гидрологических условий с использованием ливневой канализации путем реализации мер защиты территории от скопления ливневых вод.</w:t>
      </w:r>
    </w:p>
    <w:p w:rsidR="007B2E0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.2. В ливневую канализацию допускается отведение иных поверхностных сточных вод в соответствии с законодательством. </w:t>
      </w:r>
    </w:p>
    <w:p w:rsidR="00D3412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.3. </w:t>
      </w:r>
      <w:r w:rsidR="00640B6D" w:rsidRPr="00710BE7">
        <w:rPr>
          <w:sz w:val="28"/>
          <w:szCs w:val="28"/>
        </w:rPr>
        <w:t>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w:t>
      </w:r>
    </w:p>
    <w:p w:rsidR="007B2E06" w:rsidRPr="00710BE7" w:rsidRDefault="00A315AE" w:rsidP="0092108E">
      <w:pPr>
        <w:pStyle w:val="ConsPlusNormal0"/>
        <w:ind w:firstLine="709"/>
        <w:jc w:val="both"/>
        <w:rPr>
          <w:sz w:val="28"/>
          <w:szCs w:val="28"/>
        </w:rPr>
      </w:pPr>
      <w:r w:rsidRPr="00710BE7">
        <w:rPr>
          <w:sz w:val="28"/>
          <w:szCs w:val="28"/>
        </w:rPr>
        <w:t>13</w:t>
      </w:r>
      <w:r w:rsidR="007B2E06" w:rsidRPr="00710BE7">
        <w:rPr>
          <w:sz w:val="28"/>
          <w:szCs w:val="28"/>
        </w:rPr>
        <w:t>.4. Проведение мероприятий по защите территории от скопления ливневых вод обеспечивают:</w:t>
      </w:r>
    </w:p>
    <w:p w:rsidR="007B2E06" w:rsidRPr="00710BE7" w:rsidRDefault="00A315AE" w:rsidP="0092108E">
      <w:pPr>
        <w:pStyle w:val="ConsPlusNormal0"/>
        <w:ind w:firstLine="709"/>
        <w:jc w:val="both"/>
        <w:rPr>
          <w:sz w:val="28"/>
          <w:szCs w:val="28"/>
        </w:rPr>
      </w:pPr>
      <w:r w:rsidRPr="00710BE7">
        <w:rPr>
          <w:sz w:val="28"/>
          <w:szCs w:val="28"/>
        </w:rPr>
        <w:t>13</w:t>
      </w:r>
      <w:r w:rsidR="007B2E06" w:rsidRPr="00710BE7">
        <w:rPr>
          <w:sz w:val="28"/>
          <w:szCs w:val="28"/>
        </w:rPr>
        <w:t>.4.1. с придомовых территорий - собственники жилых домов, жилых и нежилых помещений, организации, осуществляющие управление общим имуществом</w:t>
      </w:r>
      <w:r w:rsidR="005F5D9B" w:rsidRPr="00710BE7">
        <w:rPr>
          <w:sz w:val="28"/>
          <w:szCs w:val="28"/>
        </w:rPr>
        <w:t xml:space="preserve"> (или обслуживание общего имущества)</w:t>
      </w:r>
      <w:r w:rsidR="007B2E06" w:rsidRPr="00710BE7">
        <w:rPr>
          <w:sz w:val="28"/>
          <w:szCs w:val="28"/>
        </w:rPr>
        <w:t xml:space="preserve"> собственников помещений </w:t>
      </w:r>
      <w:r w:rsidR="007B2E06" w:rsidRPr="00710BE7">
        <w:rPr>
          <w:sz w:val="28"/>
          <w:szCs w:val="28"/>
        </w:rPr>
        <w:lastRenderedPageBreak/>
        <w:t>многоквартирного дома,</w:t>
      </w:r>
    </w:p>
    <w:p w:rsidR="007B2E06" w:rsidRPr="00710BE7" w:rsidRDefault="007B2E06"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.4.2. с земельных участков, принадлежащих на праве собственности, ином вещном либо обязательственном праве юридическим или физическим лицам, - указанные юридические или физические лица,</w:t>
      </w:r>
    </w:p>
    <w:p w:rsidR="007B2E06" w:rsidRPr="00710BE7" w:rsidRDefault="00A315AE" w:rsidP="0092108E">
      <w:pPr>
        <w:pStyle w:val="ConsPlusNormal0"/>
        <w:ind w:firstLine="709"/>
        <w:jc w:val="both"/>
        <w:rPr>
          <w:sz w:val="28"/>
          <w:szCs w:val="28"/>
        </w:rPr>
      </w:pPr>
      <w:r w:rsidRPr="00710BE7">
        <w:rPr>
          <w:sz w:val="28"/>
          <w:szCs w:val="28"/>
        </w:rPr>
        <w:t>13</w:t>
      </w:r>
      <w:r w:rsidR="007B2E06" w:rsidRPr="00710BE7">
        <w:rPr>
          <w:sz w:val="28"/>
          <w:szCs w:val="28"/>
        </w:rPr>
        <w:t>.4.3. в границах территории общего пользования – муниципальное учреждение, на которое администрацией возложены соответствующие полномочия, на основании муниципального задания за счет средств бюджета Соликамского муниципального округа.</w:t>
      </w:r>
    </w:p>
    <w:p w:rsidR="007B2E06" w:rsidRPr="00710BE7" w:rsidRDefault="00DE3D51" w:rsidP="0092108E">
      <w:pPr>
        <w:pStyle w:val="ConsPlusNormal0"/>
        <w:ind w:firstLine="709"/>
        <w:jc w:val="both"/>
        <w:rPr>
          <w:sz w:val="28"/>
          <w:szCs w:val="28"/>
        </w:rPr>
      </w:pPr>
      <w:r w:rsidRPr="00710BE7">
        <w:rPr>
          <w:sz w:val="28"/>
          <w:szCs w:val="28"/>
        </w:rPr>
        <w:t>1</w:t>
      </w:r>
      <w:r w:rsidR="00A315AE" w:rsidRPr="00710BE7">
        <w:rPr>
          <w:sz w:val="28"/>
          <w:szCs w:val="28"/>
        </w:rPr>
        <w:t>3</w:t>
      </w:r>
      <w:r w:rsidRPr="00710BE7">
        <w:rPr>
          <w:sz w:val="28"/>
          <w:szCs w:val="28"/>
        </w:rPr>
        <w:t xml:space="preserve">.5. </w:t>
      </w:r>
      <w:r w:rsidR="007B2E06" w:rsidRPr="00710BE7">
        <w:rPr>
          <w:sz w:val="28"/>
          <w:szCs w:val="28"/>
        </w:rPr>
        <w:t>К мерам защиты территории от скопления ливневых вод относятся:</w:t>
      </w:r>
    </w:p>
    <w:p w:rsidR="007B2E06" w:rsidRPr="00710BE7" w:rsidRDefault="00A315AE" w:rsidP="0092108E">
      <w:pPr>
        <w:pStyle w:val="ConsPlusNormal0"/>
        <w:ind w:firstLine="709"/>
        <w:jc w:val="both"/>
        <w:rPr>
          <w:sz w:val="28"/>
          <w:szCs w:val="28"/>
        </w:rPr>
      </w:pPr>
      <w:r w:rsidRPr="00710BE7">
        <w:rPr>
          <w:sz w:val="28"/>
          <w:szCs w:val="28"/>
        </w:rPr>
        <w:t>13</w:t>
      </w:r>
      <w:r w:rsidR="00DE3D51" w:rsidRPr="00710BE7">
        <w:rPr>
          <w:sz w:val="28"/>
          <w:szCs w:val="28"/>
        </w:rPr>
        <w:t xml:space="preserve">.5.1. </w:t>
      </w:r>
      <w:r w:rsidR="007B2E06" w:rsidRPr="00710BE7">
        <w:rPr>
          <w:sz w:val="28"/>
          <w:szCs w:val="28"/>
        </w:rPr>
        <w:t>выбор способа отведения ливневых вод,</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.5.2. </w:t>
      </w:r>
      <w:r w:rsidR="007B2E06" w:rsidRPr="00710BE7">
        <w:rPr>
          <w:sz w:val="28"/>
          <w:szCs w:val="28"/>
        </w:rPr>
        <w:t>осуществление мероприятий по организации отведения ливневых вод.</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.6. </w:t>
      </w:r>
      <w:r w:rsidR="007B2E06" w:rsidRPr="00710BE7">
        <w:rPr>
          <w:sz w:val="28"/>
          <w:szCs w:val="28"/>
        </w:rPr>
        <w:t xml:space="preserve">Выбор способа отведения ливневых вод производится с учетом технической возможности в соответствии с </w:t>
      </w:r>
      <w:r w:rsidRPr="00710BE7">
        <w:rPr>
          <w:sz w:val="28"/>
          <w:szCs w:val="28"/>
        </w:rPr>
        <w:t xml:space="preserve">действующим </w:t>
      </w:r>
      <w:r w:rsidR="007B2E06" w:rsidRPr="00710BE7">
        <w:rPr>
          <w:sz w:val="28"/>
          <w:szCs w:val="28"/>
        </w:rPr>
        <w:t xml:space="preserve">законодательством, </w:t>
      </w:r>
      <w:r w:rsidRPr="00710BE7">
        <w:rPr>
          <w:sz w:val="28"/>
          <w:szCs w:val="28"/>
        </w:rPr>
        <w:t xml:space="preserve">настоящими </w:t>
      </w:r>
      <w:r w:rsidR="007B2E06" w:rsidRPr="00710BE7">
        <w:rPr>
          <w:sz w:val="28"/>
          <w:szCs w:val="28"/>
        </w:rPr>
        <w:t>Правилами.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008E51F4" w:rsidRPr="00710BE7">
        <w:rPr>
          <w:sz w:val="28"/>
          <w:szCs w:val="28"/>
        </w:rPr>
        <w:t>.</w:t>
      </w:r>
      <w:r w:rsidRPr="00710BE7">
        <w:rPr>
          <w:sz w:val="28"/>
          <w:szCs w:val="28"/>
        </w:rPr>
        <w:t xml:space="preserve">7. </w:t>
      </w:r>
      <w:r w:rsidR="007B2E06" w:rsidRPr="00710BE7">
        <w:rPr>
          <w:sz w:val="28"/>
          <w:szCs w:val="28"/>
        </w:rPr>
        <w:t>Отведение ливневых вод допускается с подключением (технологическим присоединением) или без подключения (технологического присоединения) к централизованной ливневой канализации.</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.8. </w:t>
      </w:r>
      <w:r w:rsidR="007B2E06" w:rsidRPr="00710BE7">
        <w:rPr>
          <w:sz w:val="28"/>
          <w:szCs w:val="28"/>
        </w:rPr>
        <w:t>Отведение ливневых вод от объекта недвижимого имущества осуществляется:</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.8.1. по рельефу местности;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.8.2. </w:t>
      </w:r>
      <w:r w:rsidR="007B2E06" w:rsidRPr="00710BE7">
        <w:rPr>
          <w:sz w:val="28"/>
          <w:szCs w:val="28"/>
        </w:rPr>
        <w:t>путем устройства закрытой системы отведения (подземная сеть трубопроводов и сооружений на них),</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.8.3. </w:t>
      </w:r>
      <w:r w:rsidR="007B2E06" w:rsidRPr="00710BE7">
        <w:rPr>
          <w:sz w:val="28"/>
          <w:szCs w:val="28"/>
        </w:rPr>
        <w:t>путем устройства открытой системы отведения (водоотводные канавы, лотки, кюветы и иные подобные сооружения). Устройство водоотводных канав допускается только в случае отведения ливневых вод с земельных участков, занятых малоэтажной индивидуальной жилой застройкой.</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 </w:t>
      </w:r>
      <w:r w:rsidR="007B2E06" w:rsidRPr="00710BE7">
        <w:rPr>
          <w:sz w:val="28"/>
          <w:szCs w:val="28"/>
        </w:rPr>
        <w:t>К мероприятиям по организации отведения ливневых вод относятся:</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.9.1. </w:t>
      </w:r>
      <w:r w:rsidR="007B2E06" w:rsidRPr="00710BE7">
        <w:rPr>
          <w:sz w:val="28"/>
          <w:szCs w:val="28"/>
        </w:rPr>
        <w:t>определение места стока ливневых вод с учетом существующего рельефа местности,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.9.2. </w:t>
      </w:r>
      <w:r w:rsidR="007B2E06" w:rsidRPr="00710BE7">
        <w:rPr>
          <w:sz w:val="28"/>
          <w:szCs w:val="28"/>
        </w:rPr>
        <w:t>выбор способа отведения ливневых вод от объекта недвижимого имущества с подключением (технологическим присоединением) или без подключения (технологического присоединения) к централизованной ливневой канализации,</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.9.3. </w:t>
      </w:r>
      <w:r w:rsidR="007B2E06" w:rsidRPr="00710BE7">
        <w:rPr>
          <w:sz w:val="28"/>
          <w:szCs w:val="28"/>
        </w:rPr>
        <w:t>организация работ по созданию системы отведения в соответствии с Правилами.</w:t>
      </w:r>
    </w:p>
    <w:p w:rsidR="007B2E0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 xml:space="preserve">.10. </w:t>
      </w:r>
      <w:r w:rsidR="007B2E06" w:rsidRPr="00710BE7">
        <w:rPr>
          <w:sz w:val="28"/>
          <w:szCs w:val="28"/>
        </w:rPr>
        <w:t>Не допускается проведение мероприятий, направленных на искусственное преобразование имеющегося рельефа местности путем подсыпки грунта или его срезки, приводящих к подтоплению смежных земельных участков.</w:t>
      </w:r>
    </w:p>
    <w:p w:rsidR="007B2E0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 xml:space="preserve">.11. </w:t>
      </w:r>
      <w:r w:rsidR="007B2E06" w:rsidRPr="00710BE7">
        <w:rPr>
          <w:sz w:val="28"/>
          <w:szCs w:val="28"/>
        </w:rPr>
        <w:t>Прием ливневых вод от объекта недвижимого имущества в централизованную ливневую канализацию осуществляется на основании договора водоотведения в соответствии с законодательством.</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2</w:t>
      </w:r>
      <w:r w:rsidRPr="00710BE7">
        <w:rPr>
          <w:sz w:val="28"/>
          <w:szCs w:val="28"/>
        </w:rPr>
        <w:t xml:space="preserve">. </w:t>
      </w:r>
      <w:r w:rsidR="00640B6D" w:rsidRPr="00710BE7">
        <w:rPr>
          <w:sz w:val="28"/>
          <w:szCs w:val="28"/>
        </w:rPr>
        <w:t xml:space="preserve">Проектирование элементов инженерной подготовки и защиты территории производится в составе мероприятий по организации рельефа и </w:t>
      </w:r>
      <w:r w:rsidR="00640B6D" w:rsidRPr="00710BE7">
        <w:rPr>
          <w:sz w:val="28"/>
          <w:szCs w:val="28"/>
        </w:rPr>
        <w:lastRenderedPageBreak/>
        <w:t xml:space="preserve">стока поверхностных вод в соответствии с положениями </w:t>
      </w:r>
      <w:r w:rsidRPr="00710BE7">
        <w:rPr>
          <w:sz w:val="28"/>
          <w:szCs w:val="28"/>
        </w:rPr>
        <w:t>свода норм и правил, санитарных правил и норм</w:t>
      </w:r>
      <w:r w:rsidR="00640B6D" w:rsidRPr="00710BE7">
        <w:rPr>
          <w:sz w:val="28"/>
          <w:szCs w:val="28"/>
        </w:rPr>
        <w:t>.</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.1</w:t>
      </w:r>
      <w:r w:rsidR="00B51B3C" w:rsidRPr="00710BE7">
        <w:rPr>
          <w:sz w:val="28"/>
          <w:szCs w:val="28"/>
        </w:rPr>
        <w:t>3</w:t>
      </w:r>
      <w:r w:rsidR="00DE3D51" w:rsidRPr="00710BE7">
        <w:rPr>
          <w:sz w:val="28"/>
          <w:szCs w:val="28"/>
        </w:rPr>
        <w:t xml:space="preserve">. </w:t>
      </w:r>
      <w:r w:rsidR="00640B6D" w:rsidRPr="00710BE7">
        <w:rPr>
          <w:sz w:val="28"/>
          <w:szCs w:val="28"/>
        </w:rPr>
        <w:t>При проектировании стока поверхностных вод необходимо руководствоваться требованиями нормативно-технических документов.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4</w:t>
      </w:r>
      <w:r w:rsidRPr="00710BE7">
        <w:rPr>
          <w:sz w:val="28"/>
          <w:szCs w:val="28"/>
        </w:rPr>
        <w:t xml:space="preserve">. </w:t>
      </w:r>
      <w:r w:rsidR="00640B6D" w:rsidRPr="00710BE7">
        <w:rPr>
          <w:sz w:val="28"/>
          <w:szCs w:val="28"/>
        </w:rPr>
        <w:t xml:space="preserve">Все виды извлеченных из смотровых и </w:t>
      </w:r>
      <w:proofErr w:type="spellStart"/>
      <w:r w:rsidR="00640B6D" w:rsidRPr="00710BE7">
        <w:rPr>
          <w:sz w:val="28"/>
          <w:szCs w:val="28"/>
        </w:rPr>
        <w:t>дождеприемных</w:t>
      </w:r>
      <w:proofErr w:type="spellEnd"/>
      <w:r w:rsidR="00640B6D" w:rsidRPr="00710BE7">
        <w:rPr>
          <w:sz w:val="28"/>
          <w:szCs w:val="28"/>
        </w:rPr>
        <w:t xml:space="preserve"> колодцев загрязнений подлежат вывозу сразу после окончания работ</w:t>
      </w:r>
      <w:r w:rsidRPr="00710BE7">
        <w:rPr>
          <w:sz w:val="28"/>
          <w:szCs w:val="28"/>
        </w:rPr>
        <w:t xml:space="preserve"> по ремонту, очистке</w:t>
      </w:r>
      <w:r w:rsidR="00640B6D" w:rsidRPr="00710BE7">
        <w:rPr>
          <w:sz w:val="28"/>
          <w:szCs w:val="28"/>
        </w:rPr>
        <w:t>:</w:t>
      </w:r>
    </w:p>
    <w:p w:rsidR="00D34126" w:rsidRPr="00710BE7" w:rsidRDefault="00640B6D" w:rsidP="0092108E">
      <w:pPr>
        <w:pStyle w:val="ConsPlusNormal0"/>
        <w:ind w:firstLine="709"/>
        <w:jc w:val="both"/>
        <w:rPr>
          <w:sz w:val="28"/>
          <w:szCs w:val="28"/>
        </w:rPr>
      </w:pPr>
      <w:r w:rsidRPr="00710BE7">
        <w:rPr>
          <w:sz w:val="28"/>
          <w:szCs w:val="28"/>
        </w:rPr>
        <w:t>а) водосточных труб (водостоков);</w:t>
      </w:r>
    </w:p>
    <w:p w:rsidR="00D34126" w:rsidRPr="00710BE7" w:rsidRDefault="00640B6D" w:rsidP="0092108E">
      <w:pPr>
        <w:pStyle w:val="ConsPlusNormal0"/>
        <w:ind w:firstLine="709"/>
        <w:jc w:val="both"/>
        <w:rPr>
          <w:sz w:val="28"/>
          <w:szCs w:val="28"/>
        </w:rPr>
      </w:pPr>
      <w:r w:rsidRPr="00710BE7">
        <w:rPr>
          <w:sz w:val="28"/>
          <w:szCs w:val="28"/>
        </w:rPr>
        <w:t>б) водоотводных лотков (лотков);</w:t>
      </w:r>
    </w:p>
    <w:p w:rsidR="00D34126" w:rsidRPr="00710BE7" w:rsidRDefault="00640B6D" w:rsidP="0092108E">
      <w:pPr>
        <w:pStyle w:val="ConsPlusNormal0"/>
        <w:ind w:firstLine="709"/>
        <w:jc w:val="both"/>
        <w:rPr>
          <w:sz w:val="28"/>
          <w:szCs w:val="28"/>
        </w:rPr>
      </w:pPr>
      <w:r w:rsidRPr="00710BE7">
        <w:rPr>
          <w:sz w:val="28"/>
          <w:szCs w:val="28"/>
        </w:rPr>
        <w:t>в) кюветов;</w:t>
      </w:r>
    </w:p>
    <w:p w:rsidR="00D34126" w:rsidRPr="00710BE7" w:rsidRDefault="00640B6D" w:rsidP="0092108E">
      <w:pPr>
        <w:pStyle w:val="ConsPlusNormal0"/>
        <w:ind w:firstLine="709"/>
        <w:jc w:val="both"/>
        <w:rPr>
          <w:sz w:val="28"/>
          <w:szCs w:val="28"/>
        </w:rPr>
      </w:pPr>
      <w:r w:rsidRPr="00710BE7">
        <w:rPr>
          <w:sz w:val="28"/>
          <w:szCs w:val="28"/>
        </w:rPr>
        <w:t>г) быстротоков;</w:t>
      </w:r>
    </w:p>
    <w:p w:rsidR="00D34126" w:rsidRPr="00710BE7" w:rsidRDefault="00640B6D" w:rsidP="0092108E">
      <w:pPr>
        <w:pStyle w:val="ConsPlusNormal0"/>
        <w:ind w:firstLine="709"/>
        <w:jc w:val="both"/>
        <w:rPr>
          <w:sz w:val="28"/>
          <w:szCs w:val="28"/>
        </w:rPr>
      </w:pPr>
      <w:r w:rsidRPr="00710BE7">
        <w:rPr>
          <w:sz w:val="28"/>
          <w:szCs w:val="28"/>
        </w:rPr>
        <w:t xml:space="preserve">д) </w:t>
      </w:r>
      <w:proofErr w:type="spellStart"/>
      <w:r w:rsidRPr="00710BE7">
        <w:rPr>
          <w:sz w:val="28"/>
          <w:szCs w:val="28"/>
        </w:rPr>
        <w:t>дождеприемных</w:t>
      </w:r>
      <w:proofErr w:type="spellEnd"/>
      <w:r w:rsidRPr="00710BE7">
        <w:rPr>
          <w:sz w:val="28"/>
          <w:szCs w:val="28"/>
        </w:rPr>
        <w:t xml:space="preserve"> колодцев.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5</w:t>
      </w:r>
      <w:r w:rsidRPr="00710BE7">
        <w:rPr>
          <w:sz w:val="28"/>
          <w:szCs w:val="28"/>
        </w:rPr>
        <w:t xml:space="preserve">. </w:t>
      </w:r>
      <w:r w:rsidR="00640B6D" w:rsidRPr="00710BE7">
        <w:rPr>
          <w:sz w:val="28"/>
          <w:szCs w:val="28"/>
        </w:rPr>
        <w:t>Проектирование поверхностного водоотвода рекомендуется осуществлять с минимальным объемом земляных работ и предусматривать сток воды со скоростями, исключающими возможность эрозии почвы.</w:t>
      </w:r>
      <w:r w:rsidRPr="00710BE7">
        <w:rPr>
          <w:sz w:val="28"/>
          <w:szCs w:val="28"/>
        </w:rPr>
        <w:t xml:space="preserve"> </w:t>
      </w:r>
      <w:r w:rsidR="00640B6D" w:rsidRPr="00710BE7">
        <w:rPr>
          <w:sz w:val="28"/>
          <w:szCs w:val="28"/>
        </w:rPr>
        <w:t>Допускается применение открытых водоотводящих устройств.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6</w:t>
      </w:r>
      <w:r w:rsidRPr="00710BE7">
        <w:rPr>
          <w:sz w:val="28"/>
          <w:szCs w:val="28"/>
        </w:rPr>
        <w:t xml:space="preserve">. </w:t>
      </w:r>
      <w:r w:rsidR="00640B6D" w:rsidRPr="00710BE7">
        <w:rPr>
          <w:sz w:val="28"/>
          <w:szCs w:val="28"/>
        </w:rPr>
        <w:t xml:space="preserve">Минимальные и максимальные уклоны назначаются с учетом </w:t>
      </w:r>
      <w:proofErr w:type="spellStart"/>
      <w:r w:rsidR="00640B6D" w:rsidRPr="00710BE7">
        <w:rPr>
          <w:sz w:val="28"/>
          <w:szCs w:val="28"/>
        </w:rPr>
        <w:t>неразмывающих</w:t>
      </w:r>
      <w:proofErr w:type="spellEnd"/>
      <w:r w:rsidR="00640B6D" w:rsidRPr="00710BE7">
        <w:rPr>
          <w:sz w:val="28"/>
          <w:szCs w:val="28"/>
        </w:rPr>
        <w:t xml:space="preserve"> скоростей воды, которые принимаются в зависимости от вида покрытия водоотводящих элементов.</w:t>
      </w:r>
      <w:r w:rsidRPr="00710BE7">
        <w:rPr>
          <w:sz w:val="28"/>
          <w:szCs w:val="28"/>
        </w:rPr>
        <w:t xml:space="preserve"> </w:t>
      </w:r>
      <w:r w:rsidR="00640B6D" w:rsidRPr="00710BE7">
        <w:rPr>
          <w:sz w:val="28"/>
          <w:szCs w:val="28"/>
        </w:rPr>
        <w:t>На участках рельефа, где скорости течения дождевых вод выше максимально допустимых, обеспечиваются устройства быстротоков (ступенчатых перепадов).</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B51B3C" w:rsidRPr="00710BE7">
        <w:rPr>
          <w:sz w:val="28"/>
          <w:szCs w:val="28"/>
        </w:rPr>
        <w:t>7</w:t>
      </w:r>
      <w:r w:rsidRPr="00710BE7">
        <w:rPr>
          <w:sz w:val="28"/>
          <w:szCs w:val="28"/>
        </w:rPr>
        <w:t xml:space="preserve">. </w:t>
      </w:r>
      <w:proofErr w:type="spellStart"/>
      <w:r w:rsidR="00640B6D" w:rsidRPr="00710BE7">
        <w:rPr>
          <w:sz w:val="28"/>
          <w:szCs w:val="28"/>
        </w:rPr>
        <w:t>Дождеприемные</w:t>
      </w:r>
      <w:proofErr w:type="spellEnd"/>
      <w:r w:rsidR="00640B6D" w:rsidRPr="00710BE7">
        <w:rPr>
          <w:sz w:val="28"/>
          <w:szCs w:val="28"/>
        </w:rPr>
        <w:t xml:space="preserve"> колодцы являются элементами закрытой системы дождевой (ливневой) канализации, устанавливаются в местах понижения проектного рельефа:</w:t>
      </w:r>
    </w:p>
    <w:p w:rsidR="00D34126" w:rsidRPr="00710BE7" w:rsidRDefault="00640B6D" w:rsidP="0092108E">
      <w:pPr>
        <w:pStyle w:val="ConsPlusNormal0"/>
        <w:ind w:firstLine="709"/>
        <w:jc w:val="both"/>
        <w:rPr>
          <w:sz w:val="28"/>
          <w:szCs w:val="28"/>
        </w:rPr>
      </w:pPr>
      <w:r w:rsidRPr="00710BE7">
        <w:rPr>
          <w:sz w:val="28"/>
          <w:szCs w:val="28"/>
        </w:rPr>
        <w:t>а) на въездах и выездах из кварталов;</w:t>
      </w:r>
    </w:p>
    <w:p w:rsidR="00D34126" w:rsidRPr="00710BE7" w:rsidRDefault="00640B6D" w:rsidP="0092108E">
      <w:pPr>
        <w:pStyle w:val="ConsPlusNormal0"/>
        <w:ind w:firstLine="709"/>
        <w:jc w:val="both"/>
        <w:rPr>
          <w:sz w:val="28"/>
          <w:szCs w:val="28"/>
        </w:rPr>
      </w:pPr>
      <w:r w:rsidRPr="00710BE7">
        <w:rPr>
          <w:sz w:val="28"/>
          <w:szCs w:val="28"/>
        </w:rPr>
        <w:t>б) перед перекрестками со стороны притока воды до зоны пешеходного перехода;</w:t>
      </w:r>
    </w:p>
    <w:p w:rsidR="00D34126" w:rsidRPr="00710BE7" w:rsidRDefault="00640B6D" w:rsidP="0092108E">
      <w:pPr>
        <w:pStyle w:val="ConsPlusNormal0"/>
        <w:ind w:firstLine="709"/>
        <w:jc w:val="both"/>
        <w:rPr>
          <w:sz w:val="28"/>
          <w:szCs w:val="28"/>
        </w:rPr>
      </w:pPr>
      <w:r w:rsidRPr="00710BE7">
        <w:rPr>
          <w:sz w:val="28"/>
          <w:szCs w:val="28"/>
        </w:rPr>
        <w:t>в) в лотках проезжих частей улиц и проездов в зависимости от продольного уклона улиц.</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.1</w:t>
      </w:r>
      <w:r w:rsidR="00455635" w:rsidRPr="00710BE7">
        <w:rPr>
          <w:sz w:val="28"/>
          <w:szCs w:val="28"/>
        </w:rPr>
        <w:t>8</w:t>
      </w:r>
      <w:r w:rsidRPr="00710BE7">
        <w:rPr>
          <w:sz w:val="28"/>
          <w:szCs w:val="28"/>
        </w:rPr>
        <w:t xml:space="preserve">. </w:t>
      </w:r>
      <w:r w:rsidR="00640B6D" w:rsidRPr="00710BE7">
        <w:rPr>
          <w:sz w:val="28"/>
          <w:szCs w:val="28"/>
        </w:rPr>
        <w:t xml:space="preserve">На территории </w:t>
      </w:r>
      <w:r w:rsidR="001F1AD3" w:rsidRPr="00710BE7">
        <w:rPr>
          <w:sz w:val="28"/>
          <w:szCs w:val="28"/>
        </w:rPr>
        <w:t>муниципального</w:t>
      </w:r>
      <w:r w:rsidR="00640B6D" w:rsidRPr="00710BE7">
        <w:rPr>
          <w:sz w:val="28"/>
          <w:szCs w:val="28"/>
        </w:rPr>
        <w:t xml:space="preserve"> округа не допускается устройство поглощающих колодцев и испарительных площадок.</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w:t>
      </w:r>
      <w:r w:rsidR="00455635" w:rsidRPr="00710BE7">
        <w:rPr>
          <w:sz w:val="28"/>
          <w:szCs w:val="28"/>
        </w:rPr>
        <w:t>19</w:t>
      </w:r>
      <w:r w:rsidRPr="00710BE7">
        <w:rPr>
          <w:sz w:val="28"/>
          <w:szCs w:val="28"/>
        </w:rPr>
        <w:t xml:space="preserve">. </w:t>
      </w:r>
      <w:r w:rsidR="00640B6D" w:rsidRPr="00710BE7">
        <w:rPr>
          <w:sz w:val="28"/>
          <w:szCs w:val="28"/>
        </w:rPr>
        <w:t>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w:t>
      </w:r>
      <w:r w:rsidR="00B219D5" w:rsidRPr="00710BE7">
        <w:rPr>
          <w:sz w:val="28"/>
          <w:szCs w:val="28"/>
        </w:rPr>
        <w:t xml:space="preserve">. Их следует </w:t>
      </w:r>
      <w:r w:rsidR="008E6BEE" w:rsidRPr="00710BE7">
        <w:rPr>
          <w:sz w:val="28"/>
          <w:szCs w:val="28"/>
        </w:rPr>
        <w:t>располагать под углом к направлению пешеходного движения</w:t>
      </w:r>
      <w:r w:rsidR="00640B6D" w:rsidRPr="00710BE7">
        <w:rPr>
          <w:sz w:val="28"/>
          <w:szCs w:val="28"/>
        </w:rPr>
        <w:t>, а ширину отверстий между ребрами следует принимать не более 15 мм.</w:t>
      </w:r>
      <w:r w:rsidRPr="00710BE7">
        <w:rPr>
          <w:sz w:val="28"/>
          <w:szCs w:val="28"/>
        </w:rPr>
        <w:t xml:space="preserve"> </w:t>
      </w:r>
      <w:r w:rsidR="00640B6D" w:rsidRPr="00710BE7">
        <w:rPr>
          <w:sz w:val="28"/>
          <w:szCs w:val="28"/>
        </w:rPr>
        <w:t xml:space="preserve">Решетки </w:t>
      </w:r>
      <w:proofErr w:type="spellStart"/>
      <w:r w:rsidR="00640B6D" w:rsidRPr="00710BE7">
        <w:rPr>
          <w:sz w:val="28"/>
          <w:szCs w:val="28"/>
        </w:rPr>
        <w:t>дождеприемных</w:t>
      </w:r>
      <w:proofErr w:type="spellEnd"/>
      <w:r w:rsidR="00640B6D" w:rsidRPr="00710BE7">
        <w:rPr>
          <w:sz w:val="28"/>
          <w:szCs w:val="28"/>
        </w:rPr>
        <w:t xml:space="preserve"> колодцев должны находиться в очищенном состоянии.</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0</w:t>
      </w:r>
      <w:r w:rsidRPr="00710BE7">
        <w:rPr>
          <w:sz w:val="28"/>
          <w:szCs w:val="28"/>
        </w:rPr>
        <w:t xml:space="preserve">. </w:t>
      </w:r>
      <w:r w:rsidR="00640B6D" w:rsidRPr="00710BE7">
        <w:rPr>
          <w:sz w:val="28"/>
          <w:szCs w:val="28"/>
        </w:rPr>
        <w:t>Не допускается засорение, заиливание решеток и колодцев, ограничивающее их пропускную способность.</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.2</w:t>
      </w:r>
      <w:r w:rsidR="00455635" w:rsidRPr="00710BE7">
        <w:rPr>
          <w:sz w:val="28"/>
          <w:szCs w:val="28"/>
        </w:rPr>
        <w:t>1</w:t>
      </w:r>
      <w:r w:rsidR="00DE3D51" w:rsidRPr="00710BE7">
        <w:rPr>
          <w:sz w:val="28"/>
          <w:szCs w:val="28"/>
        </w:rPr>
        <w:t xml:space="preserve">. </w:t>
      </w:r>
      <w:r w:rsidR="00640B6D" w:rsidRPr="00710BE7">
        <w:rPr>
          <w:sz w:val="28"/>
          <w:szCs w:val="28"/>
        </w:rPr>
        <w:t xml:space="preserve">Профилактическое обследование смотровых и </w:t>
      </w:r>
      <w:proofErr w:type="spellStart"/>
      <w:r w:rsidR="00640B6D" w:rsidRPr="00710BE7">
        <w:rPr>
          <w:sz w:val="28"/>
          <w:szCs w:val="28"/>
        </w:rPr>
        <w:t>дождеприемных</w:t>
      </w:r>
      <w:proofErr w:type="spellEnd"/>
      <w:r w:rsidR="00640B6D" w:rsidRPr="00710BE7">
        <w:rPr>
          <w:sz w:val="28"/>
          <w:szCs w:val="28"/>
        </w:rPr>
        <w:t xml:space="preserve"> колодцев ливневой канализации, их очистка про</w:t>
      </w:r>
      <w:r w:rsidR="00444DB6" w:rsidRPr="00710BE7">
        <w:rPr>
          <w:sz w:val="28"/>
          <w:szCs w:val="28"/>
        </w:rPr>
        <w:t xml:space="preserve">изводятся не реже двух раз в год, по результатам обследования </w:t>
      </w:r>
      <w:r w:rsidR="005D31B3" w:rsidRPr="00710BE7">
        <w:rPr>
          <w:sz w:val="28"/>
          <w:szCs w:val="28"/>
        </w:rPr>
        <w:t>осуществляются</w:t>
      </w:r>
      <w:r w:rsidR="00832503" w:rsidRPr="00710BE7">
        <w:rPr>
          <w:sz w:val="28"/>
          <w:szCs w:val="28"/>
        </w:rPr>
        <w:t xml:space="preserve"> профилактические и (или) восстановительные работы.</w:t>
      </w:r>
    </w:p>
    <w:p w:rsidR="002E3B53" w:rsidRPr="00710BE7" w:rsidRDefault="002E3B53" w:rsidP="0092108E">
      <w:pPr>
        <w:pStyle w:val="ConsPlusNormal0"/>
        <w:ind w:firstLine="709"/>
        <w:jc w:val="both"/>
        <w:rPr>
          <w:sz w:val="28"/>
          <w:szCs w:val="28"/>
        </w:rPr>
      </w:pPr>
      <w:r w:rsidRPr="00710BE7">
        <w:rPr>
          <w:sz w:val="28"/>
          <w:szCs w:val="28"/>
        </w:rPr>
        <w:t>13.2</w:t>
      </w:r>
      <w:r w:rsidR="00455635" w:rsidRPr="00710BE7">
        <w:rPr>
          <w:sz w:val="28"/>
          <w:szCs w:val="28"/>
        </w:rPr>
        <w:t>2</w:t>
      </w:r>
      <w:r w:rsidRPr="00710BE7">
        <w:rPr>
          <w:sz w:val="28"/>
          <w:szCs w:val="28"/>
        </w:rPr>
        <w:t>. Очистка решеток ливневой канализации осуществляется:</w:t>
      </w:r>
    </w:p>
    <w:p w:rsidR="002E3B53" w:rsidRPr="00710BE7" w:rsidRDefault="002E3B53" w:rsidP="0092108E">
      <w:pPr>
        <w:pStyle w:val="ConsPlusNormal0"/>
        <w:ind w:firstLine="709"/>
        <w:jc w:val="both"/>
        <w:rPr>
          <w:sz w:val="28"/>
          <w:szCs w:val="28"/>
        </w:rPr>
      </w:pPr>
      <w:r w:rsidRPr="00710BE7">
        <w:rPr>
          <w:sz w:val="28"/>
          <w:szCs w:val="28"/>
        </w:rPr>
        <w:t>а) на землях общего пользования, на внутриквартальных территориях</w:t>
      </w:r>
      <w:r w:rsidR="00D81839" w:rsidRPr="00710BE7">
        <w:rPr>
          <w:sz w:val="28"/>
          <w:szCs w:val="28"/>
        </w:rPr>
        <w:t xml:space="preserve"> </w:t>
      </w:r>
      <w:r w:rsidRPr="00710BE7">
        <w:rPr>
          <w:sz w:val="28"/>
          <w:szCs w:val="28"/>
        </w:rPr>
        <w:t xml:space="preserve"> – </w:t>
      </w:r>
      <w:r w:rsidRPr="00710BE7">
        <w:rPr>
          <w:sz w:val="28"/>
          <w:szCs w:val="28"/>
        </w:rPr>
        <w:lastRenderedPageBreak/>
        <w:t>муниципальным учреждением, на которое возложены администрацией соответствующие полномочия, на основании муниципального задания, за счет средств бюджета Соликамского муниципального округа, либо самостоятельно, либо посредством заключения муниципального контракта на выполнение указанных работ со специализированными организациями в соответствии с действующим законодательством;</w:t>
      </w:r>
    </w:p>
    <w:p w:rsidR="002E3B53" w:rsidRPr="00710BE7" w:rsidRDefault="002E3B53" w:rsidP="0092108E">
      <w:pPr>
        <w:pStyle w:val="ConsPlusNormal0"/>
        <w:ind w:firstLine="709"/>
        <w:jc w:val="both"/>
        <w:rPr>
          <w:sz w:val="28"/>
          <w:szCs w:val="28"/>
        </w:rPr>
      </w:pPr>
      <w:r w:rsidRPr="00710BE7">
        <w:rPr>
          <w:sz w:val="28"/>
          <w:szCs w:val="28"/>
        </w:rPr>
        <w:t xml:space="preserve">б) </w:t>
      </w:r>
      <w:r w:rsidRPr="003507F6">
        <w:rPr>
          <w:sz w:val="28"/>
          <w:szCs w:val="28"/>
        </w:rPr>
        <w:t>на п</w:t>
      </w:r>
      <w:r w:rsidR="00203F86" w:rsidRPr="003507F6">
        <w:rPr>
          <w:sz w:val="28"/>
          <w:szCs w:val="28"/>
        </w:rPr>
        <w:t>рилегающих</w:t>
      </w:r>
      <w:r w:rsidRPr="003507F6">
        <w:rPr>
          <w:sz w:val="28"/>
          <w:szCs w:val="28"/>
        </w:rPr>
        <w:t xml:space="preserve"> территориях</w:t>
      </w:r>
      <w:r w:rsidR="00D81839" w:rsidRPr="003507F6">
        <w:rPr>
          <w:sz w:val="28"/>
          <w:szCs w:val="28"/>
        </w:rPr>
        <w:t xml:space="preserve"> к многоквартирному дому</w:t>
      </w:r>
      <w:r w:rsidRPr="00710BE7">
        <w:rPr>
          <w:sz w:val="28"/>
          <w:szCs w:val="28"/>
        </w:rPr>
        <w:t xml:space="preserve"> - управляющими (обслуживающими) организациями, товариществами собственников жилья, жилищными кооперативами или иными специализированными потребительскими кооперативами, которые отвечают за содержание и ремонт многоквартирных домов;</w:t>
      </w:r>
    </w:p>
    <w:p w:rsidR="002E3B53" w:rsidRPr="00710BE7" w:rsidRDefault="002E3B53" w:rsidP="0092108E">
      <w:pPr>
        <w:pStyle w:val="ConsPlusNormal0"/>
        <w:ind w:firstLine="709"/>
        <w:jc w:val="both"/>
        <w:rPr>
          <w:sz w:val="28"/>
          <w:szCs w:val="28"/>
        </w:rPr>
      </w:pPr>
      <w:r w:rsidRPr="00710BE7">
        <w:rPr>
          <w:sz w:val="28"/>
          <w:szCs w:val="28"/>
        </w:rPr>
        <w:t>в) на земельных участках</w:t>
      </w:r>
      <w:r w:rsidR="00D81839" w:rsidRPr="00710BE7">
        <w:rPr>
          <w:sz w:val="28"/>
          <w:szCs w:val="28"/>
        </w:rPr>
        <w:t xml:space="preserve"> </w:t>
      </w:r>
      <w:r w:rsidR="00CA6FE6" w:rsidRPr="00710BE7">
        <w:rPr>
          <w:sz w:val="28"/>
          <w:szCs w:val="28"/>
        </w:rPr>
        <w:t>(и прилегающих к ним территори</w:t>
      </w:r>
      <w:r w:rsidR="00776854" w:rsidRPr="00710BE7">
        <w:rPr>
          <w:sz w:val="28"/>
          <w:szCs w:val="28"/>
        </w:rPr>
        <w:t>й</w:t>
      </w:r>
      <w:r w:rsidR="00CA6FE6" w:rsidRPr="00710BE7">
        <w:rPr>
          <w:sz w:val="28"/>
          <w:szCs w:val="28"/>
        </w:rPr>
        <w:t>)</w:t>
      </w:r>
      <w:r w:rsidRPr="00710BE7">
        <w:rPr>
          <w:sz w:val="28"/>
          <w:szCs w:val="28"/>
        </w:rPr>
        <w:t xml:space="preserve">, принадлежащих на праве собственности, ином вещном либо обязательственном праве </w:t>
      </w:r>
      <w:r w:rsidR="00462BDA" w:rsidRPr="00710BE7">
        <w:rPr>
          <w:sz w:val="28"/>
          <w:szCs w:val="28"/>
        </w:rPr>
        <w:t xml:space="preserve">физическим и юридическим лицам </w:t>
      </w:r>
      <w:r w:rsidRPr="00710BE7">
        <w:rPr>
          <w:sz w:val="28"/>
          <w:szCs w:val="28"/>
        </w:rPr>
        <w:t>– владельцами указанных участков.</w:t>
      </w:r>
    </w:p>
    <w:p w:rsidR="00462BDA" w:rsidRPr="00710BE7" w:rsidRDefault="000B4D4C"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 </w:t>
      </w:r>
      <w:r w:rsidR="00462BDA" w:rsidRPr="00710BE7">
        <w:rPr>
          <w:sz w:val="28"/>
          <w:szCs w:val="28"/>
        </w:rPr>
        <w:t xml:space="preserve">Лица, указанные в </w:t>
      </w:r>
      <w:r w:rsidR="00A046C3" w:rsidRPr="00710BE7">
        <w:rPr>
          <w:sz w:val="28"/>
          <w:szCs w:val="28"/>
        </w:rPr>
        <w:t xml:space="preserve">подпунктах </w:t>
      </w:r>
      <w:r w:rsidR="00A046C3" w:rsidRPr="003507F6">
        <w:rPr>
          <w:sz w:val="28"/>
          <w:szCs w:val="28"/>
        </w:rPr>
        <w:t xml:space="preserve">«а» - «в» </w:t>
      </w:r>
      <w:r w:rsidR="00462BDA" w:rsidRPr="003507F6">
        <w:rPr>
          <w:sz w:val="28"/>
          <w:szCs w:val="28"/>
        </w:rPr>
        <w:t>пункт</w:t>
      </w:r>
      <w:r w:rsidR="00A046C3" w:rsidRPr="003507F6">
        <w:rPr>
          <w:sz w:val="28"/>
          <w:szCs w:val="28"/>
        </w:rPr>
        <w:t>а</w:t>
      </w:r>
      <w:r w:rsidR="00462BDA" w:rsidRPr="003507F6">
        <w:rPr>
          <w:sz w:val="28"/>
          <w:szCs w:val="28"/>
        </w:rPr>
        <w:t xml:space="preserve"> 13.2</w:t>
      </w:r>
      <w:r w:rsidR="00A046C3" w:rsidRPr="003507F6">
        <w:rPr>
          <w:sz w:val="28"/>
          <w:szCs w:val="28"/>
        </w:rPr>
        <w:t>2</w:t>
      </w:r>
      <w:r w:rsidR="00462BDA" w:rsidRPr="00710BE7">
        <w:rPr>
          <w:sz w:val="28"/>
          <w:szCs w:val="28"/>
        </w:rPr>
        <w:t xml:space="preserve"> настоящего раздела Правил, также обязаны: </w:t>
      </w:r>
    </w:p>
    <w:p w:rsidR="000B4D4C" w:rsidRPr="00710BE7" w:rsidRDefault="000B4D4C"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.1. </w:t>
      </w:r>
      <w:r w:rsidR="00832503" w:rsidRPr="00710BE7">
        <w:rPr>
          <w:sz w:val="28"/>
          <w:szCs w:val="28"/>
        </w:rPr>
        <w:t xml:space="preserve">в установленном технической </w:t>
      </w:r>
      <w:r w:rsidR="00E80412" w:rsidRPr="00710BE7">
        <w:rPr>
          <w:sz w:val="28"/>
          <w:szCs w:val="28"/>
        </w:rPr>
        <w:t xml:space="preserve">нормативной </w:t>
      </w:r>
      <w:r w:rsidR="00832503" w:rsidRPr="00710BE7">
        <w:rPr>
          <w:sz w:val="28"/>
          <w:szCs w:val="28"/>
        </w:rPr>
        <w:t xml:space="preserve">документацией порядке регулярно осуществлять </w:t>
      </w:r>
      <w:r w:rsidR="00A37E4F" w:rsidRPr="00710BE7">
        <w:rPr>
          <w:sz w:val="28"/>
          <w:szCs w:val="28"/>
        </w:rPr>
        <w:t xml:space="preserve">наружный осмотр сетей </w:t>
      </w:r>
      <w:r w:rsidR="001D6EDD" w:rsidRPr="00710BE7">
        <w:rPr>
          <w:sz w:val="28"/>
          <w:szCs w:val="28"/>
        </w:rPr>
        <w:t>в целях</w:t>
      </w:r>
      <w:r w:rsidR="00A37E4F" w:rsidRPr="00710BE7">
        <w:rPr>
          <w:sz w:val="28"/>
          <w:szCs w:val="28"/>
        </w:rPr>
        <w:t xml:space="preserve"> проверк</w:t>
      </w:r>
      <w:r w:rsidR="001D6EDD" w:rsidRPr="00710BE7">
        <w:rPr>
          <w:sz w:val="28"/>
          <w:szCs w:val="28"/>
        </w:rPr>
        <w:t>и и контроля</w:t>
      </w:r>
      <w:r w:rsidR="00A37E4F" w:rsidRPr="00710BE7">
        <w:rPr>
          <w:sz w:val="28"/>
          <w:szCs w:val="28"/>
        </w:rPr>
        <w:t xml:space="preserve"> состояния ливневых решеток, уровня сточных вод, наличия грязи и повреждений, провалов асфальта в целях своевременно выявления и устранения неисправностей</w:t>
      </w:r>
      <w:r w:rsidR="00E80412" w:rsidRPr="00710BE7">
        <w:rPr>
          <w:sz w:val="28"/>
          <w:szCs w:val="28"/>
        </w:rPr>
        <w:t xml:space="preserve"> и повреждений</w:t>
      </w:r>
      <w:r w:rsidR="00A37E4F" w:rsidRPr="00710BE7">
        <w:rPr>
          <w:sz w:val="28"/>
          <w:szCs w:val="28"/>
        </w:rPr>
        <w:t>;</w:t>
      </w:r>
    </w:p>
    <w:p w:rsidR="00445E08" w:rsidRPr="00710BE7" w:rsidRDefault="00A37E4F"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.2. при выявлении в ходе осмотров </w:t>
      </w:r>
      <w:r w:rsidR="00445E08" w:rsidRPr="00710BE7">
        <w:rPr>
          <w:sz w:val="28"/>
          <w:szCs w:val="28"/>
        </w:rPr>
        <w:t xml:space="preserve">разрушенных элементов водоотводных сооружений </w:t>
      </w:r>
      <w:r w:rsidR="00D40719" w:rsidRPr="00710BE7">
        <w:rPr>
          <w:sz w:val="28"/>
          <w:szCs w:val="28"/>
        </w:rPr>
        <w:t xml:space="preserve">и конструкций, размывов </w:t>
      </w:r>
      <w:r w:rsidR="00445E08" w:rsidRPr="00710BE7">
        <w:rPr>
          <w:sz w:val="28"/>
          <w:szCs w:val="28"/>
        </w:rPr>
        <w:t xml:space="preserve"> принимать меры к их восстановлению</w:t>
      </w:r>
      <w:r w:rsidR="00D40719" w:rsidRPr="00710BE7">
        <w:rPr>
          <w:sz w:val="28"/>
          <w:szCs w:val="28"/>
        </w:rPr>
        <w:t xml:space="preserve"> (устранению);</w:t>
      </w:r>
    </w:p>
    <w:p w:rsidR="00700468" w:rsidRPr="00710BE7" w:rsidRDefault="00700468"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.3. </w:t>
      </w:r>
      <w:r w:rsidR="00306C56" w:rsidRPr="00710BE7">
        <w:rPr>
          <w:sz w:val="28"/>
          <w:szCs w:val="28"/>
        </w:rPr>
        <w:t xml:space="preserve">содержать закрытые и открытые водостоки в исправности и постоянной готовности к приему и отводу талых и дождевых вод; </w:t>
      </w:r>
      <w:r w:rsidRPr="00710BE7">
        <w:rPr>
          <w:sz w:val="28"/>
          <w:szCs w:val="28"/>
        </w:rPr>
        <w:t xml:space="preserve">принимать своевременные меры по очистке от снега </w:t>
      </w:r>
      <w:r w:rsidR="00FD1ED8" w:rsidRPr="00710BE7">
        <w:rPr>
          <w:sz w:val="28"/>
          <w:szCs w:val="28"/>
        </w:rPr>
        <w:t xml:space="preserve">и снежно-ледяных образований </w:t>
      </w:r>
      <w:r w:rsidRPr="00710BE7">
        <w:rPr>
          <w:sz w:val="28"/>
          <w:szCs w:val="28"/>
        </w:rPr>
        <w:t>водоотводных сооружений</w:t>
      </w:r>
      <w:r w:rsidR="00FD1ED8" w:rsidRPr="00710BE7">
        <w:rPr>
          <w:sz w:val="28"/>
          <w:szCs w:val="28"/>
        </w:rPr>
        <w:t xml:space="preserve">, </w:t>
      </w:r>
      <w:r w:rsidRPr="00710BE7">
        <w:rPr>
          <w:sz w:val="28"/>
          <w:szCs w:val="28"/>
        </w:rPr>
        <w:t>дренажн</w:t>
      </w:r>
      <w:r w:rsidR="00FD1ED8" w:rsidRPr="00710BE7">
        <w:rPr>
          <w:sz w:val="28"/>
          <w:szCs w:val="28"/>
        </w:rPr>
        <w:t>ых и осушительных</w:t>
      </w:r>
      <w:r w:rsidR="00184AB2" w:rsidRPr="00710BE7">
        <w:rPr>
          <w:sz w:val="28"/>
          <w:szCs w:val="28"/>
        </w:rPr>
        <w:t xml:space="preserve"> в период оттепелей в зимнее время</w:t>
      </w:r>
      <w:r w:rsidR="000F0415" w:rsidRPr="00710BE7">
        <w:rPr>
          <w:sz w:val="28"/>
          <w:szCs w:val="28"/>
        </w:rPr>
        <w:t>,</w:t>
      </w:r>
      <w:r w:rsidR="00184AB2" w:rsidRPr="00710BE7">
        <w:rPr>
          <w:sz w:val="28"/>
          <w:szCs w:val="28"/>
        </w:rPr>
        <w:t xml:space="preserve"> и </w:t>
      </w:r>
      <w:r w:rsidRPr="00710BE7">
        <w:rPr>
          <w:sz w:val="28"/>
          <w:szCs w:val="28"/>
        </w:rPr>
        <w:t>до начала весеннего паводка</w:t>
      </w:r>
      <w:r w:rsidR="00D74554" w:rsidRPr="00710BE7">
        <w:rPr>
          <w:sz w:val="28"/>
          <w:szCs w:val="28"/>
        </w:rPr>
        <w:t>;</w:t>
      </w:r>
    </w:p>
    <w:p w:rsidR="00D74554" w:rsidRPr="00710BE7" w:rsidRDefault="00D74554" w:rsidP="0092108E">
      <w:pPr>
        <w:pStyle w:val="ConsPlusNormal0"/>
        <w:ind w:firstLine="709"/>
        <w:jc w:val="both"/>
        <w:rPr>
          <w:sz w:val="28"/>
          <w:szCs w:val="28"/>
        </w:rPr>
      </w:pPr>
      <w:r w:rsidRPr="00710BE7">
        <w:rPr>
          <w:sz w:val="28"/>
          <w:szCs w:val="28"/>
        </w:rPr>
        <w:t>13.2</w:t>
      </w:r>
      <w:r w:rsidR="00455635" w:rsidRPr="00710BE7">
        <w:rPr>
          <w:sz w:val="28"/>
          <w:szCs w:val="28"/>
        </w:rPr>
        <w:t>3</w:t>
      </w:r>
      <w:r w:rsidRPr="00710BE7">
        <w:rPr>
          <w:sz w:val="28"/>
          <w:szCs w:val="28"/>
        </w:rPr>
        <w:t xml:space="preserve">.4. осуществлять </w:t>
      </w:r>
      <w:r w:rsidR="00EF2028" w:rsidRPr="00710BE7">
        <w:rPr>
          <w:sz w:val="28"/>
          <w:szCs w:val="28"/>
        </w:rPr>
        <w:t xml:space="preserve">в порядке, предусмотренном технической нормативной документацией </w:t>
      </w:r>
      <w:r w:rsidRPr="00710BE7">
        <w:rPr>
          <w:sz w:val="28"/>
          <w:szCs w:val="28"/>
        </w:rPr>
        <w:t>необходимые работы по содержани</w:t>
      </w:r>
      <w:r w:rsidR="00AB1A1F">
        <w:rPr>
          <w:sz w:val="28"/>
          <w:szCs w:val="28"/>
        </w:rPr>
        <w:t>ю</w:t>
      </w:r>
      <w:r w:rsidR="00EF2028" w:rsidRPr="00710BE7">
        <w:rPr>
          <w:sz w:val="28"/>
          <w:szCs w:val="28"/>
        </w:rPr>
        <w:t xml:space="preserve"> </w:t>
      </w:r>
      <w:r w:rsidRPr="00710BE7">
        <w:rPr>
          <w:sz w:val="28"/>
          <w:szCs w:val="28"/>
        </w:rPr>
        <w:t>и ремонту ливневой канализации с целью обеспечения исправного состояния и проектной работоспособности всех водоотводных сооружений</w:t>
      </w:r>
      <w:r w:rsidR="001D6EDD" w:rsidRPr="00710BE7">
        <w:rPr>
          <w:sz w:val="28"/>
          <w:szCs w:val="28"/>
        </w:rPr>
        <w:t>.</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4</w:t>
      </w:r>
      <w:r w:rsidRPr="00710BE7">
        <w:rPr>
          <w:sz w:val="28"/>
          <w:szCs w:val="28"/>
        </w:rPr>
        <w:t xml:space="preserve">. </w:t>
      </w:r>
      <w:r w:rsidR="00640B6D" w:rsidRPr="00710BE7">
        <w:rPr>
          <w:sz w:val="28"/>
          <w:szCs w:val="28"/>
        </w:rPr>
        <w:t>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D34126" w:rsidRPr="00710BE7" w:rsidRDefault="005A6DE4" w:rsidP="0092108E">
      <w:pPr>
        <w:pStyle w:val="ConsPlusNormal0"/>
        <w:ind w:firstLine="709"/>
        <w:jc w:val="both"/>
        <w:rPr>
          <w:sz w:val="28"/>
          <w:szCs w:val="28"/>
        </w:rPr>
      </w:pPr>
      <w:r w:rsidRPr="00710BE7">
        <w:rPr>
          <w:sz w:val="28"/>
          <w:szCs w:val="28"/>
        </w:rPr>
        <w:t>13</w:t>
      </w:r>
      <w:r w:rsidR="00DE3D51" w:rsidRPr="00710BE7">
        <w:rPr>
          <w:sz w:val="28"/>
          <w:szCs w:val="28"/>
        </w:rPr>
        <w:t>.2</w:t>
      </w:r>
      <w:r w:rsidR="00455635" w:rsidRPr="00710BE7">
        <w:rPr>
          <w:sz w:val="28"/>
          <w:szCs w:val="28"/>
        </w:rPr>
        <w:t>5</w:t>
      </w:r>
      <w:r w:rsidR="00DE3D51" w:rsidRPr="00710BE7">
        <w:rPr>
          <w:sz w:val="28"/>
          <w:szCs w:val="28"/>
        </w:rPr>
        <w:t xml:space="preserve">. </w:t>
      </w:r>
      <w:r w:rsidR="00640B6D" w:rsidRPr="00710BE7">
        <w:rPr>
          <w:sz w:val="28"/>
          <w:szCs w:val="28"/>
        </w:rPr>
        <w:t>Запрещается выпуск сточных вод из канализации жилых и промышленных зданий в ливневую канализацию, открывать и использовать колодцы для сбора ливневых вод, сметать мусор в колодцы и дождеприемники ливневой канализации.</w:t>
      </w:r>
    </w:p>
    <w:p w:rsidR="00D34126" w:rsidRPr="00710BE7" w:rsidRDefault="00DE3D51" w:rsidP="0092108E">
      <w:pPr>
        <w:pStyle w:val="ConsPlusNormal0"/>
        <w:ind w:firstLine="709"/>
        <w:jc w:val="both"/>
        <w:rPr>
          <w:sz w:val="28"/>
          <w:szCs w:val="28"/>
        </w:rPr>
      </w:pPr>
      <w:r w:rsidRPr="00710BE7">
        <w:rPr>
          <w:sz w:val="28"/>
          <w:szCs w:val="28"/>
        </w:rPr>
        <w:t>1</w:t>
      </w:r>
      <w:r w:rsidR="005A6DE4" w:rsidRPr="00710BE7">
        <w:rPr>
          <w:sz w:val="28"/>
          <w:szCs w:val="28"/>
        </w:rPr>
        <w:t>3</w:t>
      </w:r>
      <w:r w:rsidRPr="00710BE7">
        <w:rPr>
          <w:sz w:val="28"/>
          <w:szCs w:val="28"/>
        </w:rPr>
        <w:t>.2</w:t>
      </w:r>
      <w:r w:rsidR="00455635" w:rsidRPr="00710BE7">
        <w:rPr>
          <w:sz w:val="28"/>
          <w:szCs w:val="28"/>
        </w:rPr>
        <w:t>6</w:t>
      </w:r>
      <w:r w:rsidRPr="00710BE7">
        <w:rPr>
          <w:sz w:val="28"/>
          <w:szCs w:val="28"/>
        </w:rPr>
        <w:t xml:space="preserve">. </w:t>
      </w:r>
      <w:r w:rsidR="00640B6D" w:rsidRPr="00710BE7">
        <w:rPr>
          <w:sz w:val="28"/>
          <w:szCs w:val="28"/>
        </w:rPr>
        <w:t>Желоба, воронки, водостоки должны быть неразрывны и рассчитаны на пропуск собирающихся объемов воды.</w:t>
      </w:r>
    </w:p>
    <w:p w:rsidR="00D34126" w:rsidRPr="00710BE7" w:rsidRDefault="000A71EA" w:rsidP="00DE3D51">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lastRenderedPageBreak/>
        <w:t>XI</w:t>
      </w:r>
      <w:r w:rsidRPr="00710BE7">
        <w:rPr>
          <w:rFonts w:ascii="Times New Roman" w:hAnsi="Times New Roman" w:cs="Times New Roman"/>
          <w:sz w:val="28"/>
          <w:szCs w:val="28"/>
          <w:lang w:val="en-US"/>
        </w:rPr>
        <w:t>V</w:t>
      </w:r>
      <w:r w:rsidR="00640B6D" w:rsidRPr="00710BE7">
        <w:rPr>
          <w:rFonts w:ascii="Times New Roman" w:hAnsi="Times New Roman" w:cs="Times New Roman"/>
          <w:sz w:val="28"/>
          <w:szCs w:val="28"/>
        </w:rPr>
        <w:t>. Порядок проведения земляных работ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.1. Использование территории </w:t>
      </w:r>
      <w:r w:rsidR="001F1AD3" w:rsidRPr="00710BE7">
        <w:rPr>
          <w:sz w:val="28"/>
          <w:szCs w:val="28"/>
        </w:rPr>
        <w:t>муниципального</w:t>
      </w:r>
      <w:r w:rsidRPr="00710BE7">
        <w:rPr>
          <w:sz w:val="28"/>
          <w:szCs w:val="28"/>
        </w:rPr>
        <w:t xml:space="preserve"> округа должно соответствовать генеральному плану </w:t>
      </w:r>
      <w:r w:rsidR="001F1AD3" w:rsidRPr="00710BE7">
        <w:rPr>
          <w:sz w:val="28"/>
          <w:szCs w:val="28"/>
        </w:rPr>
        <w:t>муниципального</w:t>
      </w:r>
      <w:r w:rsidRPr="00710BE7">
        <w:rPr>
          <w:sz w:val="28"/>
          <w:szCs w:val="28"/>
        </w:rPr>
        <w:t xml:space="preserve"> округа, иным архитектурно-планировочным документам, согласованным проектам размещения объектов и функциональной организации территории.</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.2. Производство на территории </w:t>
      </w:r>
      <w:r w:rsidR="001F1AD3" w:rsidRPr="00710BE7">
        <w:rPr>
          <w:sz w:val="28"/>
          <w:szCs w:val="28"/>
        </w:rPr>
        <w:t>муниципального</w:t>
      </w:r>
      <w:r w:rsidRPr="00710BE7">
        <w:rPr>
          <w:sz w:val="28"/>
          <w:szCs w:val="28"/>
        </w:rPr>
        <w:t xml:space="preserve"> округа строительных, монтажных, земляных работ допускается при наличии разрешения на производство земляных работ, </w:t>
      </w:r>
      <w:r w:rsidR="00DE3D51" w:rsidRPr="00710BE7">
        <w:rPr>
          <w:sz w:val="28"/>
          <w:szCs w:val="28"/>
        </w:rPr>
        <w:t>выдаваемого</w:t>
      </w:r>
      <w:r w:rsidRPr="00710BE7">
        <w:rPr>
          <w:sz w:val="28"/>
          <w:szCs w:val="28"/>
        </w:rPr>
        <w:t xml:space="preserve"> Комитет</w:t>
      </w:r>
      <w:r w:rsidR="00DE3D51" w:rsidRPr="00710BE7">
        <w:rPr>
          <w:sz w:val="28"/>
          <w:szCs w:val="28"/>
        </w:rPr>
        <w:t>ом</w:t>
      </w:r>
      <w:r w:rsidRPr="00710BE7">
        <w:rPr>
          <w:sz w:val="28"/>
          <w:szCs w:val="28"/>
        </w:rPr>
        <w:t xml:space="preserve"> по архитектуре</w:t>
      </w:r>
      <w:r w:rsidR="00DE3D51" w:rsidRPr="00710BE7">
        <w:rPr>
          <w:sz w:val="28"/>
          <w:szCs w:val="28"/>
        </w:rPr>
        <w:t xml:space="preserve"> </w:t>
      </w:r>
      <w:r w:rsidR="001D7F65" w:rsidRPr="00710BE7">
        <w:rPr>
          <w:sz w:val="28"/>
          <w:szCs w:val="28"/>
        </w:rPr>
        <w:t xml:space="preserve">и градостроительству </w:t>
      </w:r>
      <w:r w:rsidR="00DE3D51" w:rsidRPr="00710BE7">
        <w:rPr>
          <w:sz w:val="28"/>
          <w:szCs w:val="28"/>
        </w:rPr>
        <w:t>заказчику земляных работ</w:t>
      </w:r>
      <w:r w:rsidR="00BC3099" w:rsidRPr="00710BE7">
        <w:rPr>
          <w:sz w:val="28"/>
          <w:szCs w:val="28"/>
        </w:rPr>
        <w:t xml:space="preserve"> (далее – разрешение)</w:t>
      </w:r>
      <w:r w:rsidRPr="00710BE7">
        <w:rPr>
          <w:sz w:val="28"/>
          <w:szCs w:val="28"/>
        </w:rPr>
        <w:t>.</w:t>
      </w:r>
    </w:p>
    <w:p w:rsidR="0035262F"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 xml:space="preserve">.3. </w:t>
      </w:r>
      <w:r w:rsidR="0015220E" w:rsidRPr="00710BE7">
        <w:rPr>
          <w:sz w:val="28"/>
          <w:szCs w:val="28"/>
        </w:rPr>
        <w:t xml:space="preserve">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w:t>
      </w:r>
      <w:r w:rsidR="0035262F" w:rsidRPr="00710BE7">
        <w:rPr>
          <w:sz w:val="28"/>
          <w:szCs w:val="28"/>
        </w:rPr>
        <w:t>при отсутствии возможности немедленного оформления и получения разрешения</w:t>
      </w:r>
      <w:r w:rsidR="0015220E" w:rsidRPr="00710BE7">
        <w:rPr>
          <w:sz w:val="28"/>
          <w:szCs w:val="28"/>
        </w:rPr>
        <w:t xml:space="preserve">, </w:t>
      </w:r>
      <w:r w:rsidR="0035262F" w:rsidRPr="00710BE7">
        <w:rPr>
          <w:sz w:val="28"/>
          <w:szCs w:val="28"/>
        </w:rPr>
        <w:t xml:space="preserve">заказчик немедленно после обнаружения аварии высылает на это место аварийную бригаду и незамедлительно организует и проводит аварийно-восстановительные земляные работы </w:t>
      </w:r>
      <w:r w:rsidR="0015220E" w:rsidRPr="00710BE7">
        <w:rPr>
          <w:sz w:val="28"/>
          <w:szCs w:val="28"/>
        </w:rPr>
        <w:t xml:space="preserve">с последующей подачей </w:t>
      </w:r>
      <w:r w:rsidR="0035262F" w:rsidRPr="00FC0930">
        <w:rPr>
          <w:sz w:val="28"/>
          <w:szCs w:val="28"/>
        </w:rPr>
        <w:t xml:space="preserve">в течение </w:t>
      </w:r>
      <w:r w:rsidR="00AB31AA" w:rsidRPr="00FC0930">
        <w:rPr>
          <w:sz w:val="28"/>
          <w:szCs w:val="28"/>
        </w:rPr>
        <w:t>двух</w:t>
      </w:r>
      <w:r w:rsidR="0035262F" w:rsidRPr="00FC0930">
        <w:rPr>
          <w:sz w:val="28"/>
          <w:szCs w:val="28"/>
        </w:rPr>
        <w:t xml:space="preserve"> </w:t>
      </w:r>
      <w:r w:rsidR="005B43A6" w:rsidRPr="00FC0930">
        <w:rPr>
          <w:sz w:val="28"/>
          <w:szCs w:val="28"/>
        </w:rPr>
        <w:t>рабочих дней</w:t>
      </w:r>
      <w:r w:rsidR="0035262F" w:rsidRPr="00710BE7">
        <w:rPr>
          <w:sz w:val="28"/>
          <w:szCs w:val="28"/>
        </w:rPr>
        <w:t xml:space="preserve"> с момента начала указанных работ заявления на получение разрешения в Комитет по архитектуре</w:t>
      </w:r>
      <w:r w:rsidR="001D7F65" w:rsidRPr="00710BE7">
        <w:rPr>
          <w:sz w:val="28"/>
          <w:szCs w:val="28"/>
        </w:rPr>
        <w:t xml:space="preserve"> и градостроительству</w:t>
      </w:r>
      <w:r w:rsidR="0035262F" w:rsidRPr="00710BE7">
        <w:rPr>
          <w:sz w:val="28"/>
          <w:szCs w:val="28"/>
        </w:rPr>
        <w:t xml:space="preserve">. </w:t>
      </w:r>
    </w:p>
    <w:p w:rsidR="0035262F" w:rsidRPr="00710BE7" w:rsidRDefault="0035262F" w:rsidP="005607FC">
      <w:pPr>
        <w:pStyle w:val="ConsPlusNormal0"/>
        <w:ind w:firstLine="709"/>
        <w:jc w:val="both"/>
        <w:rPr>
          <w:sz w:val="28"/>
          <w:szCs w:val="28"/>
        </w:rPr>
      </w:pPr>
      <w:r w:rsidRPr="00710BE7">
        <w:rPr>
          <w:sz w:val="28"/>
          <w:szCs w:val="28"/>
        </w:rPr>
        <w:t xml:space="preserve">При </w:t>
      </w:r>
      <w:r w:rsidR="006C77E8" w:rsidRPr="00710BE7">
        <w:rPr>
          <w:sz w:val="28"/>
          <w:szCs w:val="28"/>
        </w:rPr>
        <w:t xml:space="preserve">выполнении земляных работ </w:t>
      </w:r>
      <w:r w:rsidRPr="00710BE7">
        <w:rPr>
          <w:sz w:val="28"/>
          <w:szCs w:val="28"/>
        </w:rPr>
        <w:t>должна обеспечиваться безопасность людей и движения транспорта, а также сохранность расположенных рядом подземных и наземных сооружений.</w:t>
      </w:r>
    </w:p>
    <w:p w:rsidR="00D34126" w:rsidRPr="00710BE7" w:rsidRDefault="00BC3099"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4.</w:t>
      </w:r>
      <w:r w:rsidRPr="00710BE7">
        <w:rPr>
          <w:sz w:val="28"/>
          <w:szCs w:val="28"/>
        </w:rPr>
        <w:t xml:space="preserve"> Е</w:t>
      </w:r>
      <w:r w:rsidR="00640B6D" w:rsidRPr="00710BE7">
        <w:rPr>
          <w:sz w:val="28"/>
          <w:szCs w:val="28"/>
        </w:rPr>
        <w:t xml:space="preserve">сли заказчик, производящий аварийные работы, </w:t>
      </w:r>
      <w:r w:rsidR="00640B6D" w:rsidRPr="00FC0930">
        <w:rPr>
          <w:sz w:val="28"/>
          <w:szCs w:val="28"/>
        </w:rPr>
        <w:t xml:space="preserve">в течение </w:t>
      </w:r>
      <w:r w:rsidR="00AB31AA" w:rsidRPr="00FC0930">
        <w:rPr>
          <w:sz w:val="28"/>
          <w:szCs w:val="28"/>
        </w:rPr>
        <w:t xml:space="preserve"> двух</w:t>
      </w:r>
      <w:r w:rsidR="00640B6D" w:rsidRPr="00FC0930">
        <w:rPr>
          <w:sz w:val="28"/>
          <w:szCs w:val="28"/>
        </w:rPr>
        <w:t xml:space="preserve"> </w:t>
      </w:r>
      <w:r w:rsidR="005B43A6" w:rsidRPr="00FC0930">
        <w:rPr>
          <w:sz w:val="28"/>
          <w:szCs w:val="28"/>
        </w:rPr>
        <w:t>рабочих дней</w:t>
      </w:r>
      <w:r w:rsidR="00640B6D" w:rsidRPr="00710BE7">
        <w:rPr>
          <w:sz w:val="28"/>
          <w:szCs w:val="28"/>
        </w:rPr>
        <w:t xml:space="preserve"> не оформил разрешение, то производство работ рассматрив</w:t>
      </w:r>
      <w:r w:rsidR="00E36C36" w:rsidRPr="00710BE7">
        <w:rPr>
          <w:sz w:val="28"/>
          <w:szCs w:val="28"/>
        </w:rPr>
        <w:t>ается как работа без разрешения.</w:t>
      </w:r>
    </w:p>
    <w:p w:rsidR="00D34126" w:rsidRPr="00710BE7" w:rsidRDefault="000A71EA" w:rsidP="005607FC">
      <w:pPr>
        <w:pStyle w:val="ConsPlusNormal0"/>
        <w:ind w:firstLine="709"/>
        <w:jc w:val="both"/>
        <w:rPr>
          <w:sz w:val="28"/>
          <w:szCs w:val="28"/>
        </w:rPr>
      </w:pPr>
      <w:r w:rsidRPr="00710BE7">
        <w:rPr>
          <w:sz w:val="28"/>
          <w:szCs w:val="28"/>
        </w:rPr>
        <w:t>14</w:t>
      </w:r>
      <w:r w:rsidR="00640B6D" w:rsidRPr="00710BE7">
        <w:rPr>
          <w:sz w:val="28"/>
          <w:szCs w:val="28"/>
        </w:rPr>
        <w:t>.</w:t>
      </w:r>
      <w:r w:rsidR="00056F74" w:rsidRPr="00710BE7">
        <w:rPr>
          <w:sz w:val="28"/>
          <w:szCs w:val="28"/>
        </w:rPr>
        <w:t>5.</w:t>
      </w:r>
      <w:r w:rsidR="00640B6D" w:rsidRPr="00710BE7">
        <w:rPr>
          <w:sz w:val="28"/>
          <w:szCs w:val="28"/>
        </w:rPr>
        <w:t xml:space="preserve"> </w:t>
      </w:r>
      <w:r w:rsidR="00BC3099" w:rsidRPr="00710BE7">
        <w:rPr>
          <w:sz w:val="28"/>
          <w:szCs w:val="28"/>
        </w:rPr>
        <w:t>В целях</w:t>
      </w:r>
      <w:r w:rsidR="00640B6D" w:rsidRPr="00710BE7">
        <w:rPr>
          <w:sz w:val="28"/>
          <w:szCs w:val="28"/>
        </w:rPr>
        <w:t xml:space="preserve"> устранения аварии на инженерных коммуникациях и сооружениях заказчик обязан уведомить уполномоченные органы телефонограммой, а также соответствующие службы </w:t>
      </w:r>
      <w:r w:rsidR="00640B6D" w:rsidRPr="00FC0930">
        <w:rPr>
          <w:sz w:val="28"/>
          <w:szCs w:val="28"/>
        </w:rPr>
        <w:t xml:space="preserve">и </w:t>
      </w:r>
      <w:r w:rsidR="00770E42" w:rsidRPr="00FC0930">
        <w:rPr>
          <w:sz w:val="28"/>
          <w:szCs w:val="28"/>
        </w:rPr>
        <w:t>известных заказчику</w:t>
      </w:r>
      <w:r w:rsidR="00770E42" w:rsidRPr="00710BE7">
        <w:rPr>
          <w:sz w:val="28"/>
          <w:szCs w:val="28"/>
        </w:rPr>
        <w:t xml:space="preserve"> </w:t>
      </w:r>
      <w:r w:rsidR="00640B6D" w:rsidRPr="00710BE7">
        <w:rPr>
          <w:sz w:val="28"/>
          <w:szCs w:val="28"/>
        </w:rPr>
        <w:t>землепользователей в течение одного ча</w:t>
      </w:r>
      <w:r w:rsidR="00BC3099" w:rsidRPr="00710BE7">
        <w:rPr>
          <w:sz w:val="28"/>
          <w:szCs w:val="28"/>
        </w:rPr>
        <w:t>са с момента обнаружения аварии</w:t>
      </w:r>
      <w:r w:rsidR="00BC3099" w:rsidRPr="00537299">
        <w:rPr>
          <w:sz w:val="28"/>
          <w:szCs w:val="28"/>
        </w:rPr>
        <w:t>.</w:t>
      </w:r>
      <w:r w:rsidR="00056F74" w:rsidRPr="00537299">
        <w:rPr>
          <w:sz w:val="28"/>
          <w:szCs w:val="28"/>
        </w:rPr>
        <w:t xml:space="preserve"> </w:t>
      </w:r>
      <w:r w:rsidR="00BC3099" w:rsidRPr="00537299">
        <w:rPr>
          <w:sz w:val="28"/>
          <w:szCs w:val="28"/>
        </w:rPr>
        <w:t xml:space="preserve">О происшедшей аварии заказчик уведомляет также иных </w:t>
      </w:r>
      <w:r w:rsidR="00770E42" w:rsidRPr="00537299">
        <w:rPr>
          <w:sz w:val="28"/>
          <w:szCs w:val="28"/>
        </w:rPr>
        <w:t xml:space="preserve">известных </w:t>
      </w:r>
      <w:r w:rsidR="00A23CD0" w:rsidRPr="00537299">
        <w:rPr>
          <w:sz w:val="28"/>
          <w:szCs w:val="28"/>
        </w:rPr>
        <w:t>ему</w:t>
      </w:r>
      <w:r w:rsidR="00770E42" w:rsidRPr="00537299">
        <w:rPr>
          <w:sz w:val="28"/>
          <w:szCs w:val="28"/>
        </w:rPr>
        <w:t xml:space="preserve"> </w:t>
      </w:r>
      <w:r w:rsidR="00BC3099" w:rsidRPr="00537299">
        <w:rPr>
          <w:sz w:val="28"/>
          <w:szCs w:val="28"/>
        </w:rPr>
        <w:t>владельцев инженерных подземных коммуникаций</w:t>
      </w:r>
      <w:r w:rsidR="00A23CD0" w:rsidRPr="00537299">
        <w:rPr>
          <w:sz w:val="28"/>
          <w:szCs w:val="28"/>
        </w:rPr>
        <w:t xml:space="preserve"> и земельных участков</w:t>
      </w:r>
      <w:r w:rsidR="00BC3099" w:rsidRPr="00537299">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6.</w:t>
      </w:r>
      <w:r w:rsidRPr="00710BE7">
        <w:rPr>
          <w:sz w:val="28"/>
          <w:szCs w:val="28"/>
        </w:rPr>
        <w:t xml:space="preserve"> </w:t>
      </w:r>
      <w:r w:rsidR="00056F74" w:rsidRPr="00710BE7">
        <w:rPr>
          <w:sz w:val="28"/>
          <w:szCs w:val="28"/>
        </w:rPr>
        <w:t>О</w:t>
      </w:r>
      <w:r w:rsidRPr="00710BE7">
        <w:rPr>
          <w:sz w:val="28"/>
          <w:szCs w:val="28"/>
        </w:rPr>
        <w:t xml:space="preserve">перативное руководство аварийно-восстановительными земляными работами осуществляется </w:t>
      </w:r>
      <w:r w:rsidR="0048787F" w:rsidRPr="00710BE7">
        <w:rPr>
          <w:sz w:val="28"/>
          <w:szCs w:val="28"/>
        </w:rPr>
        <w:t>лицом (владельцем)</w:t>
      </w:r>
      <w:r w:rsidRPr="00710BE7">
        <w:rPr>
          <w:sz w:val="28"/>
          <w:szCs w:val="28"/>
        </w:rPr>
        <w:t>, на балансе которо</w:t>
      </w:r>
      <w:r w:rsidR="0048787F" w:rsidRPr="00710BE7">
        <w:rPr>
          <w:sz w:val="28"/>
          <w:szCs w:val="28"/>
        </w:rPr>
        <w:t>го</w:t>
      </w:r>
      <w:r w:rsidR="00056F74" w:rsidRPr="00710BE7">
        <w:rPr>
          <w:sz w:val="28"/>
          <w:szCs w:val="28"/>
        </w:rPr>
        <w:t xml:space="preserve"> находится поврежденный объект.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7.</w:t>
      </w:r>
      <w:r w:rsidRPr="00710BE7">
        <w:rPr>
          <w:sz w:val="28"/>
          <w:szCs w:val="28"/>
        </w:rPr>
        <w:t xml:space="preserve"> </w:t>
      </w:r>
      <w:r w:rsidR="00B56783" w:rsidRPr="00710BE7">
        <w:rPr>
          <w:sz w:val="28"/>
          <w:szCs w:val="28"/>
        </w:rPr>
        <w:t xml:space="preserve">Владельцы инженерных </w:t>
      </w:r>
      <w:r w:rsidRPr="00710BE7">
        <w:rPr>
          <w:sz w:val="28"/>
          <w:szCs w:val="28"/>
        </w:rPr>
        <w:t>подземны</w:t>
      </w:r>
      <w:r w:rsidR="00B56783" w:rsidRPr="00710BE7">
        <w:rPr>
          <w:sz w:val="28"/>
          <w:szCs w:val="28"/>
        </w:rPr>
        <w:t>х</w:t>
      </w:r>
      <w:r w:rsidRPr="00710BE7">
        <w:rPr>
          <w:sz w:val="28"/>
          <w:szCs w:val="28"/>
        </w:rPr>
        <w:t xml:space="preserve"> коммуникаци</w:t>
      </w:r>
      <w:r w:rsidR="00B56783" w:rsidRPr="00710BE7">
        <w:rPr>
          <w:sz w:val="28"/>
          <w:szCs w:val="28"/>
        </w:rPr>
        <w:t>й, находящихся в зоне аварии</w:t>
      </w:r>
      <w:r w:rsidRPr="00710BE7">
        <w:rPr>
          <w:sz w:val="28"/>
          <w:szCs w:val="28"/>
        </w:rPr>
        <w:t>, при получении телефонограммы обязаны выслать на место аварии представителя с исполнительными чертежами для уточнения расположения коммуникаций (сооружений), эксплуатируемых данной организацией на правах собственности, аренды или оперативного управления, на местнос</w:t>
      </w:r>
      <w:r w:rsidR="00E36C36" w:rsidRPr="00710BE7">
        <w:rPr>
          <w:sz w:val="28"/>
          <w:szCs w:val="28"/>
        </w:rPr>
        <w:t>ти и согласования способа работ.</w:t>
      </w:r>
    </w:p>
    <w:p w:rsidR="0097318C"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8. П</w:t>
      </w:r>
      <w:r w:rsidRPr="00710BE7">
        <w:rPr>
          <w:sz w:val="28"/>
          <w:szCs w:val="28"/>
        </w:rPr>
        <w:t xml:space="preserve">орядок производства аварийно-восстановительных земляных работ на проезжей части согласовывается заказчиком с </w:t>
      </w:r>
      <w:r w:rsidR="008E51F4" w:rsidRPr="00710BE7">
        <w:rPr>
          <w:sz w:val="28"/>
          <w:szCs w:val="28"/>
        </w:rPr>
        <w:t xml:space="preserve">территориальным подразделением </w:t>
      </w:r>
      <w:r w:rsidRPr="00710BE7">
        <w:rPr>
          <w:sz w:val="28"/>
          <w:szCs w:val="28"/>
        </w:rPr>
        <w:t xml:space="preserve">ОГИБДД МО МВД России и </w:t>
      </w:r>
      <w:r w:rsidR="00F300ED" w:rsidRPr="00710BE7">
        <w:rPr>
          <w:sz w:val="28"/>
          <w:szCs w:val="28"/>
        </w:rPr>
        <w:t xml:space="preserve">муниципальным учреждением, </w:t>
      </w:r>
      <w:r w:rsidR="00BC3099" w:rsidRPr="00710BE7">
        <w:rPr>
          <w:sz w:val="28"/>
          <w:szCs w:val="28"/>
        </w:rPr>
        <w:t>на которое администрацией возложены функции по</w:t>
      </w:r>
      <w:r w:rsidR="00F300ED" w:rsidRPr="00710BE7">
        <w:rPr>
          <w:sz w:val="28"/>
          <w:szCs w:val="28"/>
        </w:rPr>
        <w:t xml:space="preserve"> осуществление мероприятий </w:t>
      </w:r>
      <w:r w:rsidR="00F300ED" w:rsidRPr="00710BE7">
        <w:rPr>
          <w:sz w:val="28"/>
          <w:szCs w:val="28"/>
        </w:rPr>
        <w:lastRenderedPageBreak/>
        <w:t>по благоустройству автомобильных дорог</w:t>
      </w:r>
      <w:r w:rsidR="0097318C">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9. З</w:t>
      </w:r>
      <w:r w:rsidRPr="00710BE7">
        <w:rPr>
          <w:sz w:val="28"/>
          <w:szCs w:val="28"/>
        </w:rPr>
        <w:t xml:space="preserve">емляные работы, влекущие закрытие или ограничение движения транспорта на автомобильных дорогах общего пользования </w:t>
      </w:r>
      <w:r w:rsidR="001F1AD3" w:rsidRPr="00710BE7">
        <w:rPr>
          <w:sz w:val="28"/>
          <w:szCs w:val="28"/>
        </w:rPr>
        <w:t>муниципального</w:t>
      </w:r>
      <w:r w:rsidRPr="00710BE7">
        <w:rPr>
          <w:sz w:val="28"/>
          <w:szCs w:val="28"/>
        </w:rPr>
        <w:t xml:space="preserve"> округа, </w:t>
      </w:r>
      <w:r w:rsidRPr="0037365B">
        <w:rPr>
          <w:sz w:val="28"/>
          <w:szCs w:val="28"/>
        </w:rPr>
        <w:t xml:space="preserve">производятся на основании </w:t>
      </w:r>
      <w:r w:rsidR="002F65B5" w:rsidRPr="0037365B">
        <w:rPr>
          <w:sz w:val="28"/>
          <w:szCs w:val="28"/>
        </w:rPr>
        <w:t xml:space="preserve">разрешения на производство земляных работ, а также на основании </w:t>
      </w:r>
      <w:r w:rsidRPr="0037365B">
        <w:rPr>
          <w:sz w:val="28"/>
          <w:szCs w:val="28"/>
        </w:rPr>
        <w:t>постановления админи</w:t>
      </w:r>
      <w:r w:rsidR="002E2C1B" w:rsidRPr="0037365B">
        <w:rPr>
          <w:sz w:val="28"/>
          <w:szCs w:val="28"/>
        </w:rPr>
        <w:t>страции о прекращении движения</w:t>
      </w:r>
      <w:r w:rsidR="00CD61CE" w:rsidRPr="0037365B">
        <w:rPr>
          <w:sz w:val="28"/>
          <w:szCs w:val="28"/>
        </w:rPr>
        <w:t xml:space="preserve">, вынесенного на основании соответствующего </w:t>
      </w:r>
      <w:r w:rsidR="00E25E9E" w:rsidRPr="0037365B">
        <w:rPr>
          <w:sz w:val="28"/>
          <w:szCs w:val="28"/>
        </w:rPr>
        <w:t>заявления</w:t>
      </w:r>
      <w:r w:rsidR="00CD61CE" w:rsidRPr="0037365B">
        <w:rPr>
          <w:sz w:val="28"/>
          <w:szCs w:val="28"/>
        </w:rPr>
        <w:t xml:space="preserve"> заказчика.</w:t>
      </w:r>
    </w:p>
    <w:p w:rsidR="007D19C6" w:rsidRPr="00710BE7" w:rsidRDefault="007D19C6" w:rsidP="005607FC">
      <w:pPr>
        <w:pStyle w:val="ConsPlusNormal0"/>
        <w:ind w:firstLine="709"/>
        <w:jc w:val="both"/>
        <w:rPr>
          <w:sz w:val="28"/>
          <w:szCs w:val="28"/>
        </w:rPr>
      </w:pPr>
      <w:r w:rsidRPr="00537299">
        <w:rPr>
          <w:sz w:val="28"/>
          <w:szCs w:val="28"/>
        </w:rPr>
        <w:t xml:space="preserve">В случаях, предусмотренных пунктом 14.3 настоящих Правил, </w:t>
      </w:r>
      <w:r w:rsidR="00E25E9E" w:rsidRPr="00537299">
        <w:rPr>
          <w:sz w:val="28"/>
          <w:szCs w:val="28"/>
        </w:rPr>
        <w:t>заказчик незамедлительно организует и проводит аварийно-во</w:t>
      </w:r>
      <w:r w:rsidR="0097318C" w:rsidRPr="00537299">
        <w:rPr>
          <w:sz w:val="28"/>
          <w:szCs w:val="28"/>
        </w:rPr>
        <w:t xml:space="preserve">сстановительные земляные работы. </w:t>
      </w:r>
      <w:r w:rsidR="000F7A8F" w:rsidRPr="00537299">
        <w:rPr>
          <w:sz w:val="28"/>
          <w:szCs w:val="28"/>
        </w:rPr>
        <w:t xml:space="preserve">В этом </w:t>
      </w:r>
      <w:r w:rsidR="00464D0E" w:rsidRPr="00537299">
        <w:rPr>
          <w:sz w:val="28"/>
          <w:szCs w:val="28"/>
        </w:rPr>
        <w:t xml:space="preserve">случае в течение </w:t>
      </w:r>
      <w:r w:rsidR="00D17189" w:rsidRPr="00537299">
        <w:rPr>
          <w:sz w:val="28"/>
          <w:szCs w:val="28"/>
        </w:rPr>
        <w:t>двух</w:t>
      </w:r>
      <w:r w:rsidR="00E25E9E" w:rsidRPr="00537299">
        <w:rPr>
          <w:sz w:val="28"/>
          <w:szCs w:val="28"/>
        </w:rPr>
        <w:t xml:space="preserve"> рабочих дней с момента начала указанных работ </w:t>
      </w:r>
      <w:r w:rsidR="00464D0E" w:rsidRPr="00537299">
        <w:rPr>
          <w:sz w:val="28"/>
          <w:szCs w:val="28"/>
        </w:rPr>
        <w:t xml:space="preserve">заказчик обязан подать в администрацию </w:t>
      </w:r>
      <w:r w:rsidR="00E25E9E" w:rsidRPr="00537299">
        <w:rPr>
          <w:sz w:val="28"/>
          <w:szCs w:val="28"/>
        </w:rPr>
        <w:t>заявлени</w:t>
      </w:r>
      <w:r w:rsidR="00464D0E" w:rsidRPr="00537299">
        <w:rPr>
          <w:sz w:val="28"/>
          <w:szCs w:val="28"/>
        </w:rPr>
        <w:t>е</w:t>
      </w:r>
      <w:r w:rsidR="00E25E9E" w:rsidRPr="00537299">
        <w:rPr>
          <w:sz w:val="28"/>
          <w:szCs w:val="28"/>
        </w:rPr>
        <w:t xml:space="preserve"> </w:t>
      </w:r>
      <w:r w:rsidR="003F279A" w:rsidRPr="00537299">
        <w:rPr>
          <w:sz w:val="28"/>
          <w:szCs w:val="28"/>
        </w:rPr>
        <w:t>об издании поста</w:t>
      </w:r>
      <w:r w:rsidR="00AB7A49" w:rsidRPr="00537299">
        <w:rPr>
          <w:sz w:val="28"/>
          <w:szCs w:val="28"/>
        </w:rPr>
        <w:t>новления о прекращении движения</w:t>
      </w:r>
      <w:r w:rsidR="00AB7A49">
        <w:rPr>
          <w:sz w:val="28"/>
          <w:szCs w:val="28"/>
        </w:rPr>
        <w:t xml:space="preserve"> и принять меры к согласованию работ в соответствии с пунктом 14.8 Правил.</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 xml:space="preserve">. Требования к заказчикам земляных работ на территории </w:t>
      </w:r>
      <w:r w:rsidR="001F1AD3" w:rsidRPr="00710BE7">
        <w:rPr>
          <w:sz w:val="28"/>
          <w:szCs w:val="28"/>
        </w:rPr>
        <w:t>муниципального</w:t>
      </w:r>
      <w:r w:rsidRPr="00710BE7">
        <w:rPr>
          <w:sz w:val="28"/>
          <w:szCs w:val="28"/>
        </w:rPr>
        <w:t xml:space="preserve"> округа</w:t>
      </w:r>
      <w:r w:rsidR="00A57B59" w:rsidRPr="00710BE7">
        <w:rPr>
          <w:sz w:val="28"/>
          <w:szCs w:val="28"/>
        </w:rPr>
        <w:t xml:space="preserve"> и лицам, осуществляющим земляные работы</w:t>
      </w:r>
      <w:r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10.1</w:t>
      </w:r>
      <w:r w:rsidRPr="00710BE7">
        <w:rPr>
          <w:sz w:val="28"/>
          <w:szCs w:val="28"/>
        </w:rPr>
        <w:t xml:space="preserve">. </w:t>
      </w:r>
      <w:r w:rsidR="00BC3099" w:rsidRPr="00710BE7">
        <w:rPr>
          <w:sz w:val="28"/>
          <w:szCs w:val="28"/>
        </w:rPr>
        <w:t>организовать и обеспечить выполнение работ в соответствии с действующим законодательством, санитарными правилами и нормами, сводами правил, сводами норм и правил, государственными стандартами, технической документацией</w:t>
      </w:r>
      <w:r w:rsidR="00C8094F" w:rsidRPr="00710BE7">
        <w:rPr>
          <w:sz w:val="28"/>
          <w:szCs w:val="28"/>
        </w:rPr>
        <w:t xml:space="preserve">; муниципальными нормативными правовыми актами, в </w:t>
      </w:r>
      <w:proofErr w:type="spellStart"/>
      <w:r w:rsidR="00C8094F" w:rsidRPr="00710BE7">
        <w:rPr>
          <w:sz w:val="28"/>
          <w:szCs w:val="28"/>
        </w:rPr>
        <w:t>т.ч</w:t>
      </w:r>
      <w:proofErr w:type="spellEnd"/>
      <w:r w:rsidR="00C8094F" w:rsidRPr="00710BE7">
        <w:rPr>
          <w:sz w:val="28"/>
          <w:szCs w:val="28"/>
        </w:rPr>
        <w:t>. настоящими Правилами</w:t>
      </w:r>
      <w:r w:rsidR="00BC3099"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10.2.</w:t>
      </w:r>
      <w:r w:rsidRPr="00710BE7">
        <w:rPr>
          <w:sz w:val="28"/>
          <w:szCs w:val="28"/>
        </w:rPr>
        <w:t xml:space="preserve"> оградить место производства работ, установить информационный указатель с наименованием организации, производящей работы, номерами телефонов, фамилиями должностных лиц, ответственных за производство работ, установить габаритные указатели, световые предупреждающие знаки;</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.3. определ</w:t>
      </w:r>
      <w:r w:rsidR="00BC3099" w:rsidRPr="00710BE7">
        <w:rPr>
          <w:sz w:val="28"/>
          <w:szCs w:val="28"/>
        </w:rPr>
        <w:t>ить</w:t>
      </w:r>
      <w:r w:rsidR="00640B6D" w:rsidRPr="00710BE7">
        <w:rPr>
          <w:sz w:val="28"/>
          <w:szCs w:val="28"/>
        </w:rPr>
        <w:t xml:space="preserve"> </w:t>
      </w:r>
      <w:r w:rsidR="00BC3099" w:rsidRPr="00710BE7">
        <w:rPr>
          <w:sz w:val="28"/>
          <w:szCs w:val="28"/>
        </w:rPr>
        <w:t xml:space="preserve">места установки ограждений в соответствии с </w:t>
      </w:r>
      <w:r w:rsidR="00640B6D" w:rsidRPr="00710BE7">
        <w:rPr>
          <w:sz w:val="28"/>
          <w:szCs w:val="28"/>
        </w:rPr>
        <w:t>проектом производства работ;</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 xml:space="preserve">.4. </w:t>
      </w:r>
      <w:r w:rsidR="00BC3099" w:rsidRPr="00710BE7">
        <w:rPr>
          <w:sz w:val="28"/>
          <w:szCs w:val="28"/>
        </w:rPr>
        <w:t xml:space="preserve">разместить </w:t>
      </w:r>
      <w:r w:rsidR="00640B6D" w:rsidRPr="00710BE7">
        <w:rPr>
          <w:sz w:val="28"/>
          <w:szCs w:val="28"/>
        </w:rPr>
        <w:t>механизмы, бытовки, строительные материалы в пределах огражденного участка;</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.5. ограждение места производства земляных работ должно быть снято только после приведения земельного участка в его первоначальный вид;</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.6. обеспечить безопасность движения транспорта и пешеходов;</w:t>
      </w:r>
    </w:p>
    <w:p w:rsidR="00D34126" w:rsidRPr="00710BE7" w:rsidRDefault="00056F74"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.10</w:t>
      </w:r>
      <w:r w:rsidR="00640B6D" w:rsidRPr="00710BE7">
        <w:rPr>
          <w:sz w:val="28"/>
          <w:szCs w:val="28"/>
        </w:rPr>
        <w:t>.7. обеспечить беспрепятственный доступ к жилым домам, организациям, предприятиям, учреждениям;</w:t>
      </w:r>
    </w:p>
    <w:p w:rsidR="00D34126" w:rsidRPr="00710BE7" w:rsidRDefault="00640B6D" w:rsidP="005607FC">
      <w:pPr>
        <w:pStyle w:val="ConsPlusNormal0"/>
        <w:ind w:firstLine="709"/>
        <w:jc w:val="both"/>
        <w:rPr>
          <w:sz w:val="28"/>
          <w:szCs w:val="28"/>
        </w:rPr>
      </w:pPr>
      <w:r w:rsidRPr="00430223">
        <w:rPr>
          <w:sz w:val="28"/>
          <w:szCs w:val="28"/>
        </w:rPr>
        <w:t>1</w:t>
      </w:r>
      <w:r w:rsidR="000A71EA" w:rsidRPr="00430223">
        <w:rPr>
          <w:sz w:val="28"/>
          <w:szCs w:val="28"/>
        </w:rPr>
        <w:t>4</w:t>
      </w:r>
      <w:r w:rsidRPr="00430223">
        <w:rPr>
          <w:sz w:val="28"/>
          <w:szCs w:val="28"/>
        </w:rPr>
        <w:t>.</w:t>
      </w:r>
      <w:r w:rsidR="00056F74" w:rsidRPr="00430223">
        <w:rPr>
          <w:sz w:val="28"/>
          <w:szCs w:val="28"/>
        </w:rPr>
        <w:t>10</w:t>
      </w:r>
      <w:r w:rsidRPr="00430223">
        <w:rPr>
          <w:sz w:val="28"/>
          <w:szCs w:val="28"/>
        </w:rPr>
        <w:t>.8. установить через траншеи</w:t>
      </w:r>
      <w:r w:rsidR="00013D84" w:rsidRPr="00430223">
        <w:rPr>
          <w:sz w:val="28"/>
          <w:szCs w:val="28"/>
        </w:rPr>
        <w:t>, проходящие через пешехо</w:t>
      </w:r>
      <w:r w:rsidR="00846C23" w:rsidRPr="00430223">
        <w:rPr>
          <w:sz w:val="28"/>
          <w:szCs w:val="28"/>
        </w:rPr>
        <w:t>д</w:t>
      </w:r>
      <w:r w:rsidR="00013D84" w:rsidRPr="00430223">
        <w:rPr>
          <w:sz w:val="28"/>
          <w:szCs w:val="28"/>
        </w:rPr>
        <w:t>ные зоны, тротуары и/или в местах массового пребывания людей,</w:t>
      </w:r>
      <w:r w:rsidRPr="00430223">
        <w:rPr>
          <w:sz w:val="28"/>
          <w:szCs w:val="28"/>
        </w:rPr>
        <w:t xml:space="preserve"> пешеходные мостики с перилами</w:t>
      </w:r>
      <w:r w:rsidR="002E02FA" w:rsidRPr="00430223">
        <w:rPr>
          <w:sz w:val="28"/>
          <w:szCs w:val="28"/>
        </w:rPr>
        <w:t xml:space="preserve">; </w:t>
      </w:r>
      <w:r w:rsidR="00013D84" w:rsidRPr="00430223">
        <w:rPr>
          <w:sz w:val="28"/>
          <w:szCs w:val="28"/>
        </w:rPr>
        <w:t>в местах,</w:t>
      </w:r>
      <w:r w:rsidR="00846C23" w:rsidRPr="00430223">
        <w:rPr>
          <w:sz w:val="28"/>
          <w:szCs w:val="28"/>
        </w:rPr>
        <w:t xml:space="preserve"> где  отсутствует наружное </w:t>
      </w:r>
      <w:r w:rsidR="00013D84" w:rsidRPr="00430223">
        <w:rPr>
          <w:sz w:val="28"/>
          <w:szCs w:val="28"/>
        </w:rPr>
        <w:t>о</w:t>
      </w:r>
      <w:r w:rsidR="00846C23" w:rsidRPr="00430223">
        <w:rPr>
          <w:sz w:val="28"/>
          <w:szCs w:val="28"/>
        </w:rPr>
        <w:t>с</w:t>
      </w:r>
      <w:r w:rsidR="00013D84" w:rsidRPr="00430223">
        <w:rPr>
          <w:sz w:val="28"/>
          <w:szCs w:val="28"/>
        </w:rPr>
        <w:t xml:space="preserve">вещение, </w:t>
      </w:r>
      <w:r w:rsidRPr="00430223">
        <w:rPr>
          <w:sz w:val="28"/>
          <w:szCs w:val="28"/>
        </w:rPr>
        <w:t>обеспечить их освещение в темное время суток;</w:t>
      </w:r>
    </w:p>
    <w:p w:rsidR="00D34126" w:rsidRPr="00710BE7" w:rsidRDefault="00640B6D" w:rsidP="005607FC">
      <w:pPr>
        <w:pStyle w:val="ConsPlusNormal0"/>
        <w:ind w:firstLine="709"/>
        <w:jc w:val="both"/>
        <w:rPr>
          <w:sz w:val="28"/>
          <w:szCs w:val="28"/>
        </w:rPr>
      </w:pPr>
      <w:r w:rsidRPr="00430223">
        <w:rPr>
          <w:sz w:val="28"/>
          <w:szCs w:val="28"/>
        </w:rPr>
        <w:t>1</w:t>
      </w:r>
      <w:r w:rsidR="000A71EA" w:rsidRPr="00430223">
        <w:rPr>
          <w:sz w:val="28"/>
          <w:szCs w:val="28"/>
        </w:rPr>
        <w:t>4</w:t>
      </w:r>
      <w:r w:rsidRPr="00430223">
        <w:rPr>
          <w:sz w:val="28"/>
          <w:szCs w:val="28"/>
        </w:rPr>
        <w:t>.</w:t>
      </w:r>
      <w:r w:rsidR="00056F74" w:rsidRPr="00430223">
        <w:rPr>
          <w:sz w:val="28"/>
          <w:szCs w:val="28"/>
        </w:rPr>
        <w:t>10</w:t>
      </w:r>
      <w:r w:rsidRPr="00430223">
        <w:rPr>
          <w:sz w:val="28"/>
          <w:szCs w:val="28"/>
        </w:rPr>
        <w:t xml:space="preserve">.9. </w:t>
      </w:r>
      <w:r w:rsidR="001953BB" w:rsidRPr="00430223">
        <w:rPr>
          <w:sz w:val="28"/>
          <w:szCs w:val="28"/>
        </w:rPr>
        <w:t>обеспечивать надлежащее санитарное состояние места производства работ и прилегающей территории</w:t>
      </w:r>
      <w:r w:rsidR="00CD69D8" w:rsidRPr="00430223">
        <w:rPr>
          <w:sz w:val="28"/>
          <w:szCs w:val="28"/>
        </w:rPr>
        <w:t>;</w:t>
      </w:r>
      <w:r w:rsidR="001953BB" w:rsidRPr="00430223">
        <w:rPr>
          <w:sz w:val="28"/>
          <w:szCs w:val="28"/>
        </w:rPr>
        <w:t xml:space="preserve"> производить уборку указанных территорий;</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.10. обеспечить на месте производства работ присутствие ответственного за производство работ;</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056F74" w:rsidRPr="00710BE7">
        <w:rPr>
          <w:sz w:val="28"/>
          <w:szCs w:val="28"/>
        </w:rPr>
        <w:t>10</w:t>
      </w:r>
      <w:r w:rsidRPr="00710BE7">
        <w:rPr>
          <w:sz w:val="28"/>
          <w:szCs w:val="28"/>
        </w:rPr>
        <w:t xml:space="preserve">.11. не менее чем за двое суток до начала </w:t>
      </w:r>
      <w:r w:rsidR="00B63EE5" w:rsidRPr="00710BE7">
        <w:rPr>
          <w:sz w:val="28"/>
          <w:szCs w:val="28"/>
        </w:rPr>
        <w:t xml:space="preserve">плановых </w:t>
      </w:r>
      <w:r w:rsidRPr="00710BE7">
        <w:rPr>
          <w:sz w:val="28"/>
          <w:szCs w:val="28"/>
        </w:rPr>
        <w:t xml:space="preserve">работ согласовать с организациями (службами), имеющими на данном участке производства земляных работ инженерные подземные коммуникации и сооружения, точное расположение инженерных подземных коммуникаций и </w:t>
      </w:r>
      <w:r w:rsidRPr="00710BE7">
        <w:rPr>
          <w:sz w:val="28"/>
          <w:szCs w:val="28"/>
        </w:rPr>
        <w:lastRenderedPageBreak/>
        <w:t>сооружений и принять меры, обеспечивающие их полную сохранность;</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E36C36" w:rsidRPr="00710BE7">
        <w:rPr>
          <w:sz w:val="28"/>
          <w:szCs w:val="28"/>
        </w:rPr>
        <w:t>10</w:t>
      </w:r>
      <w:r w:rsidRPr="00710BE7">
        <w:rPr>
          <w:sz w:val="28"/>
          <w:szCs w:val="28"/>
        </w:rPr>
        <w:t xml:space="preserve">.12. на период выполнения работ на автодорогах </w:t>
      </w:r>
      <w:r w:rsidR="00E36C36" w:rsidRPr="00710BE7">
        <w:rPr>
          <w:sz w:val="28"/>
          <w:szCs w:val="28"/>
        </w:rPr>
        <w:t xml:space="preserve">в соответствии </w:t>
      </w:r>
      <w:r w:rsidR="00BC3099" w:rsidRPr="00710BE7">
        <w:rPr>
          <w:sz w:val="28"/>
          <w:szCs w:val="28"/>
        </w:rPr>
        <w:t xml:space="preserve">с </w:t>
      </w:r>
      <w:r w:rsidR="00E36C36" w:rsidRPr="00710BE7">
        <w:rPr>
          <w:sz w:val="28"/>
          <w:szCs w:val="28"/>
        </w:rPr>
        <w:t xml:space="preserve">требованиями </w:t>
      </w:r>
      <w:r w:rsidR="00BC3099" w:rsidRPr="00710BE7">
        <w:rPr>
          <w:sz w:val="28"/>
          <w:szCs w:val="28"/>
        </w:rPr>
        <w:t>правил дорожного движения</w:t>
      </w:r>
      <w:r w:rsidRPr="00710BE7">
        <w:rPr>
          <w:sz w:val="28"/>
          <w:szCs w:val="28"/>
        </w:rPr>
        <w:t>:</w:t>
      </w:r>
    </w:p>
    <w:p w:rsidR="00E36C36" w:rsidRPr="00710BE7" w:rsidRDefault="00640B6D" w:rsidP="005607FC">
      <w:pPr>
        <w:pStyle w:val="ConsPlusNormal0"/>
        <w:ind w:firstLine="709"/>
        <w:jc w:val="both"/>
        <w:rPr>
          <w:sz w:val="28"/>
          <w:szCs w:val="28"/>
        </w:rPr>
      </w:pPr>
      <w:r w:rsidRPr="00710BE7">
        <w:rPr>
          <w:sz w:val="28"/>
          <w:szCs w:val="28"/>
        </w:rPr>
        <w:t xml:space="preserve">а) </w:t>
      </w:r>
      <w:r w:rsidR="00056F74" w:rsidRPr="00710BE7">
        <w:rPr>
          <w:sz w:val="28"/>
          <w:szCs w:val="28"/>
        </w:rPr>
        <w:t>произвести установку сигнальных фонарей красного цвета и временных дорожных знаков и ограждения</w:t>
      </w:r>
      <w:r w:rsidR="00E36C36" w:rsidRPr="00710BE7">
        <w:rPr>
          <w:sz w:val="28"/>
          <w:szCs w:val="28"/>
        </w:rPr>
        <w:t>;</w:t>
      </w:r>
    </w:p>
    <w:p w:rsidR="00D34126" w:rsidRPr="00710BE7" w:rsidRDefault="00E36C36" w:rsidP="005607FC">
      <w:pPr>
        <w:pStyle w:val="ConsPlusNormal0"/>
        <w:ind w:firstLine="709"/>
        <w:jc w:val="both"/>
        <w:rPr>
          <w:sz w:val="28"/>
          <w:szCs w:val="28"/>
        </w:rPr>
      </w:pPr>
      <w:r w:rsidRPr="00710BE7">
        <w:rPr>
          <w:sz w:val="28"/>
          <w:szCs w:val="28"/>
        </w:rPr>
        <w:t xml:space="preserve">б) </w:t>
      </w:r>
      <w:r w:rsidR="00BC3099" w:rsidRPr="00710BE7">
        <w:rPr>
          <w:sz w:val="28"/>
          <w:szCs w:val="28"/>
        </w:rPr>
        <w:t xml:space="preserve">согласовать с муниципальным учреждением, </w:t>
      </w:r>
      <w:r w:rsidR="00C8094F" w:rsidRPr="00710BE7">
        <w:rPr>
          <w:sz w:val="28"/>
          <w:szCs w:val="28"/>
        </w:rPr>
        <w:t xml:space="preserve">на которое администрацией возложены полномочия </w:t>
      </w:r>
      <w:r w:rsidR="00B63EE5" w:rsidRPr="00710BE7">
        <w:rPr>
          <w:sz w:val="28"/>
          <w:szCs w:val="28"/>
        </w:rPr>
        <w:t>в сфере</w:t>
      </w:r>
      <w:r w:rsidR="00C8094F" w:rsidRPr="00710BE7">
        <w:rPr>
          <w:sz w:val="28"/>
          <w:szCs w:val="28"/>
        </w:rPr>
        <w:t xml:space="preserve"> </w:t>
      </w:r>
      <w:r w:rsidR="00BC3099" w:rsidRPr="00710BE7">
        <w:rPr>
          <w:sz w:val="28"/>
          <w:szCs w:val="28"/>
        </w:rPr>
        <w:t>благоустройств</w:t>
      </w:r>
      <w:r w:rsidR="00B63EE5" w:rsidRPr="00710BE7">
        <w:rPr>
          <w:sz w:val="28"/>
          <w:szCs w:val="28"/>
        </w:rPr>
        <w:t>а</w:t>
      </w:r>
      <w:r w:rsidR="00BC3099" w:rsidRPr="00710BE7">
        <w:rPr>
          <w:sz w:val="28"/>
          <w:szCs w:val="28"/>
        </w:rPr>
        <w:t xml:space="preserve"> автомобильных дорог</w:t>
      </w:r>
      <w:r w:rsidR="00C8094F" w:rsidRPr="00710BE7">
        <w:rPr>
          <w:sz w:val="28"/>
          <w:szCs w:val="28"/>
        </w:rPr>
        <w:t>,</w:t>
      </w:r>
      <w:r w:rsidR="00BC3099" w:rsidRPr="00710BE7">
        <w:rPr>
          <w:sz w:val="28"/>
          <w:szCs w:val="28"/>
        </w:rPr>
        <w:t xml:space="preserve"> </w:t>
      </w:r>
      <w:r w:rsidR="00640B6D" w:rsidRPr="00710BE7">
        <w:rPr>
          <w:sz w:val="28"/>
          <w:szCs w:val="28"/>
        </w:rPr>
        <w:t>схему организации движения и ограждения места производства дорожных работ</w:t>
      </w:r>
      <w:r w:rsidR="00D34706" w:rsidRPr="00710BE7">
        <w:rPr>
          <w:sz w:val="28"/>
          <w:szCs w:val="28"/>
        </w:rPr>
        <w:t>;</w:t>
      </w:r>
    </w:p>
    <w:p w:rsidR="00D34126" w:rsidRPr="00710BE7" w:rsidRDefault="00E36C36" w:rsidP="005607FC">
      <w:pPr>
        <w:pStyle w:val="ConsPlusNormal0"/>
        <w:ind w:firstLine="709"/>
        <w:jc w:val="both"/>
        <w:rPr>
          <w:sz w:val="28"/>
          <w:szCs w:val="28"/>
        </w:rPr>
      </w:pPr>
      <w:r w:rsidRPr="00710BE7">
        <w:rPr>
          <w:sz w:val="28"/>
          <w:szCs w:val="28"/>
        </w:rPr>
        <w:t>в</w:t>
      </w:r>
      <w:r w:rsidR="00640B6D" w:rsidRPr="00710BE7">
        <w:rPr>
          <w:sz w:val="28"/>
          <w:szCs w:val="28"/>
        </w:rPr>
        <w:t xml:space="preserve">) </w:t>
      </w:r>
      <w:r w:rsidR="00BC3099" w:rsidRPr="00710BE7">
        <w:rPr>
          <w:sz w:val="28"/>
          <w:szCs w:val="28"/>
        </w:rPr>
        <w:t xml:space="preserve">демонтировать </w:t>
      </w:r>
      <w:r w:rsidR="00640B6D" w:rsidRPr="00710BE7">
        <w:rPr>
          <w:sz w:val="28"/>
          <w:szCs w:val="28"/>
        </w:rPr>
        <w:t>по окончании работ временные дорожные знаки и ограждение;</w:t>
      </w:r>
    </w:p>
    <w:p w:rsidR="00D34126" w:rsidRPr="00710BE7" w:rsidRDefault="00640B6D" w:rsidP="005607FC">
      <w:pPr>
        <w:pStyle w:val="ConsPlusNormal0"/>
        <w:ind w:firstLine="709"/>
        <w:jc w:val="both"/>
        <w:rPr>
          <w:sz w:val="28"/>
          <w:szCs w:val="28"/>
        </w:rPr>
      </w:pPr>
      <w:r w:rsidRPr="00710BE7">
        <w:rPr>
          <w:sz w:val="28"/>
          <w:szCs w:val="28"/>
        </w:rPr>
        <w:t>1</w:t>
      </w:r>
      <w:r w:rsidR="000A71EA" w:rsidRPr="00710BE7">
        <w:rPr>
          <w:sz w:val="28"/>
          <w:szCs w:val="28"/>
        </w:rPr>
        <w:t>4</w:t>
      </w:r>
      <w:r w:rsidRPr="00710BE7">
        <w:rPr>
          <w:sz w:val="28"/>
          <w:szCs w:val="28"/>
        </w:rPr>
        <w:t>.</w:t>
      </w:r>
      <w:r w:rsidR="00E36C36" w:rsidRPr="00710BE7">
        <w:rPr>
          <w:sz w:val="28"/>
          <w:szCs w:val="28"/>
        </w:rPr>
        <w:t>10</w:t>
      </w:r>
      <w:r w:rsidRPr="00710BE7">
        <w:rPr>
          <w:sz w:val="28"/>
          <w:szCs w:val="28"/>
        </w:rPr>
        <w:t>.13. в темное время суток место производства работ должно быть освещено;</w:t>
      </w:r>
    </w:p>
    <w:p w:rsidR="00D34126" w:rsidRPr="00710BE7" w:rsidRDefault="00640B6D" w:rsidP="005607FC">
      <w:pPr>
        <w:pStyle w:val="ConsPlusNormal0"/>
        <w:ind w:firstLine="709"/>
        <w:jc w:val="both"/>
        <w:rPr>
          <w:sz w:val="28"/>
          <w:szCs w:val="28"/>
        </w:rPr>
      </w:pPr>
      <w:r w:rsidRPr="001724DB">
        <w:rPr>
          <w:sz w:val="28"/>
          <w:szCs w:val="28"/>
        </w:rPr>
        <w:t>1</w:t>
      </w:r>
      <w:r w:rsidR="008C02FC" w:rsidRPr="001724DB">
        <w:rPr>
          <w:sz w:val="28"/>
          <w:szCs w:val="28"/>
        </w:rPr>
        <w:t>4</w:t>
      </w:r>
      <w:r w:rsidRPr="001724DB">
        <w:rPr>
          <w:sz w:val="28"/>
          <w:szCs w:val="28"/>
        </w:rPr>
        <w:t>.</w:t>
      </w:r>
      <w:r w:rsidR="00E36C36" w:rsidRPr="001724DB">
        <w:rPr>
          <w:sz w:val="28"/>
          <w:szCs w:val="28"/>
        </w:rPr>
        <w:t>10</w:t>
      </w:r>
      <w:r w:rsidRPr="001724DB">
        <w:rPr>
          <w:sz w:val="28"/>
          <w:szCs w:val="28"/>
        </w:rPr>
        <w:t>.1</w:t>
      </w:r>
      <w:r w:rsidR="004434FB" w:rsidRPr="001724DB">
        <w:rPr>
          <w:sz w:val="28"/>
          <w:szCs w:val="28"/>
        </w:rPr>
        <w:t>4</w:t>
      </w:r>
      <w:r w:rsidRPr="001724DB">
        <w:rPr>
          <w:sz w:val="28"/>
          <w:szCs w:val="28"/>
        </w:rPr>
        <w:t>. обеспечить сохранность дорожного и тротуарного бортового камня, а также ступеней и плит покрытия;</w:t>
      </w:r>
    </w:p>
    <w:p w:rsidR="00D34126" w:rsidRPr="00710BE7" w:rsidRDefault="00640B6D" w:rsidP="005607FC">
      <w:pPr>
        <w:pStyle w:val="ConsPlusNormal0"/>
        <w:ind w:firstLine="709"/>
        <w:jc w:val="both"/>
        <w:rPr>
          <w:sz w:val="28"/>
          <w:szCs w:val="28"/>
        </w:rPr>
      </w:pPr>
      <w:r w:rsidRPr="00846C23">
        <w:rPr>
          <w:sz w:val="28"/>
          <w:szCs w:val="28"/>
        </w:rPr>
        <w:t>1</w:t>
      </w:r>
      <w:r w:rsidR="008C02FC" w:rsidRPr="00846C23">
        <w:rPr>
          <w:sz w:val="28"/>
          <w:szCs w:val="28"/>
        </w:rPr>
        <w:t>4</w:t>
      </w:r>
      <w:r w:rsidRPr="00846C23">
        <w:rPr>
          <w:sz w:val="28"/>
          <w:szCs w:val="28"/>
        </w:rPr>
        <w:t>.</w:t>
      </w:r>
      <w:r w:rsidR="00E36C36" w:rsidRPr="00846C23">
        <w:rPr>
          <w:sz w:val="28"/>
          <w:szCs w:val="28"/>
        </w:rPr>
        <w:t>10</w:t>
      </w:r>
      <w:r w:rsidRPr="00846C23">
        <w:rPr>
          <w:sz w:val="28"/>
          <w:szCs w:val="28"/>
        </w:rPr>
        <w:t>.1</w:t>
      </w:r>
      <w:r w:rsidR="00846C23" w:rsidRPr="00846C23">
        <w:rPr>
          <w:sz w:val="28"/>
          <w:szCs w:val="28"/>
        </w:rPr>
        <w:t>5</w:t>
      </w:r>
      <w:r w:rsidRPr="00846C23">
        <w:rPr>
          <w:sz w:val="28"/>
          <w:szCs w:val="28"/>
        </w:rPr>
        <w:t>. п</w:t>
      </w:r>
      <w:r w:rsidRPr="00710BE7">
        <w:rPr>
          <w:sz w:val="28"/>
          <w:szCs w:val="28"/>
        </w:rPr>
        <w:t xml:space="preserve">ри производстве земляных работ на улицах, площадях и других благоустроенных территориях необходимо соблюдать следующие условия: выполнять работы частями - участками, определенными проектом производства работ, выполнять работы на следующих участках только после завершения всех работ на предыдущих участках, включая восстановительные работы и уборку территории, траншеи и котлованы должны быть раскреплены на всю глубину или иметь соответствующий откос, обратная засыпка траншей и котлованов производится </w:t>
      </w:r>
      <w:r w:rsidR="00846C23">
        <w:rPr>
          <w:sz w:val="28"/>
          <w:szCs w:val="28"/>
        </w:rPr>
        <w:t xml:space="preserve">согласно существующим технологическим слоям. Засыпка </w:t>
      </w:r>
      <w:r w:rsidR="00846C23" w:rsidRPr="00537299">
        <w:rPr>
          <w:sz w:val="28"/>
          <w:szCs w:val="28"/>
        </w:rPr>
        <w:t>производится послойно толщиной не более 300</w:t>
      </w:r>
      <w:r w:rsidR="00F63253" w:rsidRPr="00537299">
        <w:rPr>
          <w:sz w:val="28"/>
          <w:szCs w:val="28"/>
        </w:rPr>
        <w:t xml:space="preserve"> </w:t>
      </w:r>
      <w:r w:rsidR="00846C23" w:rsidRPr="00537299">
        <w:rPr>
          <w:sz w:val="28"/>
          <w:szCs w:val="28"/>
        </w:rPr>
        <w:t>мм с тщательным уплотнением каждого слоя или иной толщиной и материала слоев по согласованному проекту производства работ</w:t>
      </w:r>
      <w:r w:rsidRPr="00537299">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8C02FC" w:rsidRPr="00710BE7">
        <w:rPr>
          <w:sz w:val="28"/>
          <w:szCs w:val="28"/>
        </w:rPr>
        <w:t>4</w:t>
      </w:r>
      <w:r w:rsidRPr="00710BE7">
        <w:rPr>
          <w:sz w:val="28"/>
          <w:szCs w:val="28"/>
        </w:rPr>
        <w:t>.</w:t>
      </w:r>
      <w:r w:rsidR="00E36C36" w:rsidRPr="00710BE7">
        <w:rPr>
          <w:sz w:val="28"/>
          <w:szCs w:val="28"/>
        </w:rPr>
        <w:t>10</w:t>
      </w:r>
      <w:r w:rsidRPr="00710BE7">
        <w:rPr>
          <w:sz w:val="28"/>
          <w:szCs w:val="28"/>
        </w:rPr>
        <w:t>.1</w:t>
      </w:r>
      <w:r w:rsidR="00846C23">
        <w:rPr>
          <w:sz w:val="28"/>
          <w:szCs w:val="28"/>
        </w:rPr>
        <w:t>6</w:t>
      </w:r>
      <w:r w:rsidRPr="00710BE7">
        <w:rPr>
          <w:sz w:val="28"/>
          <w:szCs w:val="28"/>
        </w:rPr>
        <w:t>. обеспечить чистоту и порядок на месте производства работ и утилизацию отходов на специально отведенных местах;</w:t>
      </w:r>
    </w:p>
    <w:p w:rsidR="00D34126" w:rsidRPr="00710BE7" w:rsidRDefault="004D1D7A" w:rsidP="005607FC">
      <w:pPr>
        <w:pStyle w:val="ConsPlusNormal0"/>
        <w:ind w:firstLine="709"/>
        <w:jc w:val="both"/>
        <w:rPr>
          <w:sz w:val="28"/>
          <w:szCs w:val="28"/>
        </w:rPr>
      </w:pPr>
      <w:r w:rsidRPr="00710BE7">
        <w:rPr>
          <w:sz w:val="28"/>
          <w:szCs w:val="28"/>
        </w:rPr>
        <w:t>1</w:t>
      </w:r>
      <w:r w:rsidR="008C02FC" w:rsidRPr="00710BE7">
        <w:rPr>
          <w:sz w:val="28"/>
          <w:szCs w:val="28"/>
        </w:rPr>
        <w:t>4</w:t>
      </w:r>
      <w:r w:rsidR="00640B6D" w:rsidRPr="00710BE7">
        <w:rPr>
          <w:sz w:val="28"/>
          <w:szCs w:val="28"/>
        </w:rPr>
        <w:t>.</w:t>
      </w:r>
      <w:r w:rsidR="00E36C36" w:rsidRPr="00710BE7">
        <w:rPr>
          <w:sz w:val="28"/>
          <w:szCs w:val="28"/>
        </w:rPr>
        <w:t>10.</w:t>
      </w:r>
      <w:r w:rsidR="004434FB" w:rsidRPr="00710BE7">
        <w:rPr>
          <w:sz w:val="28"/>
          <w:szCs w:val="28"/>
        </w:rPr>
        <w:t>1</w:t>
      </w:r>
      <w:r w:rsidR="00846C23">
        <w:rPr>
          <w:sz w:val="28"/>
          <w:szCs w:val="28"/>
        </w:rPr>
        <w:t>7</w:t>
      </w:r>
      <w:r w:rsidR="00640B6D" w:rsidRPr="00710BE7">
        <w:rPr>
          <w:sz w:val="28"/>
          <w:szCs w:val="28"/>
        </w:rPr>
        <w:t>. земляные работы в охранной зоне подземных коммуникаций должны выполняться под наблюдением производителя работ или мастера, а также под наблюдением представителей организации, эксплуатиру</w:t>
      </w:r>
      <w:r w:rsidR="00E257C9" w:rsidRPr="00710BE7">
        <w:rPr>
          <w:sz w:val="28"/>
          <w:szCs w:val="28"/>
        </w:rPr>
        <w:t>ющих эти подземные коммуникации;</w:t>
      </w:r>
    </w:p>
    <w:p w:rsidR="00E257C9" w:rsidRPr="00710BE7" w:rsidRDefault="00E257C9" w:rsidP="005607FC">
      <w:pPr>
        <w:pStyle w:val="ConsPlusNormal0"/>
        <w:ind w:firstLine="709"/>
        <w:jc w:val="both"/>
        <w:rPr>
          <w:sz w:val="28"/>
          <w:szCs w:val="28"/>
        </w:rPr>
      </w:pPr>
      <w:r w:rsidRPr="00710BE7">
        <w:rPr>
          <w:sz w:val="28"/>
          <w:szCs w:val="28"/>
        </w:rPr>
        <w:t>14.10.</w:t>
      </w:r>
      <w:r w:rsidR="004D1D7A" w:rsidRPr="00710BE7">
        <w:rPr>
          <w:sz w:val="28"/>
          <w:szCs w:val="28"/>
        </w:rPr>
        <w:t>1</w:t>
      </w:r>
      <w:r w:rsidR="00846C23">
        <w:rPr>
          <w:sz w:val="28"/>
          <w:szCs w:val="28"/>
        </w:rPr>
        <w:t>8</w:t>
      </w:r>
      <w:r w:rsidRPr="00710BE7">
        <w:rPr>
          <w:sz w:val="28"/>
          <w:szCs w:val="28"/>
        </w:rPr>
        <w:t>. восстановить разрушенные и поврежденные дорожные покрытия, объекты озеленения (озелененные территории), тротуары, откосы, малые архитектурные формы, допущенные при производстве работ.</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 При производстве земляных работ, в том числе аварийных, заказчику</w:t>
      </w:r>
      <w:r w:rsidR="008E51F4" w:rsidRPr="00710BE7">
        <w:rPr>
          <w:sz w:val="28"/>
          <w:szCs w:val="28"/>
        </w:rPr>
        <w:t>, подрядчику,</w:t>
      </w:r>
      <w:r w:rsidR="00E36C36" w:rsidRPr="00710BE7">
        <w:rPr>
          <w:sz w:val="28"/>
          <w:szCs w:val="28"/>
        </w:rPr>
        <w:t xml:space="preserve"> лицу, непосредственно осуществляющему земляные работы в интересах заказчика</w:t>
      </w:r>
      <w:r w:rsidR="008E51F4" w:rsidRPr="00710BE7">
        <w:rPr>
          <w:sz w:val="28"/>
          <w:szCs w:val="28"/>
        </w:rPr>
        <w:t>,</w:t>
      </w:r>
      <w:r w:rsidR="00E36C36" w:rsidRPr="00710BE7">
        <w:rPr>
          <w:sz w:val="28"/>
          <w:szCs w:val="28"/>
        </w:rPr>
        <w:t xml:space="preserve"> </w:t>
      </w:r>
      <w:r w:rsidRPr="00710BE7">
        <w:rPr>
          <w:sz w:val="28"/>
          <w:szCs w:val="28"/>
        </w:rPr>
        <w:t>запрещается:</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.1. загрязнять прилегающие участки улиц, засорять ливневую канализацию, засыпать водопропускные трубы, кюветы, газоны;</w:t>
      </w:r>
    </w:p>
    <w:p w:rsidR="00D34126" w:rsidRPr="00710BE7" w:rsidRDefault="00E36C36"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1</w:t>
      </w:r>
      <w:r w:rsidR="00640B6D" w:rsidRPr="00710BE7">
        <w:rPr>
          <w:sz w:val="28"/>
          <w:szCs w:val="28"/>
        </w:rPr>
        <w:t>.2. производить откачку воды из траншей, котлованов, колодцев и т.д. на дороги, тротуары и прилегающую территорию;</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.3. производить земляные работы без предварительных археологических исследований в местах залегания культурного слоя;</w:t>
      </w:r>
    </w:p>
    <w:p w:rsidR="00D34126" w:rsidRPr="00710BE7" w:rsidRDefault="00A5476C" w:rsidP="005607FC">
      <w:pPr>
        <w:pStyle w:val="ConsPlusNormal0"/>
        <w:ind w:firstLine="709"/>
        <w:jc w:val="both"/>
        <w:rPr>
          <w:sz w:val="28"/>
          <w:szCs w:val="28"/>
        </w:rPr>
      </w:pPr>
      <w:r w:rsidRPr="00710BE7">
        <w:rPr>
          <w:sz w:val="28"/>
          <w:szCs w:val="28"/>
        </w:rPr>
        <w:t>14</w:t>
      </w:r>
      <w:r w:rsidR="00640B6D" w:rsidRPr="00710BE7">
        <w:rPr>
          <w:sz w:val="28"/>
          <w:szCs w:val="28"/>
        </w:rPr>
        <w:t>.</w:t>
      </w:r>
      <w:r w:rsidR="00E36C36" w:rsidRPr="00710BE7">
        <w:rPr>
          <w:sz w:val="28"/>
          <w:szCs w:val="28"/>
        </w:rPr>
        <w:t>1</w:t>
      </w:r>
      <w:r w:rsidR="00B26908" w:rsidRPr="00710BE7">
        <w:rPr>
          <w:sz w:val="28"/>
          <w:szCs w:val="28"/>
        </w:rPr>
        <w:t>1</w:t>
      </w:r>
      <w:r w:rsidR="00640B6D" w:rsidRPr="00710BE7">
        <w:rPr>
          <w:sz w:val="28"/>
          <w:szCs w:val="28"/>
        </w:rPr>
        <w:t xml:space="preserve">.4. перемещать существующие инженерные подземные </w:t>
      </w:r>
      <w:r w:rsidR="00640B6D" w:rsidRPr="00710BE7">
        <w:rPr>
          <w:sz w:val="28"/>
          <w:szCs w:val="28"/>
        </w:rPr>
        <w:lastRenderedPageBreak/>
        <w:t>коммуникации, сооружения, а также строения или сооружения, расположенные на трассах существующих инженерных подземных коммуникаций и сооружений, без согласования с соответствующими службами;</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.5. уничтожать зеленые насаждения и обнажать их корни;</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 xml:space="preserve">.6. выносить грунт или грязь колесами автотранспорта на территорию </w:t>
      </w:r>
      <w:r w:rsidR="001F1AD3" w:rsidRPr="00710BE7">
        <w:rPr>
          <w:sz w:val="28"/>
          <w:szCs w:val="28"/>
        </w:rPr>
        <w:t>муниципального</w:t>
      </w:r>
      <w:r w:rsidRPr="00710BE7">
        <w:rPr>
          <w:sz w:val="28"/>
          <w:szCs w:val="28"/>
        </w:rPr>
        <w:t xml:space="preserve"> округа;</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E36C36" w:rsidRPr="00710BE7">
        <w:rPr>
          <w:sz w:val="28"/>
          <w:szCs w:val="28"/>
        </w:rPr>
        <w:t>1</w:t>
      </w:r>
      <w:r w:rsidR="00B26908" w:rsidRPr="00710BE7">
        <w:rPr>
          <w:sz w:val="28"/>
          <w:szCs w:val="28"/>
        </w:rPr>
        <w:t>1</w:t>
      </w:r>
      <w:r w:rsidRPr="00710BE7">
        <w:rPr>
          <w:sz w:val="28"/>
          <w:szCs w:val="28"/>
        </w:rPr>
        <w:t>.7. складировать грунт на месте производства работ и прилегающей территории, а также в не оборудованных для этих целей местах</w:t>
      </w:r>
      <w:r w:rsidR="004D1D7A" w:rsidRPr="00710BE7">
        <w:rPr>
          <w:sz w:val="28"/>
          <w:szCs w:val="28"/>
        </w:rPr>
        <w:t xml:space="preserve"> </w:t>
      </w:r>
      <w:r w:rsidR="004D1D7A" w:rsidRPr="00943B22">
        <w:rPr>
          <w:sz w:val="28"/>
          <w:szCs w:val="28"/>
        </w:rPr>
        <w:t>после завершения работ</w:t>
      </w:r>
      <w:r w:rsidRPr="00943B22">
        <w:rPr>
          <w:sz w:val="28"/>
          <w:szCs w:val="28"/>
        </w:rPr>
        <w:t>.</w:t>
      </w:r>
    </w:p>
    <w:p w:rsidR="00D34126" w:rsidRPr="00710BE7" w:rsidRDefault="00A5476C" w:rsidP="005607FC">
      <w:pPr>
        <w:pStyle w:val="ConsPlusNormal0"/>
        <w:ind w:firstLine="709"/>
        <w:jc w:val="both"/>
        <w:rPr>
          <w:sz w:val="28"/>
          <w:szCs w:val="28"/>
        </w:rPr>
      </w:pPr>
      <w:r w:rsidRPr="00710BE7">
        <w:rPr>
          <w:sz w:val="28"/>
          <w:szCs w:val="28"/>
        </w:rPr>
        <w:t>14</w:t>
      </w:r>
      <w:r w:rsidR="00640B6D" w:rsidRPr="00710BE7">
        <w:rPr>
          <w:sz w:val="28"/>
          <w:szCs w:val="28"/>
        </w:rPr>
        <w:t>.</w:t>
      </w:r>
      <w:r w:rsidR="00E36C36" w:rsidRPr="00710BE7">
        <w:rPr>
          <w:sz w:val="28"/>
          <w:szCs w:val="28"/>
        </w:rPr>
        <w:t>1</w:t>
      </w:r>
      <w:r w:rsidR="00B26908" w:rsidRPr="00710BE7">
        <w:rPr>
          <w:sz w:val="28"/>
          <w:szCs w:val="28"/>
        </w:rPr>
        <w:t>2</w:t>
      </w:r>
      <w:r w:rsidR="00640B6D" w:rsidRPr="00710BE7">
        <w:rPr>
          <w:sz w:val="28"/>
          <w:szCs w:val="28"/>
        </w:rPr>
        <w:t xml:space="preserve">. При проведении земляных работ в зимний период (с 15 октября по 14 апреля) заказчик обязан содержать место производства работ, обеспечить безопасность дорожного движения транспорта и пешеходов, обеспечить движение транспорта и пешеходов </w:t>
      </w:r>
      <w:r w:rsidR="00846C23">
        <w:rPr>
          <w:sz w:val="28"/>
          <w:szCs w:val="28"/>
        </w:rPr>
        <w:t xml:space="preserve">путем </w:t>
      </w:r>
      <w:r w:rsidR="00846C23" w:rsidRPr="00943B22">
        <w:rPr>
          <w:sz w:val="28"/>
          <w:szCs w:val="28"/>
        </w:rPr>
        <w:t xml:space="preserve">устройства основания щебеночного с уплотнением и </w:t>
      </w:r>
      <w:proofErr w:type="spellStart"/>
      <w:r w:rsidR="00846C23" w:rsidRPr="00943B22">
        <w:rPr>
          <w:sz w:val="28"/>
          <w:szCs w:val="28"/>
        </w:rPr>
        <w:t>расклинцовкой</w:t>
      </w:r>
      <w:proofErr w:type="spellEnd"/>
      <w:r w:rsidR="00846C23" w:rsidRPr="00943B22">
        <w:rPr>
          <w:sz w:val="28"/>
          <w:szCs w:val="28"/>
        </w:rPr>
        <w:t xml:space="preserve"> щебня, </w:t>
      </w:r>
      <w:r w:rsidR="00846C23" w:rsidRPr="00537299">
        <w:rPr>
          <w:sz w:val="28"/>
          <w:szCs w:val="28"/>
        </w:rPr>
        <w:t xml:space="preserve">с последующим </w:t>
      </w:r>
      <w:r w:rsidR="00F750A1" w:rsidRPr="00537299">
        <w:rPr>
          <w:sz w:val="28"/>
          <w:szCs w:val="28"/>
        </w:rPr>
        <w:t>восстановлением поврежденного</w:t>
      </w:r>
      <w:r w:rsidR="00F63253" w:rsidRPr="00537299">
        <w:rPr>
          <w:sz w:val="28"/>
          <w:szCs w:val="28"/>
        </w:rPr>
        <w:t xml:space="preserve"> дорожного</w:t>
      </w:r>
      <w:r w:rsidR="00F750A1" w:rsidRPr="00537299">
        <w:rPr>
          <w:sz w:val="28"/>
          <w:szCs w:val="28"/>
        </w:rPr>
        <w:t xml:space="preserve"> покрытия </w:t>
      </w:r>
      <w:r w:rsidR="00B47E6D" w:rsidRPr="00537299">
        <w:rPr>
          <w:sz w:val="28"/>
          <w:szCs w:val="28"/>
        </w:rPr>
        <w:t xml:space="preserve"> </w:t>
      </w:r>
      <w:r w:rsidR="002D455D" w:rsidRPr="00537299">
        <w:rPr>
          <w:sz w:val="28"/>
          <w:szCs w:val="28"/>
        </w:rPr>
        <w:t>после</w:t>
      </w:r>
      <w:r w:rsidR="00EC2EF4" w:rsidRPr="00537299">
        <w:rPr>
          <w:sz w:val="28"/>
          <w:szCs w:val="28"/>
        </w:rPr>
        <w:t xml:space="preserve"> наступлени</w:t>
      </w:r>
      <w:r w:rsidR="002D455D" w:rsidRPr="00537299">
        <w:rPr>
          <w:sz w:val="28"/>
          <w:szCs w:val="28"/>
        </w:rPr>
        <w:t>я</w:t>
      </w:r>
      <w:r w:rsidR="00EC2EF4" w:rsidRPr="00537299">
        <w:rPr>
          <w:sz w:val="28"/>
          <w:szCs w:val="28"/>
        </w:rPr>
        <w:t xml:space="preserve"> летнего периода</w:t>
      </w:r>
      <w:r w:rsidR="00640B6D" w:rsidRPr="00537299">
        <w:rPr>
          <w:sz w:val="28"/>
          <w:szCs w:val="28"/>
        </w:rPr>
        <w:t>.</w:t>
      </w:r>
    </w:p>
    <w:p w:rsidR="00D34126" w:rsidRPr="00710BE7" w:rsidRDefault="00E36C36"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3</w:t>
      </w:r>
      <w:r w:rsidRPr="00710BE7">
        <w:rPr>
          <w:sz w:val="28"/>
          <w:szCs w:val="28"/>
        </w:rPr>
        <w:t xml:space="preserve">. </w:t>
      </w:r>
      <w:r w:rsidR="00640B6D" w:rsidRPr="00710BE7">
        <w:rPr>
          <w:sz w:val="28"/>
          <w:szCs w:val="28"/>
        </w:rPr>
        <w:t xml:space="preserve">Полное восстановление всех объектов, элементов благоустройства территории, нарушенных в ходе выполнения земляных работ, обеспечивается заказчиком земляных работ </w:t>
      </w:r>
      <w:r w:rsidR="00080934" w:rsidRPr="00710BE7">
        <w:rPr>
          <w:sz w:val="28"/>
          <w:szCs w:val="28"/>
        </w:rPr>
        <w:t>в срок, не превышающий 7 (семи) календарных дней с даты окончания срока осуществления земляных работ, а в случае проведения работ в зимний период - не позднее 30 июня</w:t>
      </w:r>
      <w:r w:rsidR="00640B6D" w:rsidRPr="00710BE7">
        <w:rPr>
          <w:sz w:val="28"/>
          <w:szCs w:val="28"/>
        </w:rPr>
        <w:t>.</w:t>
      </w:r>
      <w:r w:rsidRPr="00710BE7">
        <w:rPr>
          <w:sz w:val="28"/>
          <w:szCs w:val="28"/>
        </w:rPr>
        <w:t xml:space="preserve"> Под во</w:t>
      </w:r>
      <w:r w:rsidR="00056F74" w:rsidRPr="00710BE7">
        <w:rPr>
          <w:sz w:val="28"/>
          <w:szCs w:val="28"/>
        </w:rPr>
        <w:t xml:space="preserve">сстановлением объекта </w:t>
      </w:r>
      <w:r w:rsidR="006C77E8" w:rsidRPr="00710BE7">
        <w:rPr>
          <w:sz w:val="28"/>
          <w:szCs w:val="28"/>
        </w:rPr>
        <w:t>п</w:t>
      </w:r>
      <w:r w:rsidRPr="00710BE7">
        <w:rPr>
          <w:sz w:val="28"/>
          <w:szCs w:val="28"/>
        </w:rPr>
        <w:t xml:space="preserve">осле проведения земляных работ </w:t>
      </w:r>
      <w:r w:rsidR="006C77E8" w:rsidRPr="00710BE7">
        <w:rPr>
          <w:sz w:val="28"/>
          <w:szCs w:val="28"/>
        </w:rPr>
        <w:t>понимается</w:t>
      </w:r>
      <w:r w:rsidRPr="00710BE7">
        <w:rPr>
          <w:sz w:val="28"/>
          <w:szCs w:val="28"/>
        </w:rPr>
        <w:t xml:space="preserve"> </w:t>
      </w:r>
      <w:r w:rsidR="00056F74" w:rsidRPr="00710BE7">
        <w:rPr>
          <w:sz w:val="28"/>
          <w:szCs w:val="28"/>
        </w:rPr>
        <w:t xml:space="preserve">приведение его в состояние, соответствующее действующему законодательству, в том числе </w:t>
      </w:r>
      <w:r w:rsidRPr="00710BE7">
        <w:rPr>
          <w:sz w:val="28"/>
          <w:szCs w:val="28"/>
        </w:rPr>
        <w:t>сводам правил</w:t>
      </w:r>
      <w:r w:rsidR="00056F74" w:rsidRPr="00710BE7">
        <w:rPr>
          <w:sz w:val="28"/>
          <w:szCs w:val="28"/>
        </w:rPr>
        <w:t xml:space="preserve">, </w:t>
      </w:r>
      <w:r w:rsidRPr="00710BE7">
        <w:rPr>
          <w:sz w:val="28"/>
          <w:szCs w:val="28"/>
        </w:rPr>
        <w:t>строительным нормам и правилам</w:t>
      </w:r>
      <w:r w:rsidR="00056F74" w:rsidRPr="00710BE7">
        <w:rPr>
          <w:sz w:val="28"/>
          <w:szCs w:val="28"/>
        </w:rPr>
        <w:t xml:space="preserve">, </w:t>
      </w:r>
      <w:r w:rsidRPr="00710BE7">
        <w:rPr>
          <w:sz w:val="28"/>
          <w:szCs w:val="28"/>
        </w:rPr>
        <w:t>государственным стандартам</w:t>
      </w:r>
      <w:r w:rsidR="00056F74" w:rsidRPr="00710BE7">
        <w:rPr>
          <w:sz w:val="28"/>
          <w:szCs w:val="28"/>
        </w:rPr>
        <w:t>, нормативной и технической документации.</w:t>
      </w:r>
    </w:p>
    <w:p w:rsidR="00F65497"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6C77E8" w:rsidRPr="00710BE7">
        <w:rPr>
          <w:sz w:val="28"/>
          <w:szCs w:val="28"/>
        </w:rPr>
        <w:t>1</w:t>
      </w:r>
      <w:r w:rsidR="00B26908" w:rsidRPr="00710BE7">
        <w:rPr>
          <w:sz w:val="28"/>
          <w:szCs w:val="28"/>
        </w:rPr>
        <w:t>4</w:t>
      </w:r>
      <w:r w:rsidRPr="00710BE7">
        <w:rPr>
          <w:sz w:val="28"/>
          <w:szCs w:val="28"/>
        </w:rPr>
        <w:t>. Восстановление существующих покрытий дорог, тротуаров и пешеходных дорожек, газонов, внутриквартальных, придомовых и других территорий после прокладки новых, реконструкции и ремонта существующих инженерных сетей коммуникаций должно производиться лицом, которому выдано разрешение на проведение земляных работ, в срок, установленный данным разрешением.</w:t>
      </w:r>
    </w:p>
    <w:p w:rsidR="00D34126" w:rsidRPr="00710BE7" w:rsidRDefault="006C77E8"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5</w:t>
      </w:r>
      <w:r w:rsidRPr="00710BE7">
        <w:rPr>
          <w:sz w:val="28"/>
          <w:szCs w:val="28"/>
        </w:rPr>
        <w:t xml:space="preserve">. </w:t>
      </w:r>
      <w:r w:rsidR="00640B6D" w:rsidRPr="00710BE7">
        <w:rPr>
          <w:sz w:val="28"/>
          <w:szCs w:val="28"/>
        </w:rPr>
        <w:t xml:space="preserve">Восстановление существующих покрытий дорог, тротуаров и пешеходных дорожек, газонов, внутриквартальных, придомовых и других территорий, </w:t>
      </w:r>
      <w:r w:rsidR="00640B6D" w:rsidRPr="00943B22">
        <w:rPr>
          <w:sz w:val="28"/>
          <w:szCs w:val="28"/>
        </w:rPr>
        <w:t xml:space="preserve">нарушенных </w:t>
      </w:r>
      <w:r w:rsidR="00EC69C8" w:rsidRPr="00943B22">
        <w:rPr>
          <w:sz w:val="28"/>
          <w:szCs w:val="28"/>
        </w:rPr>
        <w:t>(поврежденных) более чем на 50%</w:t>
      </w:r>
      <w:r w:rsidR="00D53BA9" w:rsidRPr="00943B22">
        <w:rPr>
          <w:sz w:val="28"/>
          <w:szCs w:val="28"/>
        </w:rPr>
        <w:t xml:space="preserve"> </w:t>
      </w:r>
      <w:r w:rsidR="00640B6D" w:rsidRPr="00943B22">
        <w:rPr>
          <w:sz w:val="28"/>
          <w:szCs w:val="28"/>
        </w:rPr>
        <w:t>в ходе ликвидации аварий на инженерных сетях и коммуникациях, необходимо осуществлять на всю ширину проезжей, пешеходной и газонной части в пределах ограничения квартала, со всеми элементами благоустройства.</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.1</w:t>
      </w:r>
      <w:r w:rsidR="00B26908" w:rsidRPr="00710BE7">
        <w:rPr>
          <w:sz w:val="28"/>
          <w:szCs w:val="28"/>
        </w:rPr>
        <w:t>6</w:t>
      </w:r>
      <w:r w:rsidRPr="00710BE7">
        <w:rPr>
          <w:sz w:val="28"/>
          <w:szCs w:val="28"/>
        </w:rPr>
        <w:t xml:space="preserve">. </w:t>
      </w:r>
      <w:r w:rsidR="006C77E8" w:rsidRPr="00710BE7">
        <w:rPr>
          <w:sz w:val="28"/>
          <w:szCs w:val="28"/>
        </w:rPr>
        <w:t>Земляные работы являются законченными после восстановления надлежащего состояния территории и закрытия соответствующего разрешения на производство земляных работ.</w:t>
      </w:r>
    </w:p>
    <w:p w:rsidR="00D34126" w:rsidRPr="00710BE7" w:rsidRDefault="00640B6D" w:rsidP="005607FC">
      <w:pPr>
        <w:pStyle w:val="ConsPlusNormal0"/>
        <w:ind w:firstLine="709"/>
        <w:jc w:val="both"/>
        <w:rPr>
          <w:sz w:val="28"/>
          <w:szCs w:val="28"/>
        </w:rPr>
      </w:pPr>
      <w:r w:rsidRPr="00710BE7">
        <w:rPr>
          <w:sz w:val="28"/>
          <w:szCs w:val="28"/>
        </w:rPr>
        <w:t>1</w:t>
      </w:r>
      <w:r w:rsidR="00A5476C" w:rsidRPr="00710BE7">
        <w:rPr>
          <w:sz w:val="28"/>
          <w:szCs w:val="28"/>
        </w:rPr>
        <w:t>4</w:t>
      </w:r>
      <w:r w:rsidRPr="00710BE7">
        <w:rPr>
          <w:sz w:val="28"/>
          <w:szCs w:val="28"/>
        </w:rPr>
        <w:t>.</w:t>
      </w:r>
      <w:r w:rsidR="006C77E8" w:rsidRPr="00710BE7">
        <w:rPr>
          <w:sz w:val="28"/>
          <w:szCs w:val="28"/>
        </w:rPr>
        <w:t>1</w:t>
      </w:r>
      <w:r w:rsidR="00B26908" w:rsidRPr="00710BE7">
        <w:rPr>
          <w:sz w:val="28"/>
          <w:szCs w:val="28"/>
        </w:rPr>
        <w:t>7</w:t>
      </w:r>
      <w:r w:rsidR="006C77E8" w:rsidRPr="00710BE7">
        <w:rPr>
          <w:sz w:val="28"/>
          <w:szCs w:val="28"/>
        </w:rPr>
        <w:t>.</w:t>
      </w:r>
      <w:r w:rsidRPr="00710BE7">
        <w:rPr>
          <w:sz w:val="28"/>
          <w:szCs w:val="28"/>
        </w:rPr>
        <w:t xml:space="preserve"> </w:t>
      </w:r>
      <w:r w:rsidR="006C77E8" w:rsidRPr="00710BE7">
        <w:rPr>
          <w:sz w:val="28"/>
          <w:szCs w:val="28"/>
        </w:rPr>
        <w:t>П</w:t>
      </w:r>
      <w:r w:rsidRPr="00710BE7">
        <w:rPr>
          <w:sz w:val="28"/>
          <w:szCs w:val="28"/>
        </w:rPr>
        <w:t>одтверждением восстановления объектов, элементов благоустройства территории, нарушенных в ходе проведения земляных работ, и основанием для закрытия разрешения на проведение земляных работ является выданный в установленном порядке ак</w:t>
      </w:r>
      <w:r w:rsidR="00C1246B" w:rsidRPr="00710BE7">
        <w:rPr>
          <w:sz w:val="28"/>
          <w:szCs w:val="28"/>
        </w:rPr>
        <w:t>т осмотра</w:t>
      </w:r>
      <w:r w:rsidR="00EC7B0C" w:rsidRPr="00710BE7">
        <w:rPr>
          <w:sz w:val="28"/>
          <w:szCs w:val="28"/>
        </w:rPr>
        <w:t>.</w:t>
      </w:r>
    </w:p>
    <w:p w:rsidR="00D34126" w:rsidRPr="00710BE7" w:rsidRDefault="00640B6D" w:rsidP="005607FC">
      <w:pPr>
        <w:pStyle w:val="ConsPlusNormal0"/>
        <w:ind w:firstLine="709"/>
        <w:jc w:val="both"/>
        <w:rPr>
          <w:sz w:val="28"/>
          <w:szCs w:val="28"/>
        </w:rPr>
      </w:pPr>
      <w:r w:rsidRPr="00710BE7">
        <w:rPr>
          <w:sz w:val="28"/>
          <w:szCs w:val="28"/>
        </w:rPr>
        <w:t>1</w:t>
      </w:r>
      <w:r w:rsidR="0085575C" w:rsidRPr="00710BE7">
        <w:rPr>
          <w:sz w:val="28"/>
          <w:szCs w:val="28"/>
        </w:rPr>
        <w:t>4</w:t>
      </w:r>
      <w:r w:rsidRPr="00710BE7">
        <w:rPr>
          <w:sz w:val="28"/>
          <w:szCs w:val="28"/>
        </w:rPr>
        <w:t>.</w:t>
      </w:r>
      <w:r w:rsidR="00B26908" w:rsidRPr="00710BE7">
        <w:rPr>
          <w:sz w:val="28"/>
          <w:szCs w:val="28"/>
        </w:rPr>
        <w:t>18</w:t>
      </w:r>
      <w:r w:rsidR="006C77E8" w:rsidRPr="00710BE7">
        <w:rPr>
          <w:sz w:val="28"/>
          <w:szCs w:val="28"/>
        </w:rPr>
        <w:t>.</w:t>
      </w:r>
      <w:r w:rsidRPr="00710BE7">
        <w:rPr>
          <w:sz w:val="28"/>
          <w:szCs w:val="28"/>
        </w:rPr>
        <w:t xml:space="preserve"> </w:t>
      </w:r>
      <w:r w:rsidR="006C77E8" w:rsidRPr="00710BE7">
        <w:rPr>
          <w:sz w:val="28"/>
          <w:szCs w:val="28"/>
        </w:rPr>
        <w:t>Комитет по архитектуре</w:t>
      </w:r>
      <w:r w:rsidR="00AD5779" w:rsidRPr="00710BE7">
        <w:rPr>
          <w:sz w:val="28"/>
          <w:szCs w:val="28"/>
        </w:rPr>
        <w:t xml:space="preserve"> </w:t>
      </w:r>
      <w:r w:rsidR="001D7F65" w:rsidRPr="00710BE7">
        <w:rPr>
          <w:sz w:val="28"/>
          <w:szCs w:val="28"/>
        </w:rPr>
        <w:t xml:space="preserve">и градостроительству </w:t>
      </w:r>
      <w:r w:rsidR="00AD5779" w:rsidRPr="00710BE7">
        <w:rPr>
          <w:sz w:val="28"/>
          <w:szCs w:val="28"/>
        </w:rPr>
        <w:t xml:space="preserve">вправе принять решение об отказе в выдаче разрешений на проведение земляных работ в </w:t>
      </w:r>
      <w:r w:rsidR="00AD5779" w:rsidRPr="00710BE7">
        <w:rPr>
          <w:sz w:val="28"/>
          <w:szCs w:val="28"/>
        </w:rPr>
        <w:lastRenderedPageBreak/>
        <w:t xml:space="preserve">случае наличия у </w:t>
      </w:r>
      <w:r w:rsidR="00BC3099" w:rsidRPr="00710BE7">
        <w:rPr>
          <w:sz w:val="28"/>
          <w:szCs w:val="28"/>
        </w:rPr>
        <w:t>заказ</w:t>
      </w:r>
      <w:r w:rsidR="00AD5779" w:rsidRPr="00710BE7">
        <w:rPr>
          <w:sz w:val="28"/>
          <w:szCs w:val="28"/>
        </w:rPr>
        <w:t>чика ранее выданного разрешения на проведение земляных работ, не закрытого в установленном порядке</w:t>
      </w:r>
      <w:r w:rsidR="00B51B3C" w:rsidRPr="00710BE7">
        <w:rPr>
          <w:sz w:val="28"/>
          <w:szCs w:val="28"/>
        </w:rPr>
        <w:t>.</w:t>
      </w:r>
    </w:p>
    <w:p w:rsidR="00BC3099" w:rsidRPr="00710BE7" w:rsidRDefault="006C77E8" w:rsidP="005607FC">
      <w:pPr>
        <w:pStyle w:val="ConsPlusNormal0"/>
        <w:ind w:firstLine="709"/>
        <w:jc w:val="both"/>
        <w:rPr>
          <w:sz w:val="28"/>
          <w:szCs w:val="28"/>
        </w:rPr>
      </w:pPr>
      <w:r w:rsidRPr="00710BE7">
        <w:rPr>
          <w:sz w:val="28"/>
          <w:szCs w:val="28"/>
        </w:rPr>
        <w:t>1</w:t>
      </w:r>
      <w:r w:rsidR="0085575C" w:rsidRPr="00710BE7">
        <w:rPr>
          <w:sz w:val="28"/>
          <w:szCs w:val="28"/>
        </w:rPr>
        <w:t>4</w:t>
      </w:r>
      <w:r w:rsidR="00B26908" w:rsidRPr="00710BE7">
        <w:rPr>
          <w:sz w:val="28"/>
          <w:szCs w:val="28"/>
        </w:rPr>
        <w:t>.19</w:t>
      </w:r>
      <w:r w:rsidRPr="00710BE7">
        <w:rPr>
          <w:sz w:val="28"/>
          <w:szCs w:val="28"/>
        </w:rPr>
        <w:t>. Р</w:t>
      </w:r>
      <w:r w:rsidR="00640B6D" w:rsidRPr="00710BE7">
        <w:rPr>
          <w:sz w:val="28"/>
          <w:szCs w:val="28"/>
        </w:rPr>
        <w:t>абота по просроченному разрешению с</w:t>
      </w:r>
      <w:r w:rsidRPr="00710BE7">
        <w:rPr>
          <w:sz w:val="28"/>
          <w:szCs w:val="28"/>
        </w:rPr>
        <w:t>читается работой без разрешения.</w:t>
      </w:r>
    </w:p>
    <w:p w:rsidR="00BC3099" w:rsidRPr="00710BE7" w:rsidRDefault="006C77E8" w:rsidP="005607FC">
      <w:pPr>
        <w:pStyle w:val="ConsPlusNormal0"/>
        <w:ind w:firstLine="709"/>
        <w:jc w:val="both"/>
        <w:rPr>
          <w:sz w:val="28"/>
          <w:szCs w:val="28"/>
        </w:rPr>
      </w:pPr>
      <w:r w:rsidRPr="00710BE7">
        <w:rPr>
          <w:sz w:val="28"/>
          <w:szCs w:val="28"/>
        </w:rPr>
        <w:t>1</w:t>
      </w:r>
      <w:r w:rsidR="0085575C" w:rsidRPr="00710BE7">
        <w:rPr>
          <w:sz w:val="28"/>
          <w:szCs w:val="28"/>
        </w:rPr>
        <w:t>4</w:t>
      </w:r>
      <w:r w:rsidRPr="00710BE7">
        <w:rPr>
          <w:sz w:val="28"/>
          <w:szCs w:val="28"/>
        </w:rPr>
        <w:t>.2</w:t>
      </w:r>
      <w:r w:rsidR="00B26908" w:rsidRPr="00710BE7">
        <w:rPr>
          <w:sz w:val="28"/>
          <w:szCs w:val="28"/>
        </w:rPr>
        <w:t>0</w:t>
      </w:r>
      <w:r w:rsidRPr="00710BE7">
        <w:rPr>
          <w:sz w:val="28"/>
          <w:szCs w:val="28"/>
        </w:rPr>
        <w:t xml:space="preserve">. </w:t>
      </w:r>
      <w:r w:rsidR="00056F74" w:rsidRPr="00710BE7">
        <w:rPr>
          <w:sz w:val="28"/>
          <w:szCs w:val="28"/>
        </w:rPr>
        <w:t>Заказчик и подрядчик устанавливают на произведенные им работы гарантийный срок в соответствии с действующим законодательством. Гарантия заключается в безвозмездном восстановлении заказчиком 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действующему законодательству, в том числе СНиП, ГОСТ и иной нормативной и технической документации.</w:t>
      </w:r>
    </w:p>
    <w:p w:rsidR="00D34126" w:rsidRPr="00710BE7" w:rsidRDefault="006C77E8" w:rsidP="005607FC">
      <w:pPr>
        <w:pStyle w:val="ConsPlusNormal0"/>
        <w:spacing w:after="240"/>
        <w:ind w:firstLine="709"/>
        <w:jc w:val="both"/>
        <w:rPr>
          <w:sz w:val="28"/>
          <w:szCs w:val="28"/>
        </w:rPr>
      </w:pPr>
      <w:r w:rsidRPr="00710BE7">
        <w:rPr>
          <w:sz w:val="28"/>
          <w:szCs w:val="28"/>
        </w:rPr>
        <w:t>1</w:t>
      </w:r>
      <w:r w:rsidR="0085575C" w:rsidRPr="00710BE7">
        <w:rPr>
          <w:sz w:val="28"/>
          <w:szCs w:val="28"/>
        </w:rPr>
        <w:t>4</w:t>
      </w:r>
      <w:r w:rsidRPr="00710BE7">
        <w:rPr>
          <w:sz w:val="28"/>
          <w:szCs w:val="28"/>
        </w:rPr>
        <w:t>.2</w:t>
      </w:r>
      <w:r w:rsidR="00B26908" w:rsidRPr="00710BE7">
        <w:rPr>
          <w:sz w:val="28"/>
          <w:szCs w:val="28"/>
        </w:rPr>
        <w:t>1</w:t>
      </w:r>
      <w:r w:rsidRPr="00710BE7">
        <w:rPr>
          <w:sz w:val="28"/>
          <w:szCs w:val="28"/>
        </w:rPr>
        <w:t xml:space="preserve">. </w:t>
      </w:r>
      <w:r w:rsidR="00056F74" w:rsidRPr="00710BE7">
        <w:rPr>
          <w:sz w:val="28"/>
          <w:szCs w:val="28"/>
        </w:rPr>
        <w:t>Выдача разрешения, внесение изменений в разрешение на производство земляных работ и закрытие разрешения на производство земляных работ (включая приемку работ по восстановлению надлежащего состояния территории), а также вопросы координации и планирования земляных работ осуществляются в порядке, установленном постановлением администраци</w:t>
      </w:r>
      <w:r w:rsidR="002D3369" w:rsidRPr="00710BE7">
        <w:rPr>
          <w:sz w:val="28"/>
          <w:szCs w:val="28"/>
        </w:rPr>
        <w:t>и</w:t>
      </w:r>
      <w:r w:rsidR="00056F74" w:rsidRPr="00710BE7">
        <w:rPr>
          <w:sz w:val="28"/>
          <w:szCs w:val="28"/>
        </w:rPr>
        <w:t>.</w:t>
      </w:r>
    </w:p>
    <w:p w:rsidR="00D34126" w:rsidRPr="00710BE7" w:rsidRDefault="00447E20" w:rsidP="006B252F">
      <w:pPr>
        <w:pStyle w:val="ConsPlusTitle0"/>
        <w:spacing w:after="240" w:line="240" w:lineRule="exact"/>
        <w:jc w:val="center"/>
        <w:outlineLvl w:val="1"/>
        <w:rPr>
          <w:sz w:val="28"/>
          <w:szCs w:val="28"/>
        </w:rPr>
      </w:pPr>
      <w:r w:rsidRPr="00710BE7">
        <w:rPr>
          <w:rFonts w:ascii="Times New Roman" w:hAnsi="Times New Roman" w:cs="Times New Roman"/>
          <w:sz w:val="28"/>
          <w:szCs w:val="28"/>
        </w:rPr>
        <w:t>X</w:t>
      </w:r>
      <w:r w:rsidR="00640B6D" w:rsidRPr="00710BE7">
        <w:rPr>
          <w:rFonts w:ascii="Times New Roman" w:hAnsi="Times New Roman" w:cs="Times New Roman"/>
          <w:sz w:val="28"/>
          <w:szCs w:val="28"/>
        </w:rPr>
        <w:t xml:space="preserve">V. Порядок участия </w:t>
      </w:r>
      <w:r w:rsidR="008F0E4C" w:rsidRPr="00710BE7">
        <w:rPr>
          <w:rFonts w:ascii="Times New Roman" w:hAnsi="Times New Roman" w:cs="Times New Roman"/>
          <w:sz w:val="28"/>
          <w:szCs w:val="28"/>
        </w:rPr>
        <w:t xml:space="preserve">граждан, организаций, а также </w:t>
      </w:r>
      <w:r w:rsidR="00640B6D" w:rsidRPr="00710BE7">
        <w:rPr>
          <w:rFonts w:ascii="Times New Roman" w:hAnsi="Times New Roman" w:cs="Times New Roman"/>
          <w:sz w:val="28"/>
          <w:szCs w:val="28"/>
        </w:rPr>
        <w:t>собственников и (или) иных законных</w:t>
      </w:r>
      <w:r w:rsidR="00E95ABA"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владельцев зданий (помещений в них), строений, сооружений,</w:t>
      </w:r>
      <w:r w:rsidR="006B252F" w:rsidRPr="00710BE7">
        <w:rPr>
          <w:rFonts w:ascii="Times New Roman" w:hAnsi="Times New Roman" w:cs="Times New Roman"/>
          <w:sz w:val="28"/>
          <w:szCs w:val="28"/>
        </w:rPr>
        <w:t xml:space="preserve"> </w:t>
      </w:r>
      <w:r w:rsidR="00640B6D" w:rsidRPr="00710BE7">
        <w:rPr>
          <w:rFonts w:ascii="Times New Roman" w:hAnsi="Times New Roman" w:cs="Times New Roman"/>
          <w:sz w:val="28"/>
          <w:szCs w:val="28"/>
        </w:rPr>
        <w:t xml:space="preserve">земельных участков в </w:t>
      </w:r>
      <w:r w:rsidR="00906D47" w:rsidRPr="00710BE7">
        <w:rPr>
          <w:rFonts w:ascii="Times New Roman" w:hAnsi="Times New Roman" w:cs="Times New Roman"/>
          <w:sz w:val="28"/>
          <w:szCs w:val="28"/>
        </w:rPr>
        <w:t xml:space="preserve">реализации мероприятий по </w:t>
      </w:r>
      <w:r w:rsidR="00640B6D" w:rsidRPr="00710BE7">
        <w:rPr>
          <w:rFonts w:ascii="Times New Roman" w:hAnsi="Times New Roman" w:cs="Times New Roman"/>
          <w:sz w:val="28"/>
          <w:szCs w:val="28"/>
        </w:rPr>
        <w:t>благоустройств</w:t>
      </w:r>
      <w:r w:rsidR="00906D47" w:rsidRPr="00710BE7">
        <w:rPr>
          <w:rFonts w:ascii="Times New Roman" w:hAnsi="Times New Roman" w:cs="Times New Roman"/>
          <w:sz w:val="28"/>
          <w:szCs w:val="28"/>
        </w:rPr>
        <w:t>у</w:t>
      </w:r>
      <w:r w:rsidR="00640B6D" w:rsidRPr="00710BE7">
        <w:rPr>
          <w:rFonts w:ascii="Times New Roman" w:hAnsi="Times New Roman" w:cs="Times New Roman"/>
          <w:sz w:val="28"/>
          <w:szCs w:val="28"/>
        </w:rPr>
        <w:t xml:space="preserve"> и содержани</w:t>
      </w:r>
      <w:r w:rsidR="00906D47" w:rsidRPr="00710BE7">
        <w:rPr>
          <w:rFonts w:ascii="Times New Roman" w:hAnsi="Times New Roman" w:cs="Times New Roman"/>
          <w:sz w:val="28"/>
          <w:szCs w:val="28"/>
        </w:rPr>
        <w:t>ю</w:t>
      </w:r>
      <w:r w:rsidR="00640B6D" w:rsidRPr="00710BE7">
        <w:rPr>
          <w:rFonts w:ascii="Times New Roman" w:hAnsi="Times New Roman" w:cs="Times New Roman"/>
          <w:sz w:val="28"/>
          <w:szCs w:val="28"/>
        </w:rPr>
        <w:t xml:space="preserve"> территорий</w:t>
      </w:r>
      <w:r w:rsidR="00906D47" w:rsidRPr="00710BE7">
        <w:rPr>
          <w:rFonts w:ascii="Times New Roman" w:hAnsi="Times New Roman" w:cs="Times New Roman"/>
          <w:sz w:val="28"/>
          <w:szCs w:val="28"/>
        </w:rPr>
        <w:t xml:space="preserve">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 xml:space="preserve">.1. Общественное участие </w:t>
      </w:r>
      <w:r w:rsidR="008E51F4" w:rsidRPr="00710BE7">
        <w:rPr>
          <w:sz w:val="28"/>
          <w:szCs w:val="28"/>
        </w:rPr>
        <w:t xml:space="preserve">граждан, организаций </w:t>
      </w:r>
      <w:r w:rsidRPr="00710BE7">
        <w:rPr>
          <w:sz w:val="28"/>
          <w:szCs w:val="28"/>
        </w:rPr>
        <w:t>в благоустройстве территории обеспечивается, в том числе, посредством:</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 xml:space="preserve">.1.1. </w:t>
      </w:r>
      <w:r w:rsidR="008E51F4" w:rsidRPr="00710BE7">
        <w:rPr>
          <w:sz w:val="28"/>
          <w:szCs w:val="28"/>
        </w:rPr>
        <w:t xml:space="preserve">их </w:t>
      </w:r>
      <w:r w:rsidRPr="00710BE7">
        <w:rPr>
          <w:sz w:val="28"/>
          <w:szCs w:val="28"/>
        </w:rPr>
        <w:t xml:space="preserve">участия в обсуждении благоустройства общественной территории в соответствии с нормативными правовыми актами Российской Федерации, Пермского края и </w:t>
      </w:r>
      <w:r w:rsidR="00F129FB" w:rsidRPr="00710BE7">
        <w:rPr>
          <w:sz w:val="28"/>
          <w:szCs w:val="28"/>
        </w:rPr>
        <w:t>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BB0A33" w:rsidRPr="00710BE7">
        <w:rPr>
          <w:sz w:val="28"/>
          <w:szCs w:val="28"/>
        </w:rPr>
        <w:t>5</w:t>
      </w:r>
      <w:r w:rsidRPr="00710BE7">
        <w:rPr>
          <w:sz w:val="28"/>
          <w:szCs w:val="28"/>
        </w:rPr>
        <w:t>.1.2. проведения мероприятий по благоустройству территории юридическими и физическими лицами на принадлежащих им земельных участках.</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.2. Проекты благоустройства и развития территорий муниципального округа принимаются открыто и гласно с учетом мнения жителей муниципального округа и иных заинтересованных лиц. Информирование населения и заинтересованных лиц о задачах и проектах в сфере благоустройства и комплексного развития городской среды осуществляется через официальный сайт администрации.</w:t>
      </w:r>
    </w:p>
    <w:p w:rsidR="00745060" w:rsidRPr="00710BE7" w:rsidRDefault="00F228D7" w:rsidP="005607FC">
      <w:pPr>
        <w:pStyle w:val="ConsPlusNormal0"/>
        <w:ind w:firstLine="709"/>
        <w:jc w:val="both"/>
        <w:rPr>
          <w:sz w:val="28"/>
          <w:szCs w:val="28"/>
        </w:rPr>
      </w:pPr>
      <w:r w:rsidRPr="00710BE7">
        <w:rPr>
          <w:sz w:val="28"/>
          <w:szCs w:val="28"/>
        </w:rPr>
        <w:t>15</w:t>
      </w:r>
      <w:r w:rsidR="00745060" w:rsidRPr="00710BE7">
        <w:rPr>
          <w:sz w:val="28"/>
          <w:szCs w:val="28"/>
        </w:rPr>
        <w:t xml:space="preserve">.3. Информирование населения о планирующихся изменениях </w:t>
      </w:r>
      <w:r w:rsidR="00F129FB" w:rsidRPr="00710BE7">
        <w:rPr>
          <w:sz w:val="28"/>
          <w:szCs w:val="28"/>
        </w:rPr>
        <w:t xml:space="preserve">в сфере благоустройства муниципального округа </w:t>
      </w:r>
      <w:r w:rsidR="00745060" w:rsidRPr="00710BE7">
        <w:rPr>
          <w:sz w:val="28"/>
          <w:szCs w:val="28"/>
        </w:rPr>
        <w:t>и возможности участия в этом процессе также может осуществляться путем:</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.3.1.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w:t>
      </w:r>
      <w:r w:rsidRPr="00710BE7">
        <w:rPr>
          <w:sz w:val="28"/>
          <w:szCs w:val="28"/>
        </w:rPr>
        <w:lastRenderedPageBreak/>
        <w:t>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45060" w:rsidRPr="00710BE7" w:rsidRDefault="00F228D7" w:rsidP="005607FC">
      <w:pPr>
        <w:pStyle w:val="ConsPlusNormal0"/>
        <w:ind w:firstLine="709"/>
        <w:jc w:val="both"/>
        <w:rPr>
          <w:sz w:val="28"/>
          <w:szCs w:val="28"/>
        </w:rPr>
      </w:pPr>
      <w:r w:rsidRPr="00710BE7">
        <w:rPr>
          <w:sz w:val="28"/>
          <w:szCs w:val="28"/>
        </w:rPr>
        <w:t>15</w:t>
      </w:r>
      <w:r w:rsidR="00745060" w:rsidRPr="00710BE7">
        <w:rPr>
          <w:sz w:val="28"/>
          <w:szCs w:val="28"/>
        </w:rPr>
        <w:t xml:space="preserve">.3.2. работы </w:t>
      </w:r>
      <w:r w:rsidR="00F129FB" w:rsidRPr="00710BE7">
        <w:rPr>
          <w:sz w:val="28"/>
          <w:szCs w:val="28"/>
        </w:rPr>
        <w:t>со</w:t>
      </w:r>
      <w:r w:rsidR="00745060" w:rsidRPr="00710BE7">
        <w:rPr>
          <w:sz w:val="28"/>
          <w:szCs w:val="28"/>
        </w:rPr>
        <w:t xml:space="preserve"> средствами массовой информации, охватывающими широкий круг людей разных возрастных групп и потенциальные аудитории проекта;</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.3.3.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приглашений для родителей учащихся;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.3.4. рассылки индивидуальных приглашений участникам встречи лично, по электронной почте или по телефону;</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.3.5. использования социальных сетей и </w:t>
      </w:r>
      <w:proofErr w:type="spellStart"/>
      <w:r w:rsidRPr="00710BE7">
        <w:rPr>
          <w:sz w:val="28"/>
          <w:szCs w:val="28"/>
        </w:rPr>
        <w:t>интернет-ресурсов</w:t>
      </w:r>
      <w:proofErr w:type="spellEnd"/>
      <w:r w:rsidRPr="00710BE7">
        <w:rPr>
          <w:sz w:val="28"/>
          <w:szCs w:val="28"/>
        </w:rPr>
        <w:t>, в том числе официального сайта администрации, для обеспечения донесения информации до различных общественных объединений и профессиональных сообществ;</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.3.6.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 Механизмы общественного участия: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.4.1. проведение обсуждения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.4.2. объединение граждан в общественные и иные некоммерческие организации для осуществления общественного контроля за соблюдением мероприятий по благоустройству территории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.4.3. использование следующих инструментов:</w:t>
      </w:r>
    </w:p>
    <w:p w:rsidR="00745060" w:rsidRPr="00710BE7" w:rsidRDefault="00745060" w:rsidP="005607FC">
      <w:pPr>
        <w:pStyle w:val="ConsPlusNormal0"/>
        <w:ind w:firstLine="709"/>
        <w:jc w:val="both"/>
        <w:rPr>
          <w:sz w:val="28"/>
          <w:szCs w:val="28"/>
        </w:rPr>
      </w:pPr>
      <w:r w:rsidRPr="00710BE7">
        <w:rPr>
          <w:sz w:val="28"/>
          <w:szCs w:val="28"/>
        </w:rPr>
        <w:t>а) анкетирование;</w:t>
      </w:r>
    </w:p>
    <w:p w:rsidR="00745060" w:rsidRPr="00710BE7" w:rsidRDefault="00745060" w:rsidP="005607FC">
      <w:pPr>
        <w:pStyle w:val="ConsPlusNormal0"/>
        <w:ind w:firstLine="709"/>
        <w:jc w:val="both"/>
        <w:rPr>
          <w:sz w:val="28"/>
          <w:szCs w:val="28"/>
        </w:rPr>
      </w:pPr>
      <w:r w:rsidRPr="00710BE7">
        <w:rPr>
          <w:sz w:val="28"/>
          <w:szCs w:val="28"/>
        </w:rPr>
        <w:t>б) опросы;</w:t>
      </w:r>
    </w:p>
    <w:p w:rsidR="00745060" w:rsidRPr="00710BE7" w:rsidRDefault="00745060" w:rsidP="005607FC">
      <w:pPr>
        <w:pStyle w:val="ConsPlusNormal0"/>
        <w:ind w:firstLine="709"/>
        <w:jc w:val="both"/>
        <w:rPr>
          <w:sz w:val="28"/>
          <w:szCs w:val="28"/>
        </w:rPr>
      </w:pPr>
      <w:r w:rsidRPr="00710BE7">
        <w:rPr>
          <w:sz w:val="28"/>
          <w:szCs w:val="28"/>
        </w:rPr>
        <w:t>в) интервьюирование;</w:t>
      </w:r>
    </w:p>
    <w:p w:rsidR="00745060" w:rsidRPr="00710BE7" w:rsidRDefault="00745060" w:rsidP="005607FC">
      <w:pPr>
        <w:pStyle w:val="ConsPlusNormal0"/>
        <w:ind w:firstLine="709"/>
        <w:jc w:val="both"/>
        <w:rPr>
          <w:sz w:val="28"/>
          <w:szCs w:val="28"/>
        </w:rPr>
      </w:pPr>
      <w:r w:rsidRPr="00710BE7">
        <w:rPr>
          <w:sz w:val="28"/>
          <w:szCs w:val="28"/>
        </w:rPr>
        <w:t>г) картирование;</w:t>
      </w:r>
    </w:p>
    <w:p w:rsidR="00745060" w:rsidRPr="00710BE7" w:rsidRDefault="00745060" w:rsidP="005607FC">
      <w:pPr>
        <w:pStyle w:val="ConsPlusNormal0"/>
        <w:ind w:firstLine="709"/>
        <w:jc w:val="both"/>
        <w:rPr>
          <w:sz w:val="28"/>
          <w:szCs w:val="28"/>
        </w:rPr>
      </w:pPr>
      <w:r w:rsidRPr="00710BE7">
        <w:rPr>
          <w:sz w:val="28"/>
          <w:szCs w:val="28"/>
        </w:rPr>
        <w:t>д) проведение фокус-групп;</w:t>
      </w:r>
    </w:p>
    <w:p w:rsidR="00745060" w:rsidRPr="00710BE7" w:rsidRDefault="00745060" w:rsidP="005607FC">
      <w:pPr>
        <w:pStyle w:val="ConsPlusNormal0"/>
        <w:ind w:firstLine="709"/>
        <w:jc w:val="both"/>
        <w:rPr>
          <w:sz w:val="28"/>
          <w:szCs w:val="28"/>
        </w:rPr>
      </w:pPr>
      <w:r w:rsidRPr="00710BE7">
        <w:rPr>
          <w:sz w:val="28"/>
          <w:szCs w:val="28"/>
        </w:rPr>
        <w:t>е) работа с отдельными группами пользователей;</w:t>
      </w:r>
    </w:p>
    <w:p w:rsidR="00745060" w:rsidRPr="00710BE7" w:rsidRDefault="00745060" w:rsidP="005607FC">
      <w:pPr>
        <w:pStyle w:val="ConsPlusNormal0"/>
        <w:ind w:firstLine="709"/>
        <w:jc w:val="both"/>
        <w:rPr>
          <w:sz w:val="28"/>
          <w:szCs w:val="28"/>
        </w:rPr>
      </w:pPr>
      <w:r w:rsidRPr="00710BE7">
        <w:rPr>
          <w:sz w:val="28"/>
          <w:szCs w:val="28"/>
        </w:rPr>
        <w:t>ж) организация проектных семинаров;</w:t>
      </w:r>
    </w:p>
    <w:p w:rsidR="00745060" w:rsidRPr="00710BE7" w:rsidRDefault="00745060" w:rsidP="005607FC">
      <w:pPr>
        <w:pStyle w:val="ConsPlusNormal0"/>
        <w:ind w:firstLine="709"/>
        <w:jc w:val="both"/>
        <w:rPr>
          <w:sz w:val="28"/>
          <w:szCs w:val="28"/>
        </w:rPr>
      </w:pPr>
      <w:r w:rsidRPr="00710BE7">
        <w:rPr>
          <w:sz w:val="28"/>
          <w:szCs w:val="28"/>
        </w:rPr>
        <w:t>з) организация проектных мастерских (</w:t>
      </w:r>
      <w:proofErr w:type="spellStart"/>
      <w:r w:rsidRPr="00710BE7">
        <w:rPr>
          <w:sz w:val="28"/>
          <w:szCs w:val="28"/>
        </w:rPr>
        <w:t>воркшопов</w:t>
      </w:r>
      <w:proofErr w:type="spellEnd"/>
      <w:r w:rsidRPr="00710BE7">
        <w:rPr>
          <w:sz w:val="28"/>
          <w:szCs w:val="28"/>
        </w:rPr>
        <w:t>);</w:t>
      </w:r>
    </w:p>
    <w:p w:rsidR="00745060" w:rsidRPr="00710BE7" w:rsidRDefault="00745060" w:rsidP="005607FC">
      <w:pPr>
        <w:pStyle w:val="ConsPlusNormal0"/>
        <w:ind w:firstLine="709"/>
        <w:jc w:val="both"/>
        <w:rPr>
          <w:sz w:val="28"/>
          <w:szCs w:val="28"/>
        </w:rPr>
      </w:pPr>
      <w:r w:rsidRPr="00710BE7">
        <w:rPr>
          <w:sz w:val="28"/>
          <w:szCs w:val="28"/>
        </w:rPr>
        <w:t>и) проведение общественных обсуждений;</w:t>
      </w:r>
    </w:p>
    <w:p w:rsidR="00745060" w:rsidRPr="00710BE7" w:rsidRDefault="00745060" w:rsidP="005607FC">
      <w:pPr>
        <w:pStyle w:val="ConsPlusNormal0"/>
        <w:ind w:firstLine="709"/>
        <w:jc w:val="both"/>
        <w:rPr>
          <w:sz w:val="28"/>
          <w:szCs w:val="28"/>
        </w:rPr>
      </w:pPr>
      <w:r w:rsidRPr="00710BE7">
        <w:rPr>
          <w:sz w:val="28"/>
          <w:szCs w:val="28"/>
        </w:rPr>
        <w:t>к) проведение дизайн-игр с участием взрослых и детей;</w:t>
      </w:r>
    </w:p>
    <w:p w:rsidR="00745060" w:rsidRPr="00710BE7" w:rsidRDefault="00745060" w:rsidP="005607FC">
      <w:pPr>
        <w:pStyle w:val="ConsPlusNormal0"/>
        <w:ind w:firstLine="709"/>
        <w:jc w:val="both"/>
        <w:rPr>
          <w:sz w:val="28"/>
          <w:szCs w:val="28"/>
        </w:rPr>
      </w:pPr>
      <w:r w:rsidRPr="00710BE7">
        <w:rPr>
          <w:sz w:val="28"/>
          <w:szCs w:val="28"/>
        </w:rPr>
        <w:t>л) организация проектных мастерских со школьниками и студентами, школьные проекты (рисунки, сочинения, пожелания, макеты);</w:t>
      </w:r>
    </w:p>
    <w:p w:rsidR="00745060" w:rsidRPr="00710BE7" w:rsidRDefault="00745060" w:rsidP="005607FC">
      <w:pPr>
        <w:pStyle w:val="ConsPlusNormal0"/>
        <w:ind w:firstLine="709"/>
        <w:jc w:val="both"/>
        <w:rPr>
          <w:sz w:val="28"/>
          <w:szCs w:val="28"/>
        </w:rPr>
      </w:pPr>
      <w:r w:rsidRPr="00710BE7">
        <w:rPr>
          <w:sz w:val="28"/>
          <w:szCs w:val="28"/>
        </w:rPr>
        <w:t>м) проведение оценки эксплуатации территории;</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.4.4. выбор наиболее подходящих для конкретной ситуации механизмов, наиболее простых и понятных для всех заинтересованных в проекте сторон на каждом этапе проектирования;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.4.5. выбор для проведения общественных обсуждений известных </w:t>
      </w:r>
      <w:r w:rsidRPr="00710BE7">
        <w:rPr>
          <w:sz w:val="28"/>
          <w:szCs w:val="28"/>
        </w:rPr>
        <w:lastRenderedPageBreak/>
        <w:t>людям общественных и культурных центров (дома культуры, молодежные и культурные центры), находящихся в зоне транспортной доступности, расположенных по соседству с объектом проектирования;</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.4.6. формирование отчета общественных обсуждений по итогам встреч и любых других форматов и размещение на официальном сайте администрации для того, чтобы граждане могли отслеживать процесс развития проекта, а также комментировать и включаться в этот процесс на любом этапе;</w:t>
      </w:r>
    </w:p>
    <w:p w:rsidR="00745060" w:rsidRPr="00710BE7" w:rsidRDefault="00745060" w:rsidP="005607FC">
      <w:pPr>
        <w:pStyle w:val="ConsPlusNormal0"/>
        <w:ind w:firstLine="709"/>
        <w:jc w:val="both"/>
        <w:rPr>
          <w:sz w:val="28"/>
          <w:szCs w:val="28"/>
        </w:rPr>
      </w:pPr>
      <w:r w:rsidRPr="00710BE7">
        <w:rPr>
          <w:sz w:val="28"/>
          <w:szCs w:val="28"/>
        </w:rPr>
        <w:t>1</w:t>
      </w:r>
      <w:r w:rsidR="00F228D7" w:rsidRPr="00710BE7">
        <w:rPr>
          <w:sz w:val="28"/>
          <w:szCs w:val="28"/>
        </w:rPr>
        <w:t>5</w:t>
      </w:r>
      <w:r w:rsidRPr="00710BE7">
        <w:rPr>
          <w:sz w:val="28"/>
          <w:szCs w:val="28"/>
        </w:rPr>
        <w:t xml:space="preserve">.4.7. публикация достоверной и актуальной информации о проекте, о результатах </w:t>
      </w:r>
      <w:proofErr w:type="spellStart"/>
      <w:r w:rsidRPr="00710BE7">
        <w:rPr>
          <w:sz w:val="28"/>
          <w:szCs w:val="28"/>
        </w:rPr>
        <w:t>предпроектного</w:t>
      </w:r>
      <w:proofErr w:type="spellEnd"/>
      <w:r w:rsidRPr="00710BE7">
        <w:rPr>
          <w:sz w:val="28"/>
          <w:szCs w:val="28"/>
        </w:rPr>
        <w:t xml:space="preserve"> исследования, а также самого проекта для обеспечения квалифицированного участия до проведения самого общественного обсуждения.</w:t>
      </w:r>
    </w:p>
    <w:p w:rsidR="00745060" w:rsidRPr="00710BE7" w:rsidRDefault="00745060" w:rsidP="005607FC">
      <w:pPr>
        <w:pStyle w:val="ConsPlusNormal0"/>
        <w:ind w:firstLine="709"/>
        <w:jc w:val="both"/>
        <w:rPr>
          <w:sz w:val="28"/>
          <w:szCs w:val="28"/>
        </w:rPr>
      </w:pPr>
      <w:r w:rsidRPr="00710BE7">
        <w:rPr>
          <w:sz w:val="28"/>
          <w:szCs w:val="28"/>
        </w:rPr>
        <w:t>1</w:t>
      </w:r>
      <w:r w:rsidR="00AB5177" w:rsidRPr="00710BE7">
        <w:rPr>
          <w:sz w:val="28"/>
          <w:szCs w:val="28"/>
        </w:rPr>
        <w:t>5</w:t>
      </w:r>
      <w:r w:rsidRPr="00710BE7">
        <w:rPr>
          <w:sz w:val="28"/>
          <w:szCs w:val="28"/>
        </w:rPr>
        <w:t>.</w:t>
      </w:r>
      <w:r w:rsidR="00AB5177" w:rsidRPr="00710BE7">
        <w:rPr>
          <w:sz w:val="28"/>
          <w:szCs w:val="28"/>
        </w:rPr>
        <w:t>5</w:t>
      </w:r>
      <w:r w:rsidRPr="00710BE7">
        <w:rPr>
          <w:sz w:val="28"/>
          <w:szCs w:val="28"/>
        </w:rPr>
        <w:t>.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направленных на повышение привлекательности муниципального округа для частных инвесторов с целью создания новых предприятий и рабочих мест.</w:t>
      </w:r>
    </w:p>
    <w:p w:rsidR="00745060" w:rsidRPr="00710BE7" w:rsidRDefault="00AB5177" w:rsidP="005607FC">
      <w:pPr>
        <w:pStyle w:val="ConsPlusNormal0"/>
        <w:ind w:firstLine="709"/>
        <w:jc w:val="both"/>
        <w:rPr>
          <w:sz w:val="28"/>
          <w:szCs w:val="28"/>
        </w:rPr>
      </w:pPr>
      <w:r w:rsidRPr="00710BE7">
        <w:rPr>
          <w:sz w:val="28"/>
          <w:szCs w:val="28"/>
        </w:rPr>
        <w:t>15.6.</w:t>
      </w:r>
      <w:r w:rsidR="00745060" w:rsidRPr="00710BE7">
        <w:rPr>
          <w:sz w:val="28"/>
          <w:szCs w:val="28"/>
        </w:rPr>
        <w:t xml:space="preserve"> Реализация комплексных проектов по благоустройству и созданию комфортной городской среды осуществляется с учетом интересов лиц, осуществляющих предпринимательскую деятельность, в том числе с привлечением их к участию в:</w:t>
      </w:r>
    </w:p>
    <w:p w:rsidR="00745060" w:rsidRPr="00710BE7" w:rsidRDefault="00745060" w:rsidP="005607FC">
      <w:pPr>
        <w:pStyle w:val="ConsPlusNormal0"/>
        <w:ind w:firstLine="709"/>
        <w:jc w:val="both"/>
        <w:rPr>
          <w:sz w:val="28"/>
          <w:szCs w:val="28"/>
        </w:rPr>
      </w:pPr>
      <w:r w:rsidRPr="00710BE7">
        <w:rPr>
          <w:sz w:val="28"/>
          <w:szCs w:val="28"/>
        </w:rPr>
        <w:t>а) создании и предоставлении разного рода услуг и сервисов для посетителей общественных пространств;</w:t>
      </w:r>
    </w:p>
    <w:p w:rsidR="00745060" w:rsidRPr="00710BE7" w:rsidRDefault="00745060" w:rsidP="005607FC">
      <w:pPr>
        <w:pStyle w:val="ConsPlusNormal0"/>
        <w:ind w:firstLine="709"/>
        <w:jc w:val="both"/>
        <w:rPr>
          <w:sz w:val="28"/>
          <w:szCs w:val="28"/>
        </w:rPr>
      </w:pPr>
      <w:r w:rsidRPr="00710BE7">
        <w:rPr>
          <w:sz w:val="28"/>
          <w:szCs w:val="28"/>
        </w:rPr>
        <w:t>б) строительстве, реконструкции, реставрации объектов недвижимости;</w:t>
      </w:r>
    </w:p>
    <w:p w:rsidR="00745060" w:rsidRPr="00710BE7" w:rsidRDefault="00745060" w:rsidP="005607FC">
      <w:pPr>
        <w:pStyle w:val="ConsPlusNormal0"/>
        <w:ind w:firstLine="709"/>
        <w:jc w:val="both"/>
        <w:rPr>
          <w:sz w:val="28"/>
          <w:szCs w:val="28"/>
        </w:rPr>
      </w:pPr>
      <w:r w:rsidRPr="00710BE7">
        <w:rPr>
          <w:sz w:val="28"/>
          <w:szCs w:val="28"/>
        </w:rPr>
        <w:t>в) производстве или размещении элементов благоустройства;</w:t>
      </w:r>
    </w:p>
    <w:p w:rsidR="00745060" w:rsidRPr="00710BE7" w:rsidRDefault="00745060" w:rsidP="005607FC">
      <w:pPr>
        <w:pStyle w:val="ConsPlusNormal0"/>
        <w:ind w:firstLine="709"/>
        <w:jc w:val="both"/>
        <w:rPr>
          <w:sz w:val="28"/>
          <w:szCs w:val="28"/>
        </w:rPr>
      </w:pPr>
      <w:r w:rsidRPr="00710BE7">
        <w:rPr>
          <w:sz w:val="28"/>
          <w:szCs w:val="28"/>
        </w:rPr>
        <w:t>г) комплексном благоустройстве отдельных территорий, прилегающих к территориям, благоустраиваемым за счет средств бюджета Соликамского муниципального округа;</w:t>
      </w:r>
    </w:p>
    <w:p w:rsidR="00745060" w:rsidRPr="00710BE7" w:rsidRDefault="00745060" w:rsidP="005607FC">
      <w:pPr>
        <w:pStyle w:val="ConsPlusNormal0"/>
        <w:ind w:firstLine="709"/>
        <w:jc w:val="both"/>
        <w:rPr>
          <w:sz w:val="28"/>
          <w:szCs w:val="28"/>
        </w:rPr>
      </w:pPr>
      <w:r w:rsidRPr="00710BE7">
        <w:rPr>
          <w:sz w:val="28"/>
          <w:szCs w:val="28"/>
        </w:rPr>
        <w:t>д) организации мероприятий, обеспечивающих приток посетителей на создаваемые общественные пространства;</w:t>
      </w:r>
    </w:p>
    <w:p w:rsidR="00745060" w:rsidRPr="00710BE7" w:rsidRDefault="00745060" w:rsidP="005607FC">
      <w:pPr>
        <w:pStyle w:val="ConsPlusNormal0"/>
        <w:ind w:firstLine="709"/>
        <w:jc w:val="both"/>
        <w:rPr>
          <w:sz w:val="28"/>
          <w:szCs w:val="28"/>
        </w:rPr>
      </w:pPr>
      <w:r w:rsidRPr="00710BE7">
        <w:rPr>
          <w:sz w:val="28"/>
          <w:szCs w:val="28"/>
        </w:rPr>
        <w:t>е)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D34126" w:rsidRPr="00710BE7" w:rsidRDefault="00640B6D" w:rsidP="005F620F">
      <w:pPr>
        <w:pStyle w:val="ConsPlusNormal0"/>
        <w:ind w:firstLine="709"/>
        <w:jc w:val="both"/>
        <w:rPr>
          <w:sz w:val="28"/>
          <w:szCs w:val="28"/>
        </w:rPr>
      </w:pPr>
      <w:r w:rsidRPr="00710BE7">
        <w:rPr>
          <w:sz w:val="28"/>
          <w:szCs w:val="28"/>
        </w:rPr>
        <w:t>1</w:t>
      </w:r>
      <w:r w:rsidR="00447E20" w:rsidRPr="00710BE7">
        <w:rPr>
          <w:sz w:val="28"/>
          <w:szCs w:val="28"/>
        </w:rPr>
        <w:t>5</w:t>
      </w:r>
      <w:r w:rsidRPr="00710BE7">
        <w:rPr>
          <w:sz w:val="28"/>
          <w:szCs w:val="28"/>
        </w:rPr>
        <w:t>.</w:t>
      </w:r>
      <w:r w:rsidR="00AB5177" w:rsidRPr="00710BE7">
        <w:rPr>
          <w:sz w:val="28"/>
          <w:szCs w:val="28"/>
        </w:rPr>
        <w:t>7</w:t>
      </w:r>
      <w:r w:rsidRPr="00710BE7">
        <w:rPr>
          <w:sz w:val="28"/>
          <w:szCs w:val="28"/>
        </w:rPr>
        <w:t xml:space="preserve">. В соответствии со </w:t>
      </w:r>
      <w:hyperlink r:id="rId20" w:tooltip="&quot;Градостроительный кодекс Российской Федерации&quot; от 29.12.2004 N 190-ФЗ (ред. от 26.12.2024) (с изм. и доп., вступ. в силу с 01.01.2025) {КонсультантПлюс}">
        <w:r w:rsidRPr="00710BE7">
          <w:rPr>
            <w:sz w:val="28"/>
            <w:szCs w:val="28"/>
          </w:rPr>
          <w:t>статьей 55.25</w:t>
        </w:r>
      </w:hyperlink>
      <w:r w:rsidRPr="00710BE7">
        <w:rPr>
          <w:sz w:val="28"/>
          <w:szCs w:val="28"/>
        </w:rPr>
        <w:t xml:space="preserve"> Градостроительного кодекса Российской Федерации, </w:t>
      </w:r>
      <w:r w:rsidR="00E10DDD" w:rsidRPr="00710BE7">
        <w:rPr>
          <w:sz w:val="28"/>
          <w:szCs w:val="28"/>
        </w:rPr>
        <w:t xml:space="preserve">статьей 58 Федерального закона </w:t>
      </w:r>
      <w:r w:rsidR="009C03F9" w:rsidRPr="00710BE7">
        <w:rPr>
          <w:sz w:val="28"/>
          <w:szCs w:val="28"/>
        </w:rPr>
        <w:t xml:space="preserve">от 20 марта 2025 г. № 33-ФЗ «Об общих принципах организации местного самоуправления в единой системе публичной власти», </w:t>
      </w:r>
      <w:r w:rsidR="005F620F" w:rsidRPr="00710BE7">
        <w:rPr>
          <w:sz w:val="28"/>
          <w:szCs w:val="28"/>
        </w:rPr>
        <w:t>лица,</w:t>
      </w:r>
      <w:r w:rsidR="009C03F9" w:rsidRPr="00710BE7">
        <w:rPr>
          <w:sz w:val="28"/>
          <w:szCs w:val="28"/>
        </w:rPr>
        <w:t xml:space="preserve"> </w:t>
      </w:r>
      <w:r w:rsidRPr="00710BE7">
        <w:rPr>
          <w:sz w:val="28"/>
          <w:szCs w:val="28"/>
        </w:rPr>
        <w:t xml:space="preserve">ответственные за эксплуатацию здания, строения, сооружения обязаны принимать участие, в том числе финансовое, в содержании и благоустройстве территорий, границы которых образованы, </w:t>
      </w:r>
      <w:r w:rsidR="00470E87" w:rsidRPr="00710BE7">
        <w:rPr>
          <w:sz w:val="28"/>
          <w:szCs w:val="28"/>
        </w:rPr>
        <w:t xml:space="preserve">а также прилегающих территорий, </w:t>
      </w:r>
      <w:r w:rsidRPr="00710BE7">
        <w:rPr>
          <w:sz w:val="28"/>
          <w:szCs w:val="28"/>
        </w:rPr>
        <w:t>в случаях и порядке, которые определяются настоящими Правилами.</w:t>
      </w:r>
    </w:p>
    <w:p w:rsidR="000977C9" w:rsidRPr="00AA5F5C" w:rsidRDefault="00DC156B" w:rsidP="000977C9">
      <w:pPr>
        <w:pStyle w:val="ConsPlusNormal0"/>
        <w:ind w:firstLine="709"/>
        <w:jc w:val="both"/>
        <w:rPr>
          <w:sz w:val="28"/>
          <w:szCs w:val="28"/>
          <w:highlight w:val="yellow"/>
        </w:rPr>
      </w:pPr>
      <w:r w:rsidRPr="0055592A">
        <w:rPr>
          <w:sz w:val="28"/>
          <w:szCs w:val="28"/>
        </w:rPr>
        <w:t xml:space="preserve">15.8. </w:t>
      </w:r>
      <w:r w:rsidR="000977C9" w:rsidRPr="0055592A">
        <w:rPr>
          <w:sz w:val="28"/>
          <w:szCs w:val="28"/>
        </w:rPr>
        <w:t>Владельцы обязаны осуществлять содержание и уборку территории земельного участка, принадлежащего им на праве собственности или ином законном основании, а также прилегающей территории в объеме, предусмотренном действующим законодательством и настоящими Правилами;</w:t>
      </w:r>
      <w:r w:rsidR="000977C9" w:rsidRPr="00AA5F5C">
        <w:rPr>
          <w:sz w:val="28"/>
          <w:szCs w:val="28"/>
          <w:highlight w:val="yellow"/>
        </w:rPr>
        <w:t xml:space="preserve"> </w:t>
      </w:r>
      <w:r w:rsidR="000977C9" w:rsidRPr="0055592A">
        <w:rPr>
          <w:sz w:val="28"/>
          <w:szCs w:val="28"/>
        </w:rPr>
        <w:t xml:space="preserve">самостоятельно или посредством привлечения специализированных </w:t>
      </w:r>
      <w:r w:rsidR="000977C9" w:rsidRPr="0055592A">
        <w:rPr>
          <w:sz w:val="28"/>
          <w:szCs w:val="28"/>
        </w:rPr>
        <w:lastRenderedPageBreak/>
        <w:t xml:space="preserve">организаций за счет собственных средств обеспечить надлежащее содержание территории, объектов и элементов благоустройства; </w:t>
      </w:r>
      <w:r w:rsidR="003B1F55" w:rsidRPr="0055592A">
        <w:rPr>
          <w:sz w:val="28"/>
          <w:szCs w:val="28"/>
        </w:rPr>
        <w:t xml:space="preserve">производить очистку от выпавшего снега существующих козырьков, навесов над входными группами в магазины, учреждения и иные объекты; </w:t>
      </w:r>
      <w:r w:rsidR="000977C9" w:rsidRPr="0055592A">
        <w:rPr>
          <w:sz w:val="28"/>
          <w:szCs w:val="28"/>
        </w:rPr>
        <w:t xml:space="preserve">принимать меры по приведению объектов и элементов благоустройства в соответствие требованиям </w:t>
      </w:r>
      <w:r w:rsidR="003B1F55" w:rsidRPr="0055592A">
        <w:rPr>
          <w:sz w:val="28"/>
          <w:szCs w:val="28"/>
        </w:rPr>
        <w:t xml:space="preserve">настоящих </w:t>
      </w:r>
      <w:r w:rsidR="000977C9" w:rsidRPr="0055592A">
        <w:rPr>
          <w:sz w:val="28"/>
          <w:szCs w:val="28"/>
        </w:rPr>
        <w:t>Правил</w:t>
      </w:r>
      <w:r w:rsidR="003B1F55" w:rsidRPr="0055592A">
        <w:rPr>
          <w:sz w:val="28"/>
          <w:szCs w:val="28"/>
        </w:rPr>
        <w:t>;</w:t>
      </w:r>
      <w:r w:rsidR="000977C9" w:rsidRPr="0055592A">
        <w:rPr>
          <w:sz w:val="28"/>
          <w:szCs w:val="28"/>
        </w:rPr>
        <w:t xml:space="preserve"> участвовать в мероприятиях по предотвращению распространения и уничтожению борщевика Сосновского.</w:t>
      </w:r>
    </w:p>
    <w:p w:rsidR="00996EF0" w:rsidRPr="0055592A" w:rsidRDefault="000977C9" w:rsidP="000977C9">
      <w:pPr>
        <w:pStyle w:val="ConsPlusNormal0"/>
        <w:ind w:firstLine="709"/>
        <w:jc w:val="both"/>
        <w:rPr>
          <w:sz w:val="28"/>
          <w:szCs w:val="28"/>
        </w:rPr>
      </w:pPr>
      <w:r w:rsidRPr="0055592A">
        <w:rPr>
          <w:sz w:val="28"/>
          <w:szCs w:val="28"/>
        </w:rPr>
        <w:t>В случае, когда объект недвижимости принадлежит на праве собственности или ином законном основании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670694" w:rsidRPr="00710BE7" w:rsidRDefault="00670694" w:rsidP="00670694">
      <w:pPr>
        <w:pStyle w:val="ConsPlusNormal0"/>
        <w:ind w:firstLine="709"/>
        <w:jc w:val="both"/>
        <w:rPr>
          <w:sz w:val="28"/>
          <w:szCs w:val="28"/>
        </w:rPr>
      </w:pPr>
      <w:r w:rsidRPr="0055592A">
        <w:rPr>
          <w:sz w:val="28"/>
          <w:szCs w:val="28"/>
        </w:rPr>
        <w:t>Организация работы по содержанию,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C154E9" w:rsidRPr="00710BE7" w:rsidRDefault="00DC156B" w:rsidP="00C154E9">
      <w:pPr>
        <w:pStyle w:val="ConsPlusNormal0"/>
        <w:ind w:firstLine="709"/>
        <w:jc w:val="both"/>
        <w:rPr>
          <w:sz w:val="28"/>
          <w:szCs w:val="28"/>
        </w:rPr>
      </w:pPr>
      <w:r w:rsidRPr="0055592A">
        <w:rPr>
          <w:sz w:val="28"/>
          <w:szCs w:val="28"/>
        </w:rPr>
        <w:t>15.9. В</w:t>
      </w:r>
      <w:r w:rsidR="00C154E9" w:rsidRPr="0055592A">
        <w:rPr>
          <w:sz w:val="28"/>
          <w:szCs w:val="28"/>
        </w:rPr>
        <w:t xml:space="preserve">ладельцы земельных участков, расположенных на территории муниципального округа, садоводческих, огороднических или дачных некоммерческих объединений, обязаны производить регулярную уборку мусора и скос травы на указанных участках, а </w:t>
      </w:r>
      <w:r w:rsidR="00670694" w:rsidRPr="0055592A">
        <w:rPr>
          <w:sz w:val="28"/>
          <w:szCs w:val="28"/>
        </w:rPr>
        <w:t>также на прилегающей территории.</w:t>
      </w:r>
    </w:p>
    <w:p w:rsidR="00BB0A33" w:rsidRPr="00710BE7" w:rsidRDefault="00AB5177" w:rsidP="005607FC">
      <w:pPr>
        <w:pStyle w:val="ConsPlusNormal0"/>
        <w:ind w:firstLine="709"/>
        <w:jc w:val="both"/>
        <w:rPr>
          <w:sz w:val="28"/>
          <w:szCs w:val="28"/>
        </w:rPr>
      </w:pPr>
      <w:r w:rsidRPr="00710BE7">
        <w:rPr>
          <w:sz w:val="28"/>
          <w:szCs w:val="28"/>
        </w:rPr>
        <w:t>15.</w:t>
      </w:r>
      <w:r w:rsidR="00670694" w:rsidRPr="00710BE7">
        <w:rPr>
          <w:sz w:val="28"/>
          <w:szCs w:val="28"/>
        </w:rPr>
        <w:t>10</w:t>
      </w:r>
      <w:r w:rsidRPr="00710BE7">
        <w:rPr>
          <w:sz w:val="28"/>
          <w:szCs w:val="28"/>
        </w:rPr>
        <w:t>.</w:t>
      </w:r>
      <w:r w:rsidR="00BB0A33" w:rsidRPr="00710BE7">
        <w:rPr>
          <w:sz w:val="28"/>
          <w:szCs w:val="28"/>
        </w:rPr>
        <w:t xml:space="preserve"> Физические и юридические лица, осуществляющие на территории муниципального округа деятельность и имеющие объекты, которые посещаются населением, в том числе объекты торговли, общественного питания, автостоянки, автомойки, станции технического обслуживания автомобилей, парки культуры и отдыха, зоны отдыха, объекты коммунально-бытового назначения, кладбища, обязаны:</w:t>
      </w:r>
    </w:p>
    <w:p w:rsidR="00BB0A33" w:rsidRPr="00710BE7" w:rsidRDefault="00BB0A33" w:rsidP="005607FC">
      <w:pPr>
        <w:pStyle w:val="ConsPlusNormal0"/>
        <w:ind w:firstLine="709"/>
        <w:jc w:val="both"/>
        <w:rPr>
          <w:sz w:val="28"/>
          <w:szCs w:val="28"/>
        </w:rPr>
      </w:pPr>
      <w:r w:rsidRPr="00710BE7">
        <w:rPr>
          <w:sz w:val="28"/>
          <w:szCs w:val="28"/>
        </w:rPr>
        <w:t>а) обеспечить содержание покрытия проезда, подъезда к капитальным объектам, некапитальным объектам, площадок и пешеходных дорожек, которое должно быть ровным, без выступов и провалов, чистым, не загроможденным посторонними предметами, строительными и иными отходами, мусором;</w:t>
      </w:r>
    </w:p>
    <w:p w:rsidR="00BB0A33" w:rsidRPr="00710BE7" w:rsidRDefault="00BB0A33" w:rsidP="005607FC">
      <w:pPr>
        <w:pStyle w:val="ConsPlusNormal0"/>
        <w:ind w:firstLine="709"/>
        <w:jc w:val="both"/>
        <w:rPr>
          <w:sz w:val="28"/>
          <w:szCs w:val="28"/>
        </w:rPr>
      </w:pPr>
      <w:r w:rsidRPr="00710BE7">
        <w:rPr>
          <w:sz w:val="28"/>
          <w:szCs w:val="28"/>
        </w:rPr>
        <w:t>б) оборудовать закрепленные территории стационарными туалетами (или биотуалетами при отсутствии канализации) как для сотрудников, так и для посетителей. Устройство выгребных ям на данных объектах запрещается;</w:t>
      </w:r>
    </w:p>
    <w:p w:rsidR="00BB0A33" w:rsidRPr="00710BE7" w:rsidRDefault="00BB0A33" w:rsidP="005607FC">
      <w:pPr>
        <w:pStyle w:val="ConsPlusNormal0"/>
        <w:ind w:firstLine="709"/>
        <w:jc w:val="both"/>
        <w:rPr>
          <w:sz w:val="28"/>
          <w:szCs w:val="28"/>
        </w:rPr>
      </w:pPr>
      <w:r w:rsidRPr="00710BE7">
        <w:rPr>
          <w:sz w:val="28"/>
          <w:szCs w:val="28"/>
        </w:rPr>
        <w:t>в) осуществлять в зимний период проведение обработки противогололедными материалами проезда, подъезда к объекту, пешеходных дорожек по мере образования уплотненного слоя снега толщиной, превышающей 5 см; очистку покрытия от снега в периоды между снегопадами.</w:t>
      </w:r>
    </w:p>
    <w:p w:rsidR="00BB0A33" w:rsidRPr="00710BE7" w:rsidRDefault="00F342CA" w:rsidP="005607FC">
      <w:pPr>
        <w:pStyle w:val="ConsPlusNormal0"/>
        <w:ind w:firstLine="709"/>
        <w:jc w:val="both"/>
        <w:rPr>
          <w:sz w:val="28"/>
          <w:szCs w:val="28"/>
        </w:rPr>
      </w:pPr>
      <w:r w:rsidRPr="00710BE7">
        <w:rPr>
          <w:sz w:val="28"/>
          <w:szCs w:val="28"/>
        </w:rPr>
        <w:t>15.</w:t>
      </w:r>
      <w:r w:rsidR="00A87B5B" w:rsidRPr="00710BE7">
        <w:rPr>
          <w:sz w:val="28"/>
          <w:szCs w:val="28"/>
        </w:rPr>
        <w:t>11</w:t>
      </w:r>
      <w:r w:rsidRPr="00710BE7">
        <w:rPr>
          <w:sz w:val="28"/>
          <w:szCs w:val="28"/>
        </w:rPr>
        <w:t>.</w:t>
      </w:r>
      <w:r w:rsidR="00BB0A33" w:rsidRPr="00710BE7">
        <w:rPr>
          <w:sz w:val="28"/>
          <w:szCs w:val="28"/>
        </w:rPr>
        <w:t xml:space="preserve"> Владельцы линий электропередач, сетей наружного освещения осуществляют их содержание и ремонт в порядке, установленном Правилами устройства электроустановок.</w:t>
      </w:r>
    </w:p>
    <w:p w:rsidR="00BB0A33" w:rsidRPr="00710BE7" w:rsidRDefault="00F342CA" w:rsidP="005607FC">
      <w:pPr>
        <w:pStyle w:val="ConsPlusNormal0"/>
        <w:ind w:firstLine="709"/>
        <w:jc w:val="both"/>
        <w:rPr>
          <w:sz w:val="28"/>
          <w:szCs w:val="28"/>
        </w:rPr>
      </w:pPr>
      <w:r w:rsidRPr="00710BE7">
        <w:rPr>
          <w:sz w:val="28"/>
          <w:szCs w:val="28"/>
        </w:rPr>
        <w:t>15.1</w:t>
      </w:r>
      <w:r w:rsidR="00A87B5B" w:rsidRPr="00710BE7">
        <w:rPr>
          <w:sz w:val="28"/>
          <w:szCs w:val="28"/>
        </w:rPr>
        <w:t>2</w:t>
      </w:r>
      <w:r w:rsidRPr="00710BE7">
        <w:rPr>
          <w:sz w:val="28"/>
          <w:szCs w:val="28"/>
        </w:rPr>
        <w:t>.</w:t>
      </w:r>
      <w:r w:rsidR="00BB0A33" w:rsidRPr="00710BE7">
        <w:rPr>
          <w:sz w:val="28"/>
          <w:szCs w:val="28"/>
        </w:rPr>
        <w:t xml:space="preserve"> Владельцы</w:t>
      </w:r>
      <w:r w:rsidR="00F129FB" w:rsidRPr="00710BE7">
        <w:rPr>
          <w:sz w:val="28"/>
          <w:szCs w:val="28"/>
        </w:rPr>
        <w:t>,</w:t>
      </w:r>
      <w:r w:rsidR="00BB0A33" w:rsidRPr="00710BE7">
        <w:rPr>
          <w:sz w:val="28"/>
          <w:szCs w:val="28"/>
        </w:rPr>
        <w:t xml:space="preserve"> балансодержатели сетей подземных инженерных коммуникаций, ливневой канализации, люков, колодцев, расположенных на территории общего пользования, </w:t>
      </w:r>
      <w:r w:rsidR="00CC4F33" w:rsidRPr="00710BE7">
        <w:rPr>
          <w:sz w:val="28"/>
          <w:szCs w:val="28"/>
        </w:rPr>
        <w:t xml:space="preserve">лица, </w:t>
      </w:r>
      <w:r w:rsidR="00BB0A33" w:rsidRPr="00710BE7">
        <w:rPr>
          <w:sz w:val="28"/>
          <w:szCs w:val="28"/>
        </w:rPr>
        <w:t>отвечающие за их надлежащую эксплуатацию:</w:t>
      </w:r>
    </w:p>
    <w:p w:rsidR="00BB0A33" w:rsidRPr="00710BE7" w:rsidRDefault="00BB0A33" w:rsidP="005607FC">
      <w:pPr>
        <w:pStyle w:val="ConsPlusNormal0"/>
        <w:ind w:firstLine="709"/>
        <w:jc w:val="both"/>
        <w:rPr>
          <w:b/>
          <w:sz w:val="28"/>
          <w:szCs w:val="28"/>
        </w:rPr>
      </w:pPr>
      <w:r w:rsidRPr="00710BE7">
        <w:rPr>
          <w:sz w:val="28"/>
          <w:szCs w:val="28"/>
        </w:rPr>
        <w:t xml:space="preserve">а) обеспечивают (собственными силами или с привлечением на </w:t>
      </w:r>
      <w:r w:rsidRPr="00710BE7">
        <w:rPr>
          <w:sz w:val="28"/>
          <w:szCs w:val="28"/>
        </w:rPr>
        <w:lastRenderedPageBreak/>
        <w:t xml:space="preserve">договорной основе специализированных </w:t>
      </w:r>
      <w:r w:rsidR="004D32FD" w:rsidRPr="00710BE7">
        <w:rPr>
          <w:sz w:val="28"/>
          <w:szCs w:val="28"/>
        </w:rPr>
        <w:t>организаций</w:t>
      </w:r>
      <w:r w:rsidRPr="00710BE7">
        <w:rPr>
          <w:sz w:val="28"/>
          <w:szCs w:val="28"/>
        </w:rPr>
        <w:t xml:space="preserve">) содержание в исправном состоянии, в одном уровне с полотном дороги, тротуаром, газоном колодцев и люков, их ремонт, а также ремонт дорожного покрытия, прилегающего к верхней горловине колодца по периметру </w:t>
      </w:r>
      <w:r w:rsidR="001B6CE2" w:rsidRPr="00710BE7">
        <w:rPr>
          <w:sz w:val="28"/>
          <w:szCs w:val="28"/>
        </w:rPr>
        <w:t xml:space="preserve">колодца инженерной коммуникации. Повреждения дорожного покрытия, прилегающего к верхней (наружной) горловине колодца подземных инженерных коммуникаций, должны быть устранены в срок не позднее </w:t>
      </w:r>
      <w:r w:rsidR="00D44E2B" w:rsidRPr="00710BE7">
        <w:rPr>
          <w:sz w:val="28"/>
          <w:szCs w:val="28"/>
        </w:rPr>
        <w:t>10 (</w:t>
      </w:r>
      <w:r w:rsidR="001B6CE2" w:rsidRPr="00710BE7">
        <w:rPr>
          <w:sz w:val="28"/>
          <w:szCs w:val="28"/>
        </w:rPr>
        <w:t>десяти</w:t>
      </w:r>
      <w:r w:rsidR="00D44E2B" w:rsidRPr="00710BE7">
        <w:rPr>
          <w:sz w:val="28"/>
          <w:szCs w:val="28"/>
        </w:rPr>
        <w:t>)</w:t>
      </w:r>
      <w:r w:rsidR="001B6CE2" w:rsidRPr="00710BE7">
        <w:rPr>
          <w:sz w:val="28"/>
          <w:szCs w:val="28"/>
        </w:rPr>
        <w:t xml:space="preserve"> календарных дней с момента </w:t>
      </w:r>
      <w:r w:rsidR="00CC4F33" w:rsidRPr="00710BE7">
        <w:rPr>
          <w:sz w:val="28"/>
          <w:szCs w:val="28"/>
        </w:rPr>
        <w:t>их обнаружения;</w:t>
      </w:r>
    </w:p>
    <w:p w:rsidR="00BB0A33" w:rsidRPr="00710BE7" w:rsidRDefault="00BB0A33" w:rsidP="005607FC">
      <w:pPr>
        <w:pStyle w:val="ConsPlusNormal0"/>
        <w:ind w:firstLine="709"/>
        <w:jc w:val="both"/>
        <w:rPr>
          <w:sz w:val="28"/>
          <w:szCs w:val="28"/>
        </w:rPr>
      </w:pPr>
      <w:r w:rsidRPr="00710BE7">
        <w:rPr>
          <w:sz w:val="28"/>
          <w:szCs w:val="28"/>
        </w:rPr>
        <w:t>б) осуществляют контроль за наличием и исправным состоянием люков на колодцах и св</w:t>
      </w:r>
      <w:r w:rsidR="00CC4F33" w:rsidRPr="00710BE7">
        <w:rPr>
          <w:sz w:val="28"/>
          <w:szCs w:val="28"/>
        </w:rPr>
        <w:t>оевременно производят их замену. Обязаны следить за тем, чтобы люки колодцев, решетки дождеприемников независимо от их расположения; нахо</w:t>
      </w:r>
      <w:r w:rsidR="001C65A8" w:rsidRPr="00710BE7">
        <w:rPr>
          <w:sz w:val="28"/>
          <w:szCs w:val="28"/>
        </w:rPr>
        <w:t>дились на проектной отметке</w:t>
      </w:r>
      <w:r w:rsidR="00CC4F33" w:rsidRPr="00710BE7">
        <w:rPr>
          <w:sz w:val="28"/>
          <w:szCs w:val="28"/>
        </w:rPr>
        <w:t xml:space="preserve">; </w:t>
      </w:r>
      <w:r w:rsidR="001C65A8" w:rsidRPr="00710BE7">
        <w:rPr>
          <w:sz w:val="28"/>
          <w:szCs w:val="28"/>
        </w:rPr>
        <w:t xml:space="preserve">обеспечивать соответствие люков, колодцев, инженерных коммуникаций </w:t>
      </w:r>
      <w:r w:rsidR="00B70265" w:rsidRPr="00710BE7">
        <w:rPr>
          <w:sz w:val="28"/>
          <w:szCs w:val="28"/>
        </w:rPr>
        <w:t xml:space="preserve">установленным </w:t>
      </w:r>
      <w:r w:rsidR="001C65A8" w:rsidRPr="00710BE7">
        <w:rPr>
          <w:sz w:val="28"/>
          <w:szCs w:val="28"/>
        </w:rPr>
        <w:t>требованиям</w:t>
      </w:r>
      <w:r w:rsidR="00B70265" w:rsidRPr="00710BE7">
        <w:rPr>
          <w:sz w:val="28"/>
          <w:szCs w:val="28"/>
        </w:rPr>
        <w:t>;</w:t>
      </w:r>
    </w:p>
    <w:p w:rsidR="00BB0A33" w:rsidRPr="00710BE7" w:rsidRDefault="00BB0A33" w:rsidP="005607FC">
      <w:pPr>
        <w:pStyle w:val="ConsPlusNormal0"/>
        <w:ind w:firstLine="709"/>
        <w:jc w:val="both"/>
        <w:rPr>
          <w:sz w:val="28"/>
          <w:szCs w:val="28"/>
        </w:rPr>
      </w:pPr>
      <w:r w:rsidRPr="00710BE7">
        <w:rPr>
          <w:sz w:val="28"/>
          <w:szCs w:val="28"/>
        </w:rPr>
        <w:t xml:space="preserve">в) своевременно производят очистку, ремонт колодцев </w:t>
      </w:r>
      <w:r w:rsidR="00CC4F33" w:rsidRPr="00710BE7">
        <w:rPr>
          <w:sz w:val="28"/>
          <w:szCs w:val="28"/>
        </w:rPr>
        <w:t>и внешних элементов коллекторов;</w:t>
      </w:r>
    </w:p>
    <w:p w:rsidR="00BB0A33" w:rsidRPr="00710BE7" w:rsidRDefault="00BB0A33" w:rsidP="005607FC">
      <w:pPr>
        <w:pStyle w:val="ConsPlusNormal0"/>
        <w:ind w:firstLine="709"/>
        <w:jc w:val="both"/>
        <w:rPr>
          <w:sz w:val="28"/>
          <w:szCs w:val="28"/>
        </w:rPr>
      </w:pPr>
      <w:r w:rsidRPr="00710BE7">
        <w:rPr>
          <w:sz w:val="28"/>
          <w:szCs w:val="28"/>
        </w:rPr>
        <w:t xml:space="preserve">г) в течение суток </w:t>
      </w:r>
      <w:r w:rsidR="00A7610C" w:rsidRPr="00710BE7">
        <w:rPr>
          <w:sz w:val="28"/>
          <w:szCs w:val="28"/>
        </w:rPr>
        <w:t xml:space="preserve">с момента устранения аварии </w:t>
      </w:r>
      <w:r w:rsidRPr="00710BE7">
        <w:rPr>
          <w:sz w:val="28"/>
          <w:szCs w:val="28"/>
        </w:rPr>
        <w:t xml:space="preserve">обеспечивают ликвидацию </w:t>
      </w:r>
      <w:r w:rsidR="00A7610C" w:rsidRPr="00710BE7">
        <w:rPr>
          <w:sz w:val="28"/>
          <w:szCs w:val="28"/>
        </w:rPr>
        <w:t xml:space="preserve">наступивших в результате </w:t>
      </w:r>
      <w:r w:rsidRPr="00710BE7">
        <w:rPr>
          <w:sz w:val="28"/>
          <w:szCs w:val="28"/>
        </w:rPr>
        <w:t>последствий, связанных с функционированием коммуникаций (снежные валы, наледь, грязь, жидкости и прочее),</w:t>
      </w:r>
    </w:p>
    <w:p w:rsidR="00BB0A33" w:rsidRPr="00710BE7" w:rsidRDefault="00BB0A33" w:rsidP="005607FC">
      <w:pPr>
        <w:pStyle w:val="ConsPlusNormal0"/>
        <w:ind w:firstLine="709"/>
        <w:jc w:val="both"/>
        <w:rPr>
          <w:sz w:val="28"/>
          <w:szCs w:val="28"/>
        </w:rPr>
      </w:pPr>
      <w:r w:rsidRPr="00710BE7">
        <w:rPr>
          <w:sz w:val="28"/>
          <w:szCs w:val="28"/>
        </w:rPr>
        <w:t xml:space="preserve">д)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ремонта дорожного покрытия, прилегающего к верхней горловине колодца по периметру колодца подземных инженерных коммуникаций, в том числе осуществляют установку ограждений и соответствующих дорожных знаков, </w:t>
      </w:r>
      <w:r w:rsidR="0007314C" w:rsidRPr="00710BE7">
        <w:rPr>
          <w:sz w:val="28"/>
          <w:szCs w:val="28"/>
        </w:rPr>
        <w:t xml:space="preserve">в темное время суток </w:t>
      </w:r>
      <w:r w:rsidRPr="00710BE7">
        <w:rPr>
          <w:sz w:val="28"/>
          <w:szCs w:val="28"/>
        </w:rPr>
        <w:t>обеспечивают освещение мест аварий и мест проведения ремонта дорожного покрытия, прилегающе</w:t>
      </w:r>
      <w:r w:rsidR="0007314C" w:rsidRPr="00710BE7">
        <w:rPr>
          <w:sz w:val="28"/>
          <w:szCs w:val="28"/>
        </w:rPr>
        <w:t>го к верхней горловине колодца</w:t>
      </w:r>
      <w:r w:rsidRPr="00710BE7">
        <w:rPr>
          <w:sz w:val="28"/>
          <w:szCs w:val="28"/>
        </w:rPr>
        <w:t>, оповещают население через средства массовой информации,</w:t>
      </w:r>
    </w:p>
    <w:p w:rsidR="00BB0A33" w:rsidRPr="00710BE7" w:rsidRDefault="00BB0A33" w:rsidP="005607FC">
      <w:pPr>
        <w:pStyle w:val="ConsPlusNormal0"/>
        <w:ind w:firstLine="709"/>
        <w:jc w:val="both"/>
        <w:rPr>
          <w:sz w:val="28"/>
          <w:szCs w:val="28"/>
        </w:rPr>
      </w:pPr>
      <w:r w:rsidRPr="00710BE7">
        <w:rPr>
          <w:sz w:val="28"/>
          <w:szCs w:val="28"/>
        </w:rPr>
        <w:t xml:space="preserve">е) до начала проведения работ по реконструкции и капитальному ремонту дорог </w:t>
      </w:r>
      <w:r w:rsidR="001C65A8" w:rsidRPr="00710BE7">
        <w:rPr>
          <w:sz w:val="28"/>
          <w:szCs w:val="28"/>
        </w:rPr>
        <w:t xml:space="preserve">проводят обследование верхних горловин колодцев, люков, и в необходимых случаях </w:t>
      </w:r>
      <w:r w:rsidRPr="00710BE7">
        <w:rPr>
          <w:sz w:val="28"/>
          <w:szCs w:val="28"/>
        </w:rPr>
        <w:t>производят ремонт, перекладку устаревших инженерных коммуникаций, верхних горловин колодцев,</w:t>
      </w:r>
      <w:r w:rsidR="001C65A8" w:rsidRPr="00710BE7">
        <w:rPr>
          <w:sz w:val="28"/>
          <w:szCs w:val="28"/>
        </w:rPr>
        <w:t xml:space="preserve"> находящихся в ненормативном состоянии;</w:t>
      </w:r>
    </w:p>
    <w:p w:rsidR="00BB0A33" w:rsidRPr="00710BE7" w:rsidRDefault="001C65A8" w:rsidP="005607FC">
      <w:pPr>
        <w:pStyle w:val="ConsPlusNormal0"/>
        <w:ind w:firstLine="709"/>
        <w:jc w:val="both"/>
        <w:rPr>
          <w:sz w:val="28"/>
          <w:szCs w:val="28"/>
        </w:rPr>
      </w:pPr>
      <w:r w:rsidRPr="00710BE7">
        <w:rPr>
          <w:sz w:val="28"/>
          <w:szCs w:val="28"/>
        </w:rPr>
        <w:t>ж</w:t>
      </w:r>
      <w:r w:rsidR="00BB0A33" w:rsidRPr="00710BE7">
        <w:rPr>
          <w:sz w:val="28"/>
          <w:szCs w:val="28"/>
        </w:rPr>
        <w:t>) производят ремонт горловин колодцев проезжей части, ремонт крышек люков, просевших или поврежденных в результате движения по д</w:t>
      </w:r>
      <w:r w:rsidR="00CC4F33" w:rsidRPr="00710BE7">
        <w:rPr>
          <w:sz w:val="28"/>
          <w:szCs w:val="28"/>
        </w:rPr>
        <w:t xml:space="preserve">орогам транспорта и механизмов. </w:t>
      </w:r>
      <w:r w:rsidR="00CC4F33" w:rsidRPr="003219EC">
        <w:rPr>
          <w:sz w:val="28"/>
          <w:szCs w:val="28"/>
        </w:rPr>
        <w:t xml:space="preserve">В случае повреждения или разрушения </w:t>
      </w:r>
      <w:r w:rsidR="00A83D46" w:rsidRPr="003219EC">
        <w:rPr>
          <w:sz w:val="28"/>
          <w:szCs w:val="28"/>
        </w:rPr>
        <w:t>крышек</w:t>
      </w:r>
      <w:r w:rsidR="00EF3DD0" w:rsidRPr="003219EC">
        <w:rPr>
          <w:sz w:val="28"/>
          <w:szCs w:val="28"/>
        </w:rPr>
        <w:t xml:space="preserve"> люков</w:t>
      </w:r>
      <w:r w:rsidR="00A83D46" w:rsidRPr="003219EC">
        <w:rPr>
          <w:sz w:val="28"/>
          <w:szCs w:val="28"/>
        </w:rPr>
        <w:t>, решеток</w:t>
      </w:r>
      <w:r w:rsidR="00EF3DD0" w:rsidRPr="003219EC">
        <w:rPr>
          <w:sz w:val="28"/>
          <w:szCs w:val="28"/>
        </w:rPr>
        <w:t xml:space="preserve"> дождеприемников</w:t>
      </w:r>
      <w:r w:rsidR="00A83D46" w:rsidRPr="003219EC">
        <w:rPr>
          <w:sz w:val="28"/>
          <w:szCs w:val="28"/>
        </w:rPr>
        <w:t xml:space="preserve"> они </w:t>
      </w:r>
      <w:r w:rsidR="00F77EE1" w:rsidRPr="003219EC">
        <w:rPr>
          <w:sz w:val="28"/>
          <w:szCs w:val="28"/>
        </w:rPr>
        <w:t xml:space="preserve">должны быть </w:t>
      </w:r>
      <w:r w:rsidR="00CC4F33" w:rsidRPr="003219EC">
        <w:rPr>
          <w:sz w:val="28"/>
          <w:szCs w:val="28"/>
        </w:rPr>
        <w:t>заменены или восстановлены</w:t>
      </w:r>
      <w:r w:rsidR="00ED3855" w:rsidRPr="003219EC">
        <w:rPr>
          <w:sz w:val="28"/>
          <w:szCs w:val="28"/>
        </w:rPr>
        <w:t xml:space="preserve"> в течение трех часов с момента обнаружения (выявления)</w:t>
      </w:r>
      <w:r w:rsidR="00777C75" w:rsidRPr="003219EC">
        <w:rPr>
          <w:sz w:val="28"/>
          <w:szCs w:val="28"/>
        </w:rPr>
        <w:t>,</w:t>
      </w:r>
      <w:r w:rsidR="00ED3855" w:rsidRPr="003219EC">
        <w:rPr>
          <w:sz w:val="28"/>
          <w:szCs w:val="28"/>
        </w:rPr>
        <w:t xml:space="preserve"> а </w:t>
      </w:r>
      <w:r w:rsidR="00777C75" w:rsidRPr="003219EC">
        <w:rPr>
          <w:sz w:val="28"/>
          <w:szCs w:val="28"/>
        </w:rPr>
        <w:t>при отсутствии</w:t>
      </w:r>
      <w:r w:rsidR="00ED3855" w:rsidRPr="003219EC">
        <w:rPr>
          <w:sz w:val="28"/>
          <w:szCs w:val="28"/>
        </w:rPr>
        <w:t xml:space="preserve"> возможности </w:t>
      </w:r>
      <w:r w:rsidR="00777C75" w:rsidRPr="003219EC">
        <w:rPr>
          <w:sz w:val="28"/>
          <w:szCs w:val="28"/>
        </w:rPr>
        <w:t>замены в указанный срок</w:t>
      </w:r>
      <w:r w:rsidR="00DC0CEC" w:rsidRPr="003219EC">
        <w:rPr>
          <w:sz w:val="28"/>
          <w:szCs w:val="28"/>
        </w:rPr>
        <w:t xml:space="preserve"> </w:t>
      </w:r>
      <w:r w:rsidR="00ED3855" w:rsidRPr="003219EC">
        <w:rPr>
          <w:sz w:val="28"/>
          <w:szCs w:val="28"/>
        </w:rPr>
        <w:t>- ограждены и обозначены соот</w:t>
      </w:r>
      <w:r w:rsidR="00777C75" w:rsidRPr="003219EC">
        <w:rPr>
          <w:sz w:val="28"/>
          <w:szCs w:val="28"/>
        </w:rPr>
        <w:t>ветствующими дорожными знаками;</w:t>
      </w:r>
    </w:p>
    <w:p w:rsidR="00BB0A33" w:rsidRPr="00710BE7" w:rsidRDefault="001C65A8" w:rsidP="005607FC">
      <w:pPr>
        <w:pStyle w:val="ConsPlusNormal0"/>
        <w:ind w:firstLine="709"/>
        <w:jc w:val="both"/>
        <w:rPr>
          <w:sz w:val="28"/>
          <w:szCs w:val="28"/>
        </w:rPr>
      </w:pPr>
      <w:r w:rsidRPr="00710BE7">
        <w:rPr>
          <w:sz w:val="28"/>
          <w:szCs w:val="28"/>
        </w:rPr>
        <w:t>з</w:t>
      </w:r>
      <w:r w:rsidR="00BB0A33" w:rsidRPr="00710BE7">
        <w:rPr>
          <w:sz w:val="28"/>
          <w:szCs w:val="28"/>
        </w:rPr>
        <w:t xml:space="preserve">) осуществляют ликвидацию подтоплений при их возникновении в случае обильных осадков на проезжей части дорог из-за нарушения работы ливневой канализации. При возникновении подтоплений, вызванных сбросом воды (аварийная ситуация на трубопроводах и т.д.), ответственность за ликвидацию (в зимних условиях - скол и вывоз льда) возлагается на </w:t>
      </w:r>
      <w:r w:rsidR="00BB0A33" w:rsidRPr="00710BE7">
        <w:rPr>
          <w:sz w:val="28"/>
          <w:szCs w:val="28"/>
        </w:rPr>
        <w:lastRenderedPageBreak/>
        <w:t>орг</w:t>
      </w:r>
      <w:r w:rsidR="00CC4F33" w:rsidRPr="00710BE7">
        <w:rPr>
          <w:sz w:val="28"/>
          <w:szCs w:val="28"/>
        </w:rPr>
        <w:t>анизацию, допустившую нарушение.</w:t>
      </w:r>
    </w:p>
    <w:p w:rsidR="001C65A8" w:rsidRPr="00710BE7" w:rsidRDefault="001C65A8" w:rsidP="005607FC">
      <w:pPr>
        <w:pStyle w:val="ConsPlusNormal0"/>
        <w:ind w:firstLine="709"/>
        <w:jc w:val="both"/>
        <w:rPr>
          <w:sz w:val="28"/>
          <w:szCs w:val="28"/>
        </w:rPr>
      </w:pPr>
      <w:r w:rsidRPr="00710BE7">
        <w:rPr>
          <w:sz w:val="28"/>
          <w:szCs w:val="28"/>
        </w:rPr>
        <w:t>и) устраняют провалы, просадки грунта или дорожного покрытия, появившиеся в зоне подземных коммуникаций</w:t>
      </w:r>
      <w:r w:rsidRPr="003219EC">
        <w:rPr>
          <w:sz w:val="28"/>
          <w:szCs w:val="28"/>
        </w:rPr>
        <w:t xml:space="preserve">, в </w:t>
      </w:r>
      <w:r w:rsidR="00152BF4" w:rsidRPr="003219EC">
        <w:rPr>
          <w:sz w:val="28"/>
          <w:szCs w:val="28"/>
        </w:rPr>
        <w:t>срок до 14</w:t>
      </w:r>
      <w:r w:rsidRPr="003219EC">
        <w:rPr>
          <w:sz w:val="28"/>
          <w:szCs w:val="28"/>
        </w:rPr>
        <w:t xml:space="preserve"> суток с момента</w:t>
      </w:r>
      <w:r w:rsidRPr="00710BE7">
        <w:rPr>
          <w:sz w:val="28"/>
          <w:szCs w:val="28"/>
        </w:rPr>
        <w:t xml:space="preserve"> их обнаружения. </w:t>
      </w:r>
    </w:p>
    <w:p w:rsidR="00BB0A33" w:rsidRPr="00710BE7" w:rsidRDefault="00BB0A33" w:rsidP="005607FC">
      <w:pPr>
        <w:pStyle w:val="ConsPlusNormal0"/>
        <w:ind w:firstLine="709"/>
        <w:jc w:val="both"/>
        <w:rPr>
          <w:sz w:val="28"/>
          <w:szCs w:val="28"/>
        </w:rPr>
      </w:pPr>
      <w:r w:rsidRPr="00710BE7">
        <w:rPr>
          <w:sz w:val="28"/>
          <w:szCs w:val="28"/>
        </w:rPr>
        <w:t>В случае аварии</w:t>
      </w:r>
      <w:r w:rsidR="00F129FB" w:rsidRPr="00710BE7">
        <w:rPr>
          <w:sz w:val="28"/>
          <w:szCs w:val="28"/>
        </w:rPr>
        <w:t>,</w:t>
      </w:r>
      <w:r w:rsidRPr="00710BE7">
        <w:rPr>
          <w:sz w:val="28"/>
          <w:szCs w:val="28"/>
        </w:rPr>
        <w:t xml:space="preserve"> </w:t>
      </w:r>
      <w:r w:rsidR="00CC4F33" w:rsidRPr="00710BE7">
        <w:rPr>
          <w:sz w:val="28"/>
          <w:szCs w:val="28"/>
        </w:rPr>
        <w:t>указанные в настоящем пункте Правил работы</w:t>
      </w:r>
      <w:r w:rsidRPr="00710BE7">
        <w:rPr>
          <w:sz w:val="28"/>
          <w:szCs w:val="28"/>
        </w:rPr>
        <w:t xml:space="preserve"> </w:t>
      </w:r>
      <w:r w:rsidR="00F129FB" w:rsidRPr="00710BE7">
        <w:rPr>
          <w:sz w:val="28"/>
          <w:szCs w:val="28"/>
        </w:rPr>
        <w:t>разрешается</w:t>
      </w:r>
      <w:r w:rsidRPr="00710BE7">
        <w:rPr>
          <w:sz w:val="28"/>
          <w:szCs w:val="28"/>
        </w:rPr>
        <w:t xml:space="preserve"> выполнять без предварительного согласования при условии последующего извещения администрации, муниципального учреждения, </w:t>
      </w:r>
      <w:r w:rsidR="00F129FB" w:rsidRPr="00710BE7">
        <w:rPr>
          <w:sz w:val="28"/>
          <w:szCs w:val="28"/>
        </w:rPr>
        <w:t xml:space="preserve">территориальных </w:t>
      </w:r>
      <w:r w:rsidRPr="00710BE7">
        <w:rPr>
          <w:sz w:val="28"/>
          <w:szCs w:val="28"/>
        </w:rPr>
        <w:t>органов ГИБДД МВД России о времени и месте производства</w:t>
      </w:r>
      <w:r w:rsidR="00F129FB" w:rsidRPr="00710BE7">
        <w:rPr>
          <w:sz w:val="28"/>
          <w:szCs w:val="28"/>
        </w:rPr>
        <w:t xml:space="preserve"> работ</w:t>
      </w:r>
      <w:r w:rsidRPr="00710BE7">
        <w:rPr>
          <w:sz w:val="28"/>
          <w:szCs w:val="28"/>
        </w:rPr>
        <w:t>.</w:t>
      </w:r>
    </w:p>
    <w:p w:rsidR="00BB0A33" w:rsidRPr="00710BE7" w:rsidRDefault="00F342CA" w:rsidP="005607FC">
      <w:pPr>
        <w:pStyle w:val="ConsPlusNormal0"/>
        <w:ind w:firstLine="709"/>
        <w:jc w:val="both"/>
        <w:rPr>
          <w:sz w:val="28"/>
          <w:szCs w:val="28"/>
        </w:rPr>
      </w:pPr>
      <w:r w:rsidRPr="00710BE7">
        <w:rPr>
          <w:sz w:val="28"/>
          <w:szCs w:val="28"/>
        </w:rPr>
        <w:t>15.1</w:t>
      </w:r>
      <w:r w:rsidR="00A87B5B" w:rsidRPr="00710BE7">
        <w:rPr>
          <w:sz w:val="28"/>
          <w:szCs w:val="28"/>
        </w:rPr>
        <w:t>3</w:t>
      </w:r>
      <w:r w:rsidRPr="00710BE7">
        <w:rPr>
          <w:sz w:val="28"/>
          <w:szCs w:val="28"/>
        </w:rPr>
        <w:t>.</w:t>
      </w:r>
      <w:r w:rsidR="00BB0A33" w:rsidRPr="00710BE7">
        <w:rPr>
          <w:sz w:val="28"/>
          <w:szCs w:val="28"/>
        </w:rPr>
        <w:t xml:space="preserve"> Владельцы объектов водопроводно-канализационного хозяйства осуществляют устройство и содержание необходимых стоков для воды, водоразборных колонок в соответствии с установленными нормативами.</w:t>
      </w:r>
    </w:p>
    <w:p w:rsidR="00D34126" w:rsidRPr="00710BE7" w:rsidRDefault="00176C16" w:rsidP="005607FC">
      <w:pPr>
        <w:pStyle w:val="ConsPlusNormal0"/>
        <w:ind w:firstLine="709"/>
        <w:jc w:val="both"/>
        <w:rPr>
          <w:sz w:val="28"/>
          <w:szCs w:val="28"/>
        </w:rPr>
      </w:pPr>
      <w:r w:rsidRPr="00710BE7">
        <w:rPr>
          <w:sz w:val="28"/>
          <w:szCs w:val="28"/>
        </w:rPr>
        <w:t>15</w:t>
      </w:r>
      <w:r w:rsidR="00640B6D" w:rsidRPr="00710BE7">
        <w:rPr>
          <w:sz w:val="28"/>
          <w:szCs w:val="28"/>
        </w:rPr>
        <w:t>.</w:t>
      </w:r>
      <w:r w:rsidR="00F342CA" w:rsidRPr="00710BE7">
        <w:rPr>
          <w:sz w:val="28"/>
          <w:szCs w:val="28"/>
        </w:rPr>
        <w:t>1</w:t>
      </w:r>
      <w:r w:rsidR="00A87B5B" w:rsidRPr="00710BE7">
        <w:rPr>
          <w:sz w:val="28"/>
          <w:szCs w:val="28"/>
        </w:rPr>
        <w:t>4</w:t>
      </w:r>
      <w:r w:rsidR="007F0A0A" w:rsidRPr="00710BE7">
        <w:rPr>
          <w:sz w:val="28"/>
          <w:szCs w:val="28"/>
        </w:rPr>
        <w:t>.</w:t>
      </w:r>
      <w:r w:rsidR="003F3AAC" w:rsidRPr="00710BE7">
        <w:rPr>
          <w:sz w:val="28"/>
          <w:szCs w:val="28"/>
        </w:rPr>
        <w:t xml:space="preserve"> </w:t>
      </w:r>
      <w:r w:rsidR="007F0A0A" w:rsidRPr="00710BE7">
        <w:rPr>
          <w:sz w:val="28"/>
          <w:szCs w:val="28"/>
        </w:rPr>
        <w:t>С</w:t>
      </w:r>
      <w:r w:rsidR="00640B6D" w:rsidRPr="00710BE7">
        <w:rPr>
          <w:sz w:val="28"/>
          <w:szCs w:val="28"/>
        </w:rPr>
        <w:t>одержание элементов благоустройства придомовых территорий многоквартирных жилых домов осуществляется за счет собственников помещений</w:t>
      </w:r>
      <w:r w:rsidR="00F129FB" w:rsidRPr="00710BE7">
        <w:rPr>
          <w:sz w:val="28"/>
          <w:szCs w:val="28"/>
        </w:rPr>
        <w:t xml:space="preserve"> в данных многоквартирных домах.</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5</w:t>
      </w:r>
      <w:r w:rsidRPr="00710BE7">
        <w:rPr>
          <w:sz w:val="28"/>
          <w:szCs w:val="28"/>
        </w:rPr>
        <w:t xml:space="preserve">. </w:t>
      </w:r>
      <w:r w:rsidR="00F129FB" w:rsidRPr="00710BE7">
        <w:rPr>
          <w:sz w:val="28"/>
          <w:szCs w:val="28"/>
        </w:rPr>
        <w:t>У</w:t>
      </w:r>
      <w:r w:rsidRPr="00710BE7">
        <w:rPr>
          <w:sz w:val="28"/>
          <w:szCs w:val="28"/>
        </w:rPr>
        <w:t xml:space="preserve">правляющие (обслуживающие) организации, товарищества собственников жилья, жилищные кооперативы или иные специализированные потребительские кооперативы, которые отвечают за содержание и ремонт общего имущества многоквартирных домов, несут ответственность за содержание </w:t>
      </w:r>
      <w:r w:rsidRPr="00537299">
        <w:rPr>
          <w:sz w:val="28"/>
          <w:szCs w:val="28"/>
        </w:rPr>
        <w:t xml:space="preserve">придомовой </w:t>
      </w:r>
      <w:r w:rsidR="007151E4" w:rsidRPr="00537299">
        <w:rPr>
          <w:sz w:val="28"/>
          <w:szCs w:val="28"/>
        </w:rPr>
        <w:t xml:space="preserve">и </w:t>
      </w:r>
      <w:r w:rsidR="00DA010F" w:rsidRPr="00537299">
        <w:rPr>
          <w:sz w:val="28"/>
          <w:szCs w:val="28"/>
        </w:rPr>
        <w:t xml:space="preserve">прилегающей </w:t>
      </w:r>
      <w:r w:rsidRPr="00537299">
        <w:rPr>
          <w:sz w:val="28"/>
          <w:szCs w:val="28"/>
        </w:rPr>
        <w:t>территории</w:t>
      </w:r>
      <w:r w:rsidRPr="00710BE7">
        <w:rPr>
          <w:sz w:val="28"/>
          <w:szCs w:val="28"/>
        </w:rPr>
        <w:t xml:space="preserve"> в соответствии с действующими правилами и нормами.</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Требования к содержанию индивидуальных жилых домов:</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.1. </w:t>
      </w:r>
      <w:r w:rsidR="00F129FB" w:rsidRPr="00710BE7">
        <w:rPr>
          <w:sz w:val="28"/>
          <w:szCs w:val="28"/>
        </w:rPr>
        <w:t>в</w:t>
      </w:r>
      <w:r w:rsidRPr="00710BE7">
        <w:rPr>
          <w:sz w:val="28"/>
          <w:szCs w:val="28"/>
        </w:rPr>
        <w:t>ладельцы индивидуальных жилых домов обязаны:</w:t>
      </w:r>
    </w:p>
    <w:p w:rsidR="00D34126" w:rsidRPr="00710BE7" w:rsidRDefault="00640B6D" w:rsidP="005607FC">
      <w:pPr>
        <w:pStyle w:val="ConsPlusNormal0"/>
        <w:ind w:firstLine="709"/>
        <w:jc w:val="both"/>
        <w:rPr>
          <w:sz w:val="28"/>
          <w:szCs w:val="28"/>
        </w:rPr>
      </w:pPr>
      <w:r w:rsidRPr="00710BE7">
        <w:rPr>
          <w:sz w:val="28"/>
          <w:szCs w:val="28"/>
        </w:rPr>
        <w:t>а) производить расчистку съездов с автодороги к своим домам за счет собственных средств;</w:t>
      </w:r>
    </w:p>
    <w:p w:rsidR="00D34126" w:rsidRPr="00710BE7" w:rsidRDefault="00640B6D" w:rsidP="005607FC">
      <w:pPr>
        <w:pStyle w:val="ConsPlusNormal0"/>
        <w:ind w:firstLine="709"/>
        <w:jc w:val="both"/>
        <w:rPr>
          <w:sz w:val="28"/>
          <w:szCs w:val="28"/>
        </w:rPr>
      </w:pPr>
      <w:r w:rsidRPr="00710BE7">
        <w:rPr>
          <w:sz w:val="28"/>
          <w:szCs w:val="28"/>
        </w:rPr>
        <w:t xml:space="preserve">б) обеспечить надлежащее состояние фасадов зданий, заборов и ограждений, а также прочих сооружений в пределах земельного участка, </w:t>
      </w:r>
      <w:r w:rsidR="00612D19" w:rsidRPr="00710BE7">
        <w:rPr>
          <w:sz w:val="28"/>
          <w:szCs w:val="28"/>
        </w:rPr>
        <w:t xml:space="preserve">прилегающих территорий, </w:t>
      </w:r>
      <w:r w:rsidRPr="00710BE7">
        <w:rPr>
          <w:sz w:val="28"/>
          <w:szCs w:val="28"/>
        </w:rPr>
        <w:t>своевременно производить поддерживающий их ремонт и окраску;</w:t>
      </w:r>
    </w:p>
    <w:p w:rsidR="00D34126" w:rsidRPr="00710BE7" w:rsidRDefault="00640B6D" w:rsidP="005607FC">
      <w:pPr>
        <w:pStyle w:val="ConsPlusNormal0"/>
        <w:ind w:firstLine="709"/>
        <w:jc w:val="both"/>
        <w:rPr>
          <w:sz w:val="28"/>
          <w:szCs w:val="28"/>
        </w:rPr>
      </w:pPr>
      <w:r w:rsidRPr="00710BE7">
        <w:rPr>
          <w:sz w:val="28"/>
          <w:szCs w:val="28"/>
        </w:rPr>
        <w:t>в) иметь на жилом доме номерной знак и поддерживать его в исправном состоянии;</w:t>
      </w:r>
    </w:p>
    <w:p w:rsidR="00D34126" w:rsidRPr="00710BE7" w:rsidRDefault="00640B6D" w:rsidP="005607FC">
      <w:pPr>
        <w:pStyle w:val="ConsPlusNormal0"/>
        <w:ind w:firstLine="709"/>
        <w:jc w:val="both"/>
        <w:rPr>
          <w:sz w:val="28"/>
          <w:szCs w:val="28"/>
        </w:rPr>
      </w:pPr>
      <w:r w:rsidRPr="00710BE7">
        <w:rPr>
          <w:sz w:val="28"/>
          <w:szCs w:val="28"/>
        </w:rPr>
        <w:t>г)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w:t>
      </w:r>
    </w:p>
    <w:p w:rsidR="00D34126" w:rsidRPr="00710BE7" w:rsidRDefault="00640B6D" w:rsidP="005607FC">
      <w:pPr>
        <w:pStyle w:val="ConsPlusNormal0"/>
        <w:ind w:firstLine="709"/>
        <w:jc w:val="both"/>
        <w:rPr>
          <w:sz w:val="28"/>
          <w:szCs w:val="28"/>
        </w:rPr>
      </w:pPr>
      <w:r w:rsidRPr="00710BE7">
        <w:rPr>
          <w:sz w:val="28"/>
          <w:szCs w:val="28"/>
        </w:rPr>
        <w:t>д) не допускать посадок деревьев в охранной зоне газопроводов, кабельных и воздушных линий электропередач и других инженерных сетей;</w:t>
      </w:r>
    </w:p>
    <w:p w:rsidR="00D34126" w:rsidRPr="00710BE7" w:rsidRDefault="00640B6D" w:rsidP="005607FC">
      <w:pPr>
        <w:pStyle w:val="ConsPlusNormal0"/>
        <w:ind w:firstLine="709"/>
        <w:jc w:val="both"/>
        <w:rPr>
          <w:sz w:val="28"/>
          <w:szCs w:val="28"/>
        </w:rPr>
      </w:pPr>
      <w:r w:rsidRPr="00710BE7">
        <w:rPr>
          <w:sz w:val="28"/>
          <w:szCs w:val="28"/>
        </w:rPr>
        <w:t>е) содержать местную канализацию, помойную яму, туалет в чистоте и порядке, регулярно произ</w:t>
      </w:r>
      <w:r w:rsidR="00F129FB" w:rsidRPr="00710BE7">
        <w:rPr>
          <w:sz w:val="28"/>
          <w:szCs w:val="28"/>
        </w:rPr>
        <w:t>водить их очистку и дезинфекцию;</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.2. </w:t>
      </w:r>
      <w:r w:rsidR="00F129FB" w:rsidRPr="00710BE7">
        <w:rPr>
          <w:sz w:val="28"/>
          <w:szCs w:val="28"/>
        </w:rPr>
        <w:t>в</w:t>
      </w:r>
      <w:r w:rsidRPr="00710BE7">
        <w:rPr>
          <w:sz w:val="28"/>
          <w:szCs w:val="28"/>
        </w:rPr>
        <w:t>ладельцам и лицам, проживающим в индивидуальных жилых домах, запрещается:</w:t>
      </w:r>
    </w:p>
    <w:p w:rsidR="00D34126" w:rsidRPr="00710BE7" w:rsidRDefault="00640B6D" w:rsidP="005607FC">
      <w:pPr>
        <w:pStyle w:val="ConsPlusNormal0"/>
        <w:ind w:firstLine="709"/>
        <w:jc w:val="both"/>
        <w:rPr>
          <w:sz w:val="28"/>
          <w:szCs w:val="28"/>
        </w:rPr>
      </w:pPr>
      <w:r w:rsidRPr="00710BE7">
        <w:rPr>
          <w:sz w:val="28"/>
          <w:szCs w:val="28"/>
        </w:rPr>
        <w:t>а) самовольно обустраивать и (или) эксплуатировать помойные, выгребные ямы и отстойники за границами земельного участка, на котором расположен индивидуальный жилой дом, часть жилого дома (квартира), на землях, государственная собственность на которые не разграничена;</w:t>
      </w:r>
    </w:p>
    <w:p w:rsidR="007F0A0A" w:rsidRPr="00710BE7" w:rsidRDefault="00640B6D" w:rsidP="005607FC">
      <w:pPr>
        <w:pStyle w:val="ConsPlusNormal0"/>
        <w:ind w:firstLine="709"/>
        <w:jc w:val="both"/>
        <w:rPr>
          <w:sz w:val="28"/>
          <w:szCs w:val="28"/>
        </w:rPr>
      </w:pPr>
      <w:r w:rsidRPr="00710BE7">
        <w:rPr>
          <w:sz w:val="28"/>
          <w:szCs w:val="28"/>
        </w:rPr>
        <w:t xml:space="preserve">б) складировать и хранить вне границ земельного участка </w:t>
      </w:r>
      <w:r w:rsidR="008927FA" w:rsidRPr="00710BE7">
        <w:rPr>
          <w:sz w:val="28"/>
          <w:szCs w:val="28"/>
        </w:rPr>
        <w:lastRenderedPageBreak/>
        <w:t xml:space="preserve">индивидуального жилого </w:t>
      </w:r>
      <w:r w:rsidRPr="00710BE7">
        <w:rPr>
          <w:sz w:val="28"/>
          <w:szCs w:val="28"/>
        </w:rPr>
        <w:t>дома, за его ограждением дрова, строительные материа</w:t>
      </w:r>
      <w:r w:rsidR="007F0A0A" w:rsidRPr="00710BE7">
        <w:rPr>
          <w:sz w:val="28"/>
          <w:szCs w:val="28"/>
        </w:rPr>
        <w:t xml:space="preserve">лы, уголь, навоз, </w:t>
      </w:r>
      <w:r w:rsidR="008927FA" w:rsidRPr="00710BE7">
        <w:rPr>
          <w:sz w:val="28"/>
          <w:szCs w:val="28"/>
        </w:rPr>
        <w:t>транспортные средства,</w:t>
      </w:r>
      <w:r w:rsidR="00B52D1C" w:rsidRPr="00710BE7">
        <w:rPr>
          <w:sz w:val="28"/>
          <w:szCs w:val="28"/>
        </w:rPr>
        <w:t xml:space="preserve"> </w:t>
      </w:r>
      <w:r w:rsidR="008927FA" w:rsidRPr="00710BE7">
        <w:rPr>
          <w:sz w:val="28"/>
          <w:szCs w:val="28"/>
        </w:rPr>
        <w:t>в том числе разукомплектованные</w:t>
      </w:r>
      <w:r w:rsidR="00B52D1C" w:rsidRPr="00710BE7">
        <w:rPr>
          <w:sz w:val="28"/>
          <w:szCs w:val="28"/>
        </w:rPr>
        <w:t xml:space="preserve"> </w:t>
      </w:r>
      <w:r w:rsidR="008927FA" w:rsidRPr="00710BE7">
        <w:rPr>
          <w:sz w:val="28"/>
          <w:szCs w:val="28"/>
        </w:rPr>
        <w:t>и (или) неисправные</w:t>
      </w:r>
      <w:r w:rsidR="00F168E0" w:rsidRPr="00710BE7">
        <w:rPr>
          <w:sz w:val="28"/>
          <w:szCs w:val="28"/>
        </w:rPr>
        <w:t>, иные предметы (имущество);</w:t>
      </w:r>
    </w:p>
    <w:p w:rsidR="003D2443" w:rsidRPr="00710BE7" w:rsidRDefault="003D2443" w:rsidP="005607FC">
      <w:pPr>
        <w:pStyle w:val="ConsPlusNormal0"/>
        <w:ind w:firstLine="709"/>
        <w:jc w:val="both"/>
        <w:rPr>
          <w:sz w:val="28"/>
          <w:szCs w:val="28"/>
        </w:rPr>
      </w:pPr>
      <w:r w:rsidRPr="00710BE7">
        <w:rPr>
          <w:sz w:val="28"/>
          <w:szCs w:val="28"/>
        </w:rPr>
        <w:t xml:space="preserve">в) осуществлять мойку транспортных средств за границами </w:t>
      </w:r>
      <w:r w:rsidR="00AD60A4" w:rsidRPr="00710BE7">
        <w:rPr>
          <w:sz w:val="28"/>
          <w:szCs w:val="28"/>
        </w:rPr>
        <w:t>земельного участка</w:t>
      </w:r>
      <w:r w:rsidR="0017694B" w:rsidRPr="00710BE7">
        <w:rPr>
          <w:sz w:val="28"/>
          <w:szCs w:val="28"/>
        </w:rPr>
        <w:t>, на котором расп</w:t>
      </w:r>
      <w:r w:rsidR="00292F75" w:rsidRPr="00710BE7">
        <w:rPr>
          <w:sz w:val="28"/>
          <w:szCs w:val="28"/>
        </w:rPr>
        <w:t>о</w:t>
      </w:r>
      <w:r w:rsidR="0017694B" w:rsidRPr="00710BE7">
        <w:rPr>
          <w:sz w:val="28"/>
          <w:szCs w:val="28"/>
        </w:rPr>
        <w:t>ложен</w:t>
      </w:r>
      <w:r w:rsidR="00AD60A4" w:rsidRPr="00710BE7">
        <w:rPr>
          <w:sz w:val="28"/>
          <w:szCs w:val="28"/>
        </w:rPr>
        <w:t xml:space="preserve"> индивидуальны</w:t>
      </w:r>
      <w:r w:rsidR="0017694B" w:rsidRPr="00710BE7">
        <w:rPr>
          <w:sz w:val="28"/>
          <w:szCs w:val="28"/>
        </w:rPr>
        <w:t>й</w:t>
      </w:r>
      <w:r w:rsidR="00AD60A4" w:rsidRPr="00710BE7">
        <w:rPr>
          <w:sz w:val="28"/>
          <w:szCs w:val="28"/>
        </w:rPr>
        <w:t xml:space="preserve"> жил</w:t>
      </w:r>
      <w:r w:rsidR="0017694B" w:rsidRPr="00710BE7">
        <w:rPr>
          <w:sz w:val="28"/>
          <w:szCs w:val="28"/>
        </w:rPr>
        <w:t>ой</w:t>
      </w:r>
      <w:r w:rsidR="00AD60A4" w:rsidRPr="00710BE7">
        <w:rPr>
          <w:sz w:val="28"/>
          <w:szCs w:val="28"/>
        </w:rPr>
        <w:t xml:space="preserve"> дом</w:t>
      </w:r>
      <w:r w:rsidR="00292F75" w:rsidRPr="00710BE7">
        <w:rPr>
          <w:sz w:val="28"/>
          <w:szCs w:val="28"/>
        </w:rPr>
        <w:t>.</w:t>
      </w:r>
    </w:p>
    <w:p w:rsidR="00D34126"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A87B5B" w:rsidRPr="00710BE7">
        <w:rPr>
          <w:sz w:val="28"/>
          <w:szCs w:val="28"/>
        </w:rPr>
        <w:t>6</w:t>
      </w:r>
      <w:r w:rsidRPr="00710BE7">
        <w:rPr>
          <w:sz w:val="28"/>
          <w:szCs w:val="28"/>
        </w:rPr>
        <w:t xml:space="preserve">.3. </w:t>
      </w:r>
      <w:r w:rsidR="00F129FB" w:rsidRPr="00710BE7">
        <w:rPr>
          <w:sz w:val="28"/>
          <w:szCs w:val="28"/>
        </w:rPr>
        <w:t>В</w:t>
      </w:r>
      <w:r w:rsidR="00640B6D" w:rsidRPr="00710BE7">
        <w:rPr>
          <w:sz w:val="28"/>
          <w:szCs w:val="28"/>
        </w:rPr>
        <w:t xml:space="preserve"> случае</w:t>
      </w:r>
      <w:r w:rsidR="00F129FB" w:rsidRPr="00710BE7">
        <w:rPr>
          <w:sz w:val="28"/>
          <w:szCs w:val="28"/>
        </w:rPr>
        <w:t>,</w:t>
      </w:r>
      <w:r w:rsidR="00640B6D" w:rsidRPr="00710BE7">
        <w:rPr>
          <w:sz w:val="28"/>
          <w:szCs w:val="28"/>
        </w:rPr>
        <w:t xml:space="preserve"> если площадь земельного участка и (или) габариты предметов не позволяют </w:t>
      </w:r>
      <w:r w:rsidR="00D44E2B" w:rsidRPr="00710BE7">
        <w:rPr>
          <w:sz w:val="28"/>
          <w:szCs w:val="28"/>
        </w:rPr>
        <w:t>в</w:t>
      </w:r>
      <w:r w:rsidR="00614905" w:rsidRPr="00710BE7">
        <w:rPr>
          <w:sz w:val="28"/>
          <w:szCs w:val="28"/>
        </w:rPr>
        <w:t>ладельцу</w:t>
      </w:r>
      <w:r w:rsidR="00640B6D" w:rsidRPr="00710BE7">
        <w:rPr>
          <w:sz w:val="28"/>
          <w:szCs w:val="28"/>
        </w:rPr>
        <w:t xml:space="preserve"> </w:t>
      </w:r>
      <w:r w:rsidR="0017694B" w:rsidRPr="00710BE7">
        <w:rPr>
          <w:sz w:val="28"/>
          <w:szCs w:val="28"/>
        </w:rPr>
        <w:t xml:space="preserve">индивидуального жилого дома либо проживающему в нем лицу </w:t>
      </w:r>
      <w:r w:rsidR="00640B6D" w:rsidRPr="00710BE7">
        <w:rPr>
          <w:sz w:val="28"/>
          <w:szCs w:val="28"/>
        </w:rPr>
        <w:t xml:space="preserve">разместить </w:t>
      </w:r>
      <w:r w:rsidR="00614905" w:rsidRPr="00710BE7">
        <w:rPr>
          <w:sz w:val="28"/>
          <w:szCs w:val="28"/>
        </w:rPr>
        <w:t>свое имущество</w:t>
      </w:r>
      <w:r w:rsidR="00BA031A" w:rsidRPr="00710BE7">
        <w:rPr>
          <w:sz w:val="28"/>
          <w:szCs w:val="28"/>
        </w:rPr>
        <w:t xml:space="preserve">, указанное в </w:t>
      </w:r>
      <w:proofErr w:type="spellStart"/>
      <w:r w:rsidR="00BA031A" w:rsidRPr="00710BE7">
        <w:rPr>
          <w:sz w:val="28"/>
          <w:szCs w:val="28"/>
        </w:rPr>
        <w:t>п.п</w:t>
      </w:r>
      <w:proofErr w:type="spellEnd"/>
      <w:r w:rsidR="00BA031A" w:rsidRPr="00710BE7">
        <w:rPr>
          <w:sz w:val="28"/>
          <w:szCs w:val="28"/>
        </w:rPr>
        <w:t>. «б» пункта 15.</w:t>
      </w:r>
      <w:r w:rsidR="005A0A38" w:rsidRPr="00710BE7">
        <w:rPr>
          <w:sz w:val="28"/>
          <w:szCs w:val="28"/>
        </w:rPr>
        <w:t>1</w:t>
      </w:r>
      <w:r w:rsidR="00DF32C3" w:rsidRPr="00710BE7">
        <w:rPr>
          <w:sz w:val="28"/>
          <w:szCs w:val="28"/>
        </w:rPr>
        <w:t>6</w:t>
      </w:r>
      <w:r w:rsidR="00BA031A" w:rsidRPr="00710BE7">
        <w:rPr>
          <w:sz w:val="28"/>
          <w:szCs w:val="28"/>
        </w:rPr>
        <w:t>.2 настоящих Правил,</w:t>
      </w:r>
      <w:r w:rsidR="00614905" w:rsidRPr="00710BE7">
        <w:rPr>
          <w:sz w:val="28"/>
          <w:szCs w:val="28"/>
        </w:rPr>
        <w:t xml:space="preserve"> на принадлежащем ему земельном участке</w:t>
      </w:r>
      <w:r w:rsidRPr="00710BE7">
        <w:rPr>
          <w:sz w:val="28"/>
          <w:szCs w:val="28"/>
        </w:rPr>
        <w:t xml:space="preserve">, </w:t>
      </w:r>
      <w:r w:rsidR="00640B6D" w:rsidRPr="00710BE7">
        <w:rPr>
          <w:sz w:val="28"/>
          <w:szCs w:val="28"/>
        </w:rPr>
        <w:t xml:space="preserve">допускается временное размещение такого имущества на прилегающей к индивидуальному жилому дому территории на срок, не превышающий </w:t>
      </w:r>
      <w:r w:rsidR="001A4EDC" w:rsidRPr="00710BE7">
        <w:rPr>
          <w:sz w:val="28"/>
          <w:szCs w:val="28"/>
        </w:rPr>
        <w:t>15</w:t>
      </w:r>
      <w:r w:rsidR="00640B6D" w:rsidRPr="00710BE7">
        <w:rPr>
          <w:sz w:val="28"/>
          <w:szCs w:val="28"/>
        </w:rPr>
        <w:t xml:space="preserve"> календарных дней, при соблюдении следующих условий:</w:t>
      </w:r>
    </w:p>
    <w:p w:rsidR="00D34126" w:rsidRPr="00710BE7" w:rsidRDefault="00640B6D" w:rsidP="005607FC">
      <w:pPr>
        <w:pStyle w:val="ConsPlusNormal0"/>
        <w:ind w:firstLine="709"/>
        <w:jc w:val="both"/>
        <w:rPr>
          <w:sz w:val="28"/>
          <w:szCs w:val="28"/>
        </w:rPr>
      </w:pPr>
      <w:r w:rsidRPr="00710BE7">
        <w:rPr>
          <w:sz w:val="28"/>
          <w:szCs w:val="28"/>
        </w:rPr>
        <w:t>а) обеспечения беспрепятственной уборки территории и проезда спецтехники;</w:t>
      </w:r>
    </w:p>
    <w:p w:rsidR="00D34126" w:rsidRPr="00710BE7" w:rsidRDefault="00640B6D" w:rsidP="005607FC">
      <w:pPr>
        <w:pStyle w:val="ConsPlusNormal0"/>
        <w:ind w:firstLine="709"/>
        <w:jc w:val="both"/>
        <w:rPr>
          <w:sz w:val="28"/>
          <w:szCs w:val="28"/>
        </w:rPr>
      </w:pPr>
      <w:r w:rsidRPr="00710BE7">
        <w:rPr>
          <w:sz w:val="28"/>
          <w:szCs w:val="28"/>
        </w:rPr>
        <w:t>б) обеспечения свободного проезда автомобильного транспорта, движения пешеходов;</w:t>
      </w:r>
    </w:p>
    <w:p w:rsidR="00D34126" w:rsidRPr="00710BE7" w:rsidRDefault="00640B6D" w:rsidP="005607FC">
      <w:pPr>
        <w:pStyle w:val="ConsPlusNormal0"/>
        <w:ind w:firstLine="709"/>
        <w:jc w:val="both"/>
        <w:rPr>
          <w:sz w:val="28"/>
          <w:szCs w:val="28"/>
        </w:rPr>
      </w:pPr>
      <w:r w:rsidRPr="00710BE7">
        <w:rPr>
          <w:sz w:val="28"/>
          <w:szCs w:val="28"/>
        </w:rPr>
        <w:t>в) соблюдения требований противопожарной безопасности, противопаводковых мероприятий;</w:t>
      </w:r>
    </w:p>
    <w:p w:rsidR="00D34126" w:rsidRPr="00710BE7" w:rsidRDefault="00640B6D" w:rsidP="005607FC">
      <w:pPr>
        <w:pStyle w:val="ConsPlusNormal0"/>
        <w:ind w:firstLine="709"/>
        <w:jc w:val="both"/>
        <w:rPr>
          <w:sz w:val="28"/>
          <w:szCs w:val="28"/>
        </w:rPr>
      </w:pPr>
      <w:r w:rsidRPr="00710BE7">
        <w:rPr>
          <w:sz w:val="28"/>
          <w:szCs w:val="28"/>
        </w:rPr>
        <w:t>г) сохранности объектов озеленения</w:t>
      </w:r>
      <w:r w:rsidR="006B6535" w:rsidRPr="00710BE7">
        <w:rPr>
          <w:sz w:val="28"/>
          <w:szCs w:val="28"/>
        </w:rPr>
        <w:t xml:space="preserve"> (озелененных территорий)</w:t>
      </w:r>
      <w:r w:rsidRPr="00710BE7">
        <w:rPr>
          <w:sz w:val="28"/>
          <w:szCs w:val="28"/>
        </w:rPr>
        <w:t>.</w:t>
      </w:r>
    </w:p>
    <w:p w:rsidR="004B372F"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F342CA" w:rsidRPr="00710BE7">
        <w:rPr>
          <w:sz w:val="28"/>
          <w:szCs w:val="28"/>
        </w:rPr>
        <w:t>1</w:t>
      </w:r>
      <w:r w:rsidR="00DF32C3" w:rsidRPr="00710BE7">
        <w:rPr>
          <w:sz w:val="28"/>
          <w:szCs w:val="28"/>
        </w:rPr>
        <w:t>6</w:t>
      </w:r>
      <w:r w:rsidRPr="00710BE7">
        <w:rPr>
          <w:sz w:val="28"/>
          <w:szCs w:val="28"/>
        </w:rPr>
        <w:t xml:space="preserve">.4. Заинтересованное лицо не позднее </w:t>
      </w:r>
      <w:r w:rsidR="00F129FB" w:rsidRPr="00710BE7">
        <w:rPr>
          <w:sz w:val="28"/>
          <w:szCs w:val="28"/>
        </w:rPr>
        <w:t>3-х рабочих дней с момента</w:t>
      </w:r>
      <w:r w:rsidRPr="00710BE7">
        <w:rPr>
          <w:sz w:val="28"/>
          <w:szCs w:val="28"/>
        </w:rPr>
        <w:t xml:space="preserve"> размещения </w:t>
      </w:r>
      <w:r w:rsidR="00F129FB" w:rsidRPr="00710BE7">
        <w:rPr>
          <w:sz w:val="28"/>
          <w:szCs w:val="28"/>
        </w:rPr>
        <w:t xml:space="preserve">указанного </w:t>
      </w:r>
      <w:r w:rsidRPr="00710BE7">
        <w:rPr>
          <w:sz w:val="28"/>
          <w:szCs w:val="28"/>
        </w:rPr>
        <w:t xml:space="preserve">имущества за </w:t>
      </w:r>
      <w:r w:rsidR="00F129FB" w:rsidRPr="00710BE7">
        <w:rPr>
          <w:sz w:val="28"/>
          <w:szCs w:val="28"/>
        </w:rPr>
        <w:t>границами принадлежащего ему земельного участка</w:t>
      </w:r>
      <w:r w:rsidRPr="00710BE7">
        <w:rPr>
          <w:sz w:val="28"/>
          <w:szCs w:val="28"/>
        </w:rPr>
        <w:t xml:space="preserve"> </w:t>
      </w:r>
      <w:r w:rsidR="00F129FB" w:rsidRPr="00710BE7">
        <w:rPr>
          <w:sz w:val="28"/>
          <w:szCs w:val="28"/>
        </w:rPr>
        <w:t xml:space="preserve">обязано </w:t>
      </w:r>
      <w:r w:rsidRPr="00710BE7">
        <w:rPr>
          <w:sz w:val="28"/>
          <w:szCs w:val="28"/>
        </w:rPr>
        <w:t xml:space="preserve">обратиться с </w:t>
      </w:r>
      <w:r w:rsidR="00F129FB" w:rsidRPr="00710BE7">
        <w:rPr>
          <w:sz w:val="28"/>
          <w:szCs w:val="28"/>
        </w:rPr>
        <w:t>у</w:t>
      </w:r>
      <w:r w:rsidRPr="00710BE7">
        <w:rPr>
          <w:sz w:val="28"/>
          <w:szCs w:val="28"/>
        </w:rPr>
        <w:t xml:space="preserve">ведомлением о временном размещении имущества (далее – Уведомление) в Управление муниципального контроля </w:t>
      </w:r>
      <w:r w:rsidR="00BC0F5A" w:rsidRPr="00710BE7">
        <w:rPr>
          <w:sz w:val="28"/>
          <w:szCs w:val="28"/>
        </w:rPr>
        <w:t xml:space="preserve">администрации </w:t>
      </w:r>
      <w:r w:rsidRPr="00710BE7">
        <w:rPr>
          <w:sz w:val="28"/>
          <w:szCs w:val="28"/>
        </w:rPr>
        <w:t>лично или направить его почтовым отправлением, на адрес электронной почты, факсом по соответствующим адресам Управления муниципального контроля, размещенным на официальном сайте администрации.</w:t>
      </w:r>
    </w:p>
    <w:p w:rsidR="00BC0F5A" w:rsidRPr="00710BE7" w:rsidRDefault="00BC0F5A" w:rsidP="005607FC">
      <w:pPr>
        <w:pStyle w:val="ConsPlusNormal0"/>
        <w:ind w:firstLine="709"/>
        <w:jc w:val="both"/>
        <w:rPr>
          <w:sz w:val="28"/>
          <w:szCs w:val="28"/>
        </w:rPr>
      </w:pPr>
      <w:r w:rsidRPr="00710BE7">
        <w:rPr>
          <w:sz w:val="28"/>
          <w:szCs w:val="28"/>
        </w:rPr>
        <w:t>15.1</w:t>
      </w:r>
      <w:r w:rsidR="00DF32C3" w:rsidRPr="00710BE7">
        <w:rPr>
          <w:sz w:val="28"/>
          <w:szCs w:val="28"/>
        </w:rPr>
        <w:t>6</w:t>
      </w:r>
      <w:r w:rsidRPr="00710BE7">
        <w:rPr>
          <w:sz w:val="28"/>
          <w:szCs w:val="28"/>
        </w:rPr>
        <w:t>.5. В уведомлении указываются данные обратившегося лица, вид размещаемого имущества, адрес и дата его размещения. Течение срока для временного размещения имущества исчисляется с даты, указанной в Уведомлении.</w:t>
      </w:r>
    </w:p>
    <w:p w:rsidR="00BC0F5A" w:rsidRPr="00710BE7" w:rsidRDefault="00BC0F5A" w:rsidP="005607FC">
      <w:pPr>
        <w:pStyle w:val="ConsPlusNormal0"/>
        <w:ind w:firstLine="709"/>
        <w:jc w:val="both"/>
        <w:rPr>
          <w:sz w:val="28"/>
          <w:szCs w:val="28"/>
        </w:rPr>
      </w:pPr>
      <w:r w:rsidRPr="00710BE7">
        <w:rPr>
          <w:sz w:val="28"/>
          <w:szCs w:val="28"/>
        </w:rPr>
        <w:t>В случае необходимости, по обращению заинтересованного лица в Управление муниципального контроля, срок для временного размещения имущества на прилегающей территории, предусмотренный абзацем первым пункта 15.</w:t>
      </w:r>
      <w:r w:rsidR="00956D17" w:rsidRPr="00710BE7">
        <w:rPr>
          <w:sz w:val="28"/>
          <w:szCs w:val="28"/>
        </w:rPr>
        <w:t>1</w:t>
      </w:r>
      <w:r w:rsidR="00DF32C3" w:rsidRPr="00710BE7">
        <w:rPr>
          <w:sz w:val="28"/>
          <w:szCs w:val="28"/>
        </w:rPr>
        <w:t>6</w:t>
      </w:r>
      <w:r w:rsidRPr="00710BE7">
        <w:rPr>
          <w:sz w:val="28"/>
          <w:szCs w:val="28"/>
        </w:rPr>
        <w:t xml:space="preserve">.3 настоящих Правил и указанный в Уведомлении, может быть продлен на срок, не превышающий 15 календарных дней, при соблюдении условий, предусмотренных подпунктами «а» - «г» </w:t>
      </w:r>
      <w:r w:rsidRPr="00537299">
        <w:rPr>
          <w:sz w:val="28"/>
          <w:szCs w:val="28"/>
        </w:rPr>
        <w:t>пункта 15.</w:t>
      </w:r>
      <w:r w:rsidR="00F21567" w:rsidRPr="00537299">
        <w:rPr>
          <w:sz w:val="28"/>
          <w:szCs w:val="28"/>
        </w:rPr>
        <w:t>16</w:t>
      </w:r>
      <w:r w:rsidRPr="00537299">
        <w:rPr>
          <w:sz w:val="28"/>
          <w:szCs w:val="28"/>
        </w:rPr>
        <w:t>.3</w:t>
      </w:r>
      <w:r w:rsidRPr="00710BE7">
        <w:rPr>
          <w:sz w:val="28"/>
          <w:szCs w:val="28"/>
        </w:rPr>
        <w:t xml:space="preserve"> настоящих Правил.</w:t>
      </w:r>
    </w:p>
    <w:p w:rsidR="00BC0F5A" w:rsidRPr="00710BE7" w:rsidRDefault="00BC0F5A" w:rsidP="005607FC">
      <w:pPr>
        <w:pStyle w:val="ConsPlusNormal0"/>
        <w:ind w:firstLine="709"/>
        <w:jc w:val="both"/>
        <w:rPr>
          <w:sz w:val="28"/>
          <w:szCs w:val="28"/>
        </w:rPr>
      </w:pPr>
      <w:r w:rsidRPr="00710BE7">
        <w:rPr>
          <w:sz w:val="28"/>
          <w:szCs w:val="28"/>
        </w:rPr>
        <w:t>Складирование и хранение имущества без направления Уведомления или за пределами установленных в нем сроков не допускается.</w:t>
      </w:r>
    </w:p>
    <w:p w:rsidR="00D34126" w:rsidRPr="00710BE7" w:rsidRDefault="00640B6D"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w:t>
      </w:r>
      <w:r w:rsidRPr="00710BE7">
        <w:rPr>
          <w:sz w:val="28"/>
          <w:szCs w:val="28"/>
        </w:rPr>
        <w:t xml:space="preserve"> </w:t>
      </w:r>
      <w:r w:rsidR="007F0A0A" w:rsidRPr="00710BE7">
        <w:rPr>
          <w:sz w:val="28"/>
          <w:szCs w:val="28"/>
        </w:rPr>
        <w:t>Лиц</w:t>
      </w:r>
      <w:r w:rsidR="004B372F" w:rsidRPr="00710BE7">
        <w:rPr>
          <w:sz w:val="28"/>
          <w:szCs w:val="28"/>
        </w:rPr>
        <w:t>о</w:t>
      </w:r>
      <w:r w:rsidR="007F0A0A" w:rsidRPr="00710BE7">
        <w:rPr>
          <w:sz w:val="28"/>
          <w:szCs w:val="28"/>
        </w:rPr>
        <w:t>, осуществляющ</w:t>
      </w:r>
      <w:r w:rsidR="004B372F" w:rsidRPr="00710BE7">
        <w:rPr>
          <w:sz w:val="28"/>
          <w:szCs w:val="28"/>
        </w:rPr>
        <w:t>ее</w:t>
      </w:r>
      <w:r w:rsidR="007F0A0A" w:rsidRPr="00710BE7">
        <w:rPr>
          <w:sz w:val="28"/>
          <w:szCs w:val="28"/>
        </w:rPr>
        <w:t xml:space="preserve"> строительство, реконстр</w:t>
      </w:r>
      <w:r w:rsidR="004B372F" w:rsidRPr="00710BE7">
        <w:rPr>
          <w:sz w:val="28"/>
          <w:szCs w:val="28"/>
        </w:rPr>
        <w:t xml:space="preserve">укцию, </w:t>
      </w:r>
      <w:r w:rsidR="00323DD9" w:rsidRPr="00710BE7">
        <w:rPr>
          <w:sz w:val="28"/>
          <w:szCs w:val="28"/>
        </w:rPr>
        <w:t xml:space="preserve">капитальный </w:t>
      </w:r>
      <w:r w:rsidR="008A1E19" w:rsidRPr="00710BE7">
        <w:rPr>
          <w:sz w:val="28"/>
          <w:szCs w:val="28"/>
        </w:rPr>
        <w:t>ремонт и (или) снос (демонтаж) объектов</w:t>
      </w:r>
      <w:r w:rsidR="004B372F" w:rsidRPr="00710BE7">
        <w:rPr>
          <w:sz w:val="28"/>
          <w:szCs w:val="28"/>
        </w:rPr>
        <w:t xml:space="preserve"> (Застройщик), обязано</w:t>
      </w:r>
      <w:r w:rsidR="007F0A0A" w:rsidRPr="00710BE7">
        <w:rPr>
          <w:sz w:val="28"/>
          <w:szCs w:val="28"/>
        </w:rPr>
        <w:t>:</w:t>
      </w:r>
    </w:p>
    <w:p w:rsidR="004B372F"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.1</w:t>
      </w:r>
      <w:r w:rsidR="00545961" w:rsidRPr="00710BE7">
        <w:rPr>
          <w:sz w:val="28"/>
          <w:szCs w:val="28"/>
        </w:rPr>
        <w:t xml:space="preserve"> не позднее</w:t>
      </w:r>
      <w:r w:rsidR="00A272A8" w:rsidRPr="00710BE7">
        <w:rPr>
          <w:sz w:val="28"/>
          <w:szCs w:val="28"/>
        </w:rPr>
        <w:t>,</w:t>
      </w:r>
      <w:r w:rsidR="00545961" w:rsidRPr="00710BE7">
        <w:rPr>
          <w:sz w:val="28"/>
          <w:szCs w:val="28"/>
        </w:rPr>
        <w:t xml:space="preserve"> чем за </w:t>
      </w:r>
      <w:r w:rsidR="00956D17" w:rsidRPr="00710BE7">
        <w:rPr>
          <w:sz w:val="28"/>
          <w:szCs w:val="28"/>
        </w:rPr>
        <w:t>7 (</w:t>
      </w:r>
      <w:r w:rsidR="00545961" w:rsidRPr="00710BE7">
        <w:rPr>
          <w:sz w:val="28"/>
          <w:szCs w:val="28"/>
        </w:rPr>
        <w:t>семь</w:t>
      </w:r>
      <w:r w:rsidR="00956D17" w:rsidRPr="00710BE7">
        <w:rPr>
          <w:sz w:val="28"/>
          <w:szCs w:val="28"/>
        </w:rPr>
        <w:t>)</w:t>
      </w:r>
      <w:r w:rsidR="00545961" w:rsidRPr="00710BE7">
        <w:rPr>
          <w:sz w:val="28"/>
          <w:szCs w:val="28"/>
        </w:rPr>
        <w:t xml:space="preserve"> календарных дней до начала работ по подготовке к строительству участка и прилегающей к нему территории обязан установить в границах земельного участка ограждение строительной площадки </w:t>
      </w:r>
      <w:r w:rsidR="00545961" w:rsidRPr="00710BE7">
        <w:rPr>
          <w:sz w:val="28"/>
          <w:szCs w:val="28"/>
        </w:rPr>
        <w:lastRenderedPageBreak/>
        <w:t>(забор) в соответствии с требованиями пункт</w:t>
      </w:r>
      <w:r w:rsidR="00DE2CBF" w:rsidRPr="00710BE7">
        <w:rPr>
          <w:sz w:val="28"/>
          <w:szCs w:val="28"/>
        </w:rPr>
        <w:t>ов</w:t>
      </w:r>
      <w:r w:rsidR="00545961" w:rsidRPr="00710BE7">
        <w:rPr>
          <w:sz w:val="28"/>
          <w:szCs w:val="28"/>
        </w:rPr>
        <w:t xml:space="preserve"> </w:t>
      </w:r>
      <w:r w:rsidR="00545961" w:rsidRPr="00537299">
        <w:rPr>
          <w:sz w:val="28"/>
          <w:szCs w:val="28"/>
        </w:rPr>
        <w:t>7.7.</w:t>
      </w:r>
      <w:r w:rsidRPr="00537299">
        <w:rPr>
          <w:sz w:val="28"/>
          <w:szCs w:val="28"/>
        </w:rPr>
        <w:t>1</w:t>
      </w:r>
      <w:r w:rsidR="006A2D69" w:rsidRPr="00537299">
        <w:rPr>
          <w:sz w:val="28"/>
          <w:szCs w:val="28"/>
        </w:rPr>
        <w:t>5.2, 7.7.15.7, 7.7.16, 7.7.16.1</w:t>
      </w:r>
      <w:r w:rsidRPr="00710BE7">
        <w:rPr>
          <w:sz w:val="28"/>
          <w:szCs w:val="28"/>
        </w:rPr>
        <w:t xml:space="preserve"> настоящих Правил;</w:t>
      </w:r>
    </w:p>
    <w:p w:rsidR="00545961" w:rsidRPr="00710BE7" w:rsidRDefault="004B372F" w:rsidP="005607FC">
      <w:pPr>
        <w:pStyle w:val="ConsPlusNormal0"/>
        <w:ind w:firstLine="709"/>
        <w:jc w:val="both"/>
        <w:rPr>
          <w:sz w:val="28"/>
          <w:szCs w:val="28"/>
        </w:rPr>
      </w:pPr>
      <w:r w:rsidRPr="00710BE7">
        <w:rPr>
          <w:sz w:val="28"/>
          <w:szCs w:val="28"/>
        </w:rPr>
        <w:t>1</w:t>
      </w:r>
      <w:r w:rsidR="00176C16"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.2</w:t>
      </w:r>
      <w:r w:rsidR="00545961" w:rsidRPr="00710BE7">
        <w:rPr>
          <w:sz w:val="28"/>
          <w:szCs w:val="28"/>
        </w:rPr>
        <w:t xml:space="preserve"> разместить стенд </w:t>
      </w:r>
      <w:r w:rsidRPr="00710BE7">
        <w:rPr>
          <w:sz w:val="28"/>
          <w:szCs w:val="28"/>
        </w:rPr>
        <w:t xml:space="preserve">(информационный щит) </w:t>
      </w:r>
      <w:r w:rsidR="00545961" w:rsidRPr="00710BE7">
        <w:rPr>
          <w:sz w:val="28"/>
          <w:szCs w:val="28"/>
        </w:rPr>
        <w:t>размером не менее 1,0 x 2,0 м и не более 3,0 x 5,0 м, доступн</w:t>
      </w:r>
      <w:r w:rsidRPr="00710BE7">
        <w:rPr>
          <w:sz w:val="28"/>
          <w:szCs w:val="28"/>
        </w:rPr>
        <w:t>ый</w:t>
      </w:r>
      <w:r w:rsidR="00545961" w:rsidRPr="00710BE7">
        <w:rPr>
          <w:sz w:val="28"/>
          <w:szCs w:val="28"/>
        </w:rPr>
        <w:t xml:space="preserve"> для обозрения с территории общего пользования и содержащего информацию о (об):</w:t>
      </w:r>
    </w:p>
    <w:p w:rsidR="00545961" w:rsidRPr="00710BE7" w:rsidRDefault="00545961" w:rsidP="005607FC">
      <w:pPr>
        <w:pStyle w:val="ConsPlusNormal0"/>
        <w:ind w:firstLine="709"/>
        <w:jc w:val="both"/>
        <w:rPr>
          <w:sz w:val="28"/>
          <w:szCs w:val="28"/>
        </w:rPr>
      </w:pPr>
      <w:r w:rsidRPr="00710BE7">
        <w:rPr>
          <w:sz w:val="28"/>
          <w:szCs w:val="28"/>
        </w:rPr>
        <w:t xml:space="preserve">а) проекте строительства (реконструкции, капитальном ремонте) с изображением </w:t>
      </w:r>
      <w:r w:rsidR="001B6CA3" w:rsidRPr="00710BE7">
        <w:rPr>
          <w:sz w:val="28"/>
          <w:szCs w:val="28"/>
        </w:rPr>
        <w:t xml:space="preserve">(схемой) </w:t>
      </w:r>
      <w:r w:rsidRPr="00710BE7">
        <w:rPr>
          <w:sz w:val="28"/>
          <w:szCs w:val="28"/>
        </w:rPr>
        <w:t xml:space="preserve">будущего объекта строительства </w:t>
      </w:r>
      <w:r w:rsidR="001B6CA3" w:rsidRPr="00710BE7">
        <w:rPr>
          <w:sz w:val="28"/>
          <w:szCs w:val="28"/>
        </w:rPr>
        <w:t xml:space="preserve">(реконструкции) </w:t>
      </w:r>
      <w:r w:rsidRPr="00710BE7">
        <w:rPr>
          <w:sz w:val="28"/>
          <w:szCs w:val="28"/>
        </w:rPr>
        <w:t>и с указанием адреса дома (здания), содержащего наименование у</w:t>
      </w:r>
      <w:r w:rsidR="00906224" w:rsidRPr="00710BE7">
        <w:rPr>
          <w:sz w:val="28"/>
          <w:szCs w:val="28"/>
        </w:rPr>
        <w:t>лицы и номер дома (здания);</w:t>
      </w:r>
    </w:p>
    <w:p w:rsidR="00545961" w:rsidRPr="00710BE7" w:rsidRDefault="00545961" w:rsidP="005607FC">
      <w:pPr>
        <w:pStyle w:val="ConsPlusNormal0"/>
        <w:ind w:firstLine="709"/>
        <w:jc w:val="both"/>
        <w:rPr>
          <w:sz w:val="28"/>
          <w:szCs w:val="28"/>
        </w:rPr>
      </w:pPr>
      <w:r w:rsidRPr="00710BE7">
        <w:rPr>
          <w:sz w:val="28"/>
          <w:szCs w:val="28"/>
        </w:rPr>
        <w:t>б) разрешении на строительство (реконструкцию)</w:t>
      </w:r>
      <w:r w:rsidR="00906224" w:rsidRPr="00710BE7">
        <w:rPr>
          <w:sz w:val="28"/>
          <w:szCs w:val="28"/>
        </w:rPr>
        <w:t>;</w:t>
      </w:r>
    </w:p>
    <w:p w:rsidR="00545961" w:rsidRPr="00710BE7" w:rsidRDefault="00545961" w:rsidP="005607FC">
      <w:pPr>
        <w:pStyle w:val="ConsPlusNormal0"/>
        <w:ind w:firstLine="709"/>
        <w:jc w:val="both"/>
        <w:rPr>
          <w:sz w:val="28"/>
          <w:szCs w:val="28"/>
        </w:rPr>
      </w:pPr>
      <w:r w:rsidRPr="00710BE7">
        <w:rPr>
          <w:sz w:val="28"/>
          <w:szCs w:val="28"/>
        </w:rPr>
        <w:t>в) заказчике (застройщике,</w:t>
      </w:r>
      <w:r w:rsidR="00BA5B85" w:rsidRPr="00710BE7">
        <w:rPr>
          <w:sz w:val="28"/>
          <w:szCs w:val="28"/>
        </w:rPr>
        <w:t xml:space="preserve"> техническом заказчике,</w:t>
      </w:r>
      <w:r w:rsidRPr="00710BE7">
        <w:rPr>
          <w:sz w:val="28"/>
          <w:szCs w:val="28"/>
        </w:rPr>
        <w:t xml:space="preserve"> ген</w:t>
      </w:r>
      <w:r w:rsidR="00BA5B85" w:rsidRPr="00710BE7">
        <w:rPr>
          <w:sz w:val="28"/>
          <w:szCs w:val="28"/>
        </w:rPr>
        <w:t xml:space="preserve">еральном </w:t>
      </w:r>
      <w:r w:rsidR="00906224" w:rsidRPr="00710BE7">
        <w:rPr>
          <w:sz w:val="28"/>
          <w:szCs w:val="28"/>
        </w:rPr>
        <w:t>подрядчике) работ, их представителях;</w:t>
      </w:r>
    </w:p>
    <w:p w:rsidR="00545961" w:rsidRPr="00710BE7" w:rsidRDefault="00545961" w:rsidP="005607FC">
      <w:pPr>
        <w:pStyle w:val="ConsPlusNormal0"/>
        <w:ind w:firstLine="709"/>
        <w:jc w:val="both"/>
        <w:rPr>
          <w:sz w:val="28"/>
          <w:szCs w:val="28"/>
        </w:rPr>
      </w:pPr>
      <w:r w:rsidRPr="00710BE7">
        <w:rPr>
          <w:sz w:val="28"/>
          <w:szCs w:val="28"/>
        </w:rPr>
        <w:t xml:space="preserve">г) плановых сроках </w:t>
      </w:r>
      <w:r w:rsidR="00013A46" w:rsidRPr="00710BE7">
        <w:rPr>
          <w:sz w:val="28"/>
          <w:szCs w:val="28"/>
        </w:rPr>
        <w:t xml:space="preserve">начала и окончания </w:t>
      </w:r>
      <w:r w:rsidR="00906224" w:rsidRPr="00710BE7">
        <w:rPr>
          <w:sz w:val="28"/>
          <w:szCs w:val="28"/>
        </w:rPr>
        <w:t>выполнения работ;</w:t>
      </w:r>
    </w:p>
    <w:p w:rsidR="00545961" w:rsidRPr="00710BE7" w:rsidRDefault="00545961" w:rsidP="005607FC">
      <w:pPr>
        <w:pStyle w:val="ConsPlusNormal0"/>
        <w:ind w:firstLine="709"/>
        <w:jc w:val="both"/>
        <w:rPr>
          <w:sz w:val="28"/>
          <w:szCs w:val="28"/>
        </w:rPr>
      </w:pPr>
      <w:r w:rsidRPr="00710BE7">
        <w:rPr>
          <w:sz w:val="28"/>
          <w:szCs w:val="28"/>
        </w:rPr>
        <w:t xml:space="preserve">д) уполномоченных органах, </w:t>
      </w:r>
      <w:r w:rsidR="00906224" w:rsidRPr="00710BE7">
        <w:rPr>
          <w:sz w:val="28"/>
          <w:szCs w:val="28"/>
        </w:rPr>
        <w:t>их представителях, к которым</w:t>
      </w:r>
      <w:r w:rsidRPr="00710BE7">
        <w:rPr>
          <w:sz w:val="28"/>
          <w:szCs w:val="28"/>
        </w:rPr>
        <w:t xml:space="preserve"> следует обращаться по вопросам строительства (реконструкции) объекта и содержания строительной площадки в надлежащем порядке;</w:t>
      </w:r>
    </w:p>
    <w:p w:rsidR="00545961" w:rsidRPr="00710BE7" w:rsidRDefault="00524B9F" w:rsidP="005607FC">
      <w:pPr>
        <w:pStyle w:val="ConsPlusNormal0"/>
        <w:ind w:firstLine="709"/>
        <w:jc w:val="both"/>
        <w:rPr>
          <w:sz w:val="28"/>
          <w:szCs w:val="28"/>
        </w:rPr>
      </w:pPr>
      <w:r w:rsidRPr="00710BE7">
        <w:rPr>
          <w:sz w:val="28"/>
          <w:szCs w:val="28"/>
        </w:rPr>
        <w:t>15</w:t>
      </w:r>
      <w:r w:rsidR="004B372F"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.3.</w:t>
      </w:r>
      <w:r w:rsidR="00545961" w:rsidRPr="00710BE7">
        <w:rPr>
          <w:sz w:val="28"/>
          <w:szCs w:val="28"/>
        </w:rPr>
        <w:t xml:space="preserve"> осуществлять мероприятия по поддержанию в надлежащем состоянии ограждения, стенда</w:t>
      </w:r>
      <w:r w:rsidR="00A272A8" w:rsidRPr="00710BE7">
        <w:rPr>
          <w:sz w:val="28"/>
          <w:szCs w:val="28"/>
        </w:rPr>
        <w:t xml:space="preserve"> (информационного щита)</w:t>
      </w:r>
      <w:r w:rsidR="00545961" w:rsidRPr="00710BE7">
        <w:rPr>
          <w:sz w:val="28"/>
          <w:szCs w:val="28"/>
        </w:rPr>
        <w:t>, включая крепежи всех конструктивных элементов.</w:t>
      </w:r>
    </w:p>
    <w:p w:rsidR="00545961" w:rsidRPr="00710BE7" w:rsidRDefault="004B372F"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.4.</w:t>
      </w:r>
      <w:r w:rsidR="00545961" w:rsidRPr="00710BE7">
        <w:rPr>
          <w:sz w:val="28"/>
          <w:szCs w:val="28"/>
        </w:rPr>
        <w:t xml:space="preserve"> </w:t>
      </w:r>
      <w:r w:rsidRPr="00710BE7">
        <w:rPr>
          <w:sz w:val="28"/>
          <w:szCs w:val="28"/>
        </w:rPr>
        <w:t>размещать с</w:t>
      </w:r>
      <w:r w:rsidR="00545961" w:rsidRPr="00710BE7">
        <w:rPr>
          <w:sz w:val="28"/>
          <w:szCs w:val="28"/>
        </w:rPr>
        <w:t>троительные материалы, оборудование, автотранспорт и передвижные механизмы, подсобные помещения, бытовые вагончики для временного нахождения рабочих и служащих, места для временного хранения и накопления транспортных партий строительных отходов в пределах строительных площадок в соответствии с проектом организации строительства.</w:t>
      </w:r>
    </w:p>
    <w:p w:rsidR="00D34126" w:rsidRPr="00710BE7" w:rsidRDefault="004B372F"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.5.</w:t>
      </w:r>
      <w:r w:rsidR="00640B6D" w:rsidRPr="00710BE7">
        <w:rPr>
          <w:sz w:val="28"/>
          <w:szCs w:val="28"/>
        </w:rPr>
        <w:t xml:space="preserve"> обеспечить общую устойчивость, прочность, надежность, эксплуатационную безопасность ограждения строительной площадки</w:t>
      </w:r>
      <w:r w:rsidRPr="00710BE7">
        <w:rPr>
          <w:sz w:val="28"/>
          <w:szCs w:val="28"/>
        </w:rPr>
        <w:t xml:space="preserve"> в период производства работ</w:t>
      </w:r>
      <w:r w:rsidR="00640B6D" w:rsidRPr="00710BE7">
        <w:rPr>
          <w:sz w:val="28"/>
          <w:szCs w:val="28"/>
        </w:rPr>
        <w:t>;</w:t>
      </w:r>
    </w:p>
    <w:p w:rsidR="00D34126" w:rsidRPr="00710BE7" w:rsidRDefault="008A5BFB"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.6.</w:t>
      </w:r>
      <w:r w:rsidR="00640B6D" w:rsidRPr="00710BE7">
        <w:rPr>
          <w:sz w:val="28"/>
          <w:szCs w:val="28"/>
        </w:rPr>
        <w:t xml:space="preserve"> следить за надлежащим техническим состоянием ограждения строительной площадки, его чистотой, своевременной очисткой от грязи, снега, наледи, информационно-печатной продукции;</w:t>
      </w:r>
    </w:p>
    <w:p w:rsidR="00D34126" w:rsidRPr="00710BE7" w:rsidRDefault="008A5BFB" w:rsidP="005607FC">
      <w:pPr>
        <w:pStyle w:val="ConsPlusNormal0"/>
        <w:ind w:firstLine="709"/>
        <w:jc w:val="both"/>
        <w:rPr>
          <w:sz w:val="28"/>
          <w:szCs w:val="28"/>
        </w:rPr>
      </w:pPr>
      <w:r w:rsidRPr="00710BE7">
        <w:rPr>
          <w:sz w:val="28"/>
          <w:szCs w:val="28"/>
        </w:rPr>
        <w:t>1</w:t>
      </w:r>
      <w:r w:rsidR="00524B9F" w:rsidRPr="00710BE7">
        <w:rPr>
          <w:sz w:val="28"/>
          <w:szCs w:val="28"/>
        </w:rPr>
        <w:t>5</w:t>
      </w:r>
      <w:r w:rsidRPr="00710BE7">
        <w:rPr>
          <w:sz w:val="28"/>
          <w:szCs w:val="28"/>
        </w:rPr>
        <w:t>.</w:t>
      </w:r>
      <w:r w:rsidR="005B36E6" w:rsidRPr="00710BE7">
        <w:rPr>
          <w:sz w:val="28"/>
          <w:szCs w:val="28"/>
        </w:rPr>
        <w:t>1</w:t>
      </w:r>
      <w:r w:rsidR="00E567E2" w:rsidRPr="00710BE7">
        <w:rPr>
          <w:sz w:val="28"/>
          <w:szCs w:val="28"/>
        </w:rPr>
        <w:t>7</w:t>
      </w:r>
      <w:r w:rsidR="005B36E6" w:rsidRPr="00710BE7">
        <w:rPr>
          <w:sz w:val="28"/>
          <w:szCs w:val="28"/>
        </w:rPr>
        <w:t>.7</w:t>
      </w:r>
      <w:r w:rsidR="00640B6D" w:rsidRPr="00710BE7">
        <w:rPr>
          <w:sz w:val="28"/>
          <w:szCs w:val="28"/>
        </w:rPr>
        <w:t xml:space="preserve"> обеспечить временные тротуары для пешеходов (в случае необходимости);</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.8.</w:t>
      </w:r>
      <w:r w:rsidR="00640B6D" w:rsidRPr="00710BE7">
        <w:rPr>
          <w:sz w:val="28"/>
          <w:szCs w:val="28"/>
        </w:rPr>
        <w:t xml:space="preserve"> обеспечить наружное освещение по периметру строительной площадки;</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.9.</w:t>
      </w:r>
      <w:r w:rsidR="00640B6D" w:rsidRPr="00710BE7">
        <w:rPr>
          <w:sz w:val="28"/>
          <w:szCs w:val="28"/>
        </w:rPr>
        <w:t xml:space="preserve"> </w:t>
      </w:r>
      <w:r w:rsidR="00943BC8" w:rsidRPr="00710BE7">
        <w:rPr>
          <w:sz w:val="28"/>
          <w:szCs w:val="28"/>
        </w:rPr>
        <w:t>в случае необходимости либо по требованию администрации оборудовать строительную площадку, выходящую на городскую территорию, пунктами очистки или мойки колес транспортных средств на выездах, а также площадками или бункерами для временного сбора отходов в местах</w:t>
      </w:r>
      <w:r w:rsidR="00167D19" w:rsidRPr="00710BE7">
        <w:rPr>
          <w:sz w:val="28"/>
          <w:szCs w:val="28"/>
        </w:rPr>
        <w:t>,</w:t>
      </w:r>
      <w:r w:rsidR="00943BC8" w:rsidRPr="00710BE7">
        <w:rPr>
          <w:sz w:val="28"/>
          <w:szCs w:val="28"/>
        </w:rPr>
        <w:t xml:space="preserve"> </w:t>
      </w:r>
      <w:r w:rsidR="00167D19" w:rsidRPr="00710BE7">
        <w:rPr>
          <w:sz w:val="28"/>
          <w:szCs w:val="28"/>
        </w:rPr>
        <w:t xml:space="preserve">исключающих вынос грязи и мусора на проезжую часть улиц (проездов), </w:t>
      </w:r>
      <w:r w:rsidR="00943BC8" w:rsidRPr="00710BE7">
        <w:rPr>
          <w:sz w:val="28"/>
          <w:szCs w:val="28"/>
        </w:rPr>
        <w:t xml:space="preserve">и на период, согласованный с администрацией; </w:t>
      </w:r>
      <w:r w:rsidR="00640B6D" w:rsidRPr="00710BE7">
        <w:rPr>
          <w:sz w:val="28"/>
          <w:szCs w:val="28"/>
        </w:rPr>
        <w:t>оборудовать благоустроенные подъезды к строительной площ</w:t>
      </w:r>
      <w:r w:rsidR="00167D19" w:rsidRPr="00710BE7">
        <w:rPr>
          <w:sz w:val="28"/>
          <w:szCs w:val="28"/>
        </w:rPr>
        <w:t>адке, внутриплощадочные проезды;</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.10.</w:t>
      </w:r>
      <w:r w:rsidR="00640B6D" w:rsidRPr="00710BE7">
        <w:rPr>
          <w:sz w:val="28"/>
          <w:szCs w:val="28"/>
        </w:rPr>
        <w:t xml:space="preserve"> </w:t>
      </w:r>
      <w:r w:rsidR="00A272A8" w:rsidRPr="00710BE7">
        <w:rPr>
          <w:sz w:val="28"/>
          <w:szCs w:val="28"/>
        </w:rPr>
        <w:t xml:space="preserve">обеспечить организацию сбора и вывоза со строительной площадки строительного мусора, отходов; </w:t>
      </w:r>
      <w:r w:rsidR="00640B6D" w:rsidRPr="00710BE7">
        <w:rPr>
          <w:sz w:val="28"/>
          <w:szCs w:val="28"/>
        </w:rPr>
        <w:t>вывоз снега, убранного с т</w:t>
      </w:r>
      <w:r w:rsidR="00A272A8" w:rsidRPr="00710BE7">
        <w:rPr>
          <w:sz w:val="28"/>
          <w:szCs w:val="28"/>
        </w:rPr>
        <w:t>ерритории строительной площадки, на специально оборудованные отвалы;</w:t>
      </w:r>
    </w:p>
    <w:p w:rsidR="00D34126" w:rsidRPr="00710BE7" w:rsidRDefault="005B36E6" w:rsidP="005607FC">
      <w:pPr>
        <w:pStyle w:val="ConsPlusNormal0"/>
        <w:ind w:firstLine="709"/>
        <w:jc w:val="both"/>
        <w:rPr>
          <w:sz w:val="28"/>
          <w:szCs w:val="28"/>
        </w:rPr>
      </w:pPr>
      <w:r w:rsidRPr="00B35E44">
        <w:rPr>
          <w:sz w:val="28"/>
          <w:szCs w:val="28"/>
        </w:rPr>
        <w:lastRenderedPageBreak/>
        <w:t>15.1</w:t>
      </w:r>
      <w:r w:rsidR="00E567E2" w:rsidRPr="00B35E44">
        <w:rPr>
          <w:sz w:val="28"/>
          <w:szCs w:val="28"/>
        </w:rPr>
        <w:t>7</w:t>
      </w:r>
      <w:r w:rsidRPr="00B35E44">
        <w:rPr>
          <w:sz w:val="28"/>
          <w:szCs w:val="28"/>
        </w:rPr>
        <w:t>.11.</w:t>
      </w:r>
      <w:r w:rsidR="00640B6D" w:rsidRPr="00B35E44">
        <w:rPr>
          <w:sz w:val="28"/>
          <w:szCs w:val="28"/>
        </w:rPr>
        <w:t xml:space="preserve"> обеспечить при производстве работ </w:t>
      </w:r>
      <w:r w:rsidR="006A1BCE" w:rsidRPr="00B35E44">
        <w:rPr>
          <w:sz w:val="28"/>
          <w:szCs w:val="28"/>
        </w:rPr>
        <w:t>надлежащее санитарное состояние и</w:t>
      </w:r>
      <w:r w:rsidR="00640B6D" w:rsidRPr="00B35E44">
        <w:rPr>
          <w:sz w:val="28"/>
          <w:szCs w:val="28"/>
        </w:rPr>
        <w:t xml:space="preserve"> уборку территории строительной площадки</w:t>
      </w:r>
      <w:r w:rsidR="000F48B2" w:rsidRPr="00B35E44">
        <w:rPr>
          <w:sz w:val="28"/>
          <w:szCs w:val="28"/>
        </w:rPr>
        <w:t xml:space="preserve"> и</w:t>
      </w:r>
      <w:r w:rsidR="00640B6D" w:rsidRPr="00B35E44">
        <w:rPr>
          <w:sz w:val="28"/>
          <w:szCs w:val="28"/>
        </w:rPr>
        <w:t xml:space="preserve"> </w:t>
      </w:r>
      <w:r w:rsidR="00A272A8" w:rsidRPr="00B35E44">
        <w:rPr>
          <w:sz w:val="28"/>
          <w:szCs w:val="28"/>
        </w:rPr>
        <w:t>прилегающей территории</w:t>
      </w:r>
      <w:r w:rsidR="000F48B2" w:rsidRPr="00B35E44">
        <w:rPr>
          <w:sz w:val="28"/>
          <w:szCs w:val="28"/>
        </w:rPr>
        <w:t>,</w:t>
      </w:r>
      <w:r w:rsidR="00A272A8" w:rsidRPr="00B35E44">
        <w:rPr>
          <w:sz w:val="28"/>
          <w:szCs w:val="28"/>
        </w:rPr>
        <w:t xml:space="preserve"> </w:t>
      </w:r>
      <w:r w:rsidR="000F48B2" w:rsidRPr="00B35E44">
        <w:rPr>
          <w:sz w:val="28"/>
          <w:szCs w:val="28"/>
        </w:rPr>
        <w:t>границы которой определены разделом 3 настоящих Правил в соответствии с требованиями, установленными Законом Пермского края от 6 октября 2020 г. № 564-ПК «О порядке определения органами местного самоуправления границ прилегающих территорий»</w:t>
      </w:r>
      <w:r w:rsidR="008D7876" w:rsidRPr="00B35E44">
        <w:rPr>
          <w:sz w:val="28"/>
          <w:szCs w:val="28"/>
        </w:rPr>
        <w:t xml:space="preserve">, </w:t>
      </w:r>
      <w:r w:rsidR="00A272A8" w:rsidRPr="00B35E44">
        <w:rPr>
          <w:sz w:val="28"/>
          <w:szCs w:val="28"/>
        </w:rPr>
        <w:t xml:space="preserve">и </w:t>
      </w:r>
      <w:r w:rsidR="00640B6D" w:rsidRPr="00B35E44">
        <w:rPr>
          <w:sz w:val="28"/>
          <w:szCs w:val="28"/>
        </w:rPr>
        <w:t xml:space="preserve">подъездов к </w:t>
      </w:r>
      <w:r w:rsidR="008D7876" w:rsidRPr="00B35E44">
        <w:rPr>
          <w:sz w:val="28"/>
          <w:szCs w:val="28"/>
        </w:rPr>
        <w:t>ней</w:t>
      </w:r>
      <w:r w:rsidR="00A272A8" w:rsidRPr="00B35E44">
        <w:rPr>
          <w:sz w:val="28"/>
          <w:szCs w:val="28"/>
        </w:rPr>
        <w:t>,</w:t>
      </w:r>
      <w:r w:rsidR="00640B6D" w:rsidRPr="00B35E44">
        <w:rPr>
          <w:sz w:val="28"/>
          <w:szCs w:val="28"/>
        </w:rPr>
        <w:t xml:space="preserve"> тротуаров от грязи и мусора, снега, льда (учитывая период года (зима, лето);</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.12.</w:t>
      </w:r>
      <w:r w:rsidR="00640B6D" w:rsidRPr="00710BE7">
        <w:rPr>
          <w:sz w:val="28"/>
          <w:szCs w:val="28"/>
        </w:rPr>
        <w:t xml:space="preserve"> обеспечить при производстве работ сохранность действующих подземных инженерных коммуникаций, сетей наружного освещения, зеленых насаждений и малых архитектурных форм;</w:t>
      </w:r>
    </w:p>
    <w:p w:rsidR="00D34126" w:rsidRPr="00710BE7" w:rsidRDefault="005B36E6"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.13.</w:t>
      </w:r>
      <w:r w:rsidR="00640B6D" w:rsidRPr="00710BE7">
        <w:rPr>
          <w:sz w:val="28"/>
          <w:szCs w:val="28"/>
        </w:rPr>
        <w:t xml:space="preserve"> восстановить разрушенные и поврежденные дорожные покрытия, объекты озеленения</w:t>
      </w:r>
      <w:r w:rsidR="006B6535" w:rsidRPr="00710BE7">
        <w:rPr>
          <w:sz w:val="28"/>
          <w:szCs w:val="28"/>
        </w:rPr>
        <w:t xml:space="preserve"> (озелененные территории)</w:t>
      </w:r>
      <w:r w:rsidR="00640B6D" w:rsidRPr="00710BE7">
        <w:rPr>
          <w:sz w:val="28"/>
          <w:szCs w:val="28"/>
        </w:rPr>
        <w:t>, тротуары, откосы, малые архитектурные формы,</w:t>
      </w:r>
      <w:r w:rsidR="00BC2F92" w:rsidRPr="00710BE7">
        <w:rPr>
          <w:sz w:val="28"/>
          <w:szCs w:val="28"/>
        </w:rPr>
        <w:t xml:space="preserve"> допущенные</w:t>
      </w:r>
      <w:r w:rsidR="00640B6D" w:rsidRPr="00710BE7">
        <w:rPr>
          <w:sz w:val="28"/>
          <w:szCs w:val="28"/>
        </w:rPr>
        <w:t xml:space="preserve"> при производстве работ;</w:t>
      </w:r>
    </w:p>
    <w:p w:rsidR="00A272A8"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.14.</w:t>
      </w:r>
      <w:r w:rsidR="00A272A8" w:rsidRPr="00710BE7">
        <w:rPr>
          <w:sz w:val="28"/>
          <w:szCs w:val="28"/>
        </w:rPr>
        <w:t xml:space="preserve"> обеспечить соблюдение субподрядными организациями требований Правил, нормативных правовых актов,</w:t>
      </w:r>
    </w:p>
    <w:p w:rsidR="00A272A8"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.15.</w:t>
      </w:r>
      <w:r w:rsidR="00A272A8" w:rsidRPr="00710BE7">
        <w:rPr>
          <w:sz w:val="28"/>
          <w:szCs w:val="28"/>
        </w:rPr>
        <w:t xml:space="preserve"> обеспечить организацию содержания территории и конструкций, используемых за границами объекта строительства,</w:t>
      </w:r>
    </w:p>
    <w:p w:rsidR="00D34126" w:rsidRPr="00710BE7" w:rsidRDefault="00BE3C54" w:rsidP="005607FC">
      <w:pPr>
        <w:pStyle w:val="ConsPlusNormal0"/>
        <w:ind w:firstLine="709"/>
        <w:jc w:val="both"/>
        <w:rPr>
          <w:sz w:val="28"/>
          <w:szCs w:val="28"/>
        </w:rPr>
      </w:pPr>
      <w:r w:rsidRPr="00710BE7">
        <w:rPr>
          <w:sz w:val="28"/>
          <w:szCs w:val="28"/>
        </w:rPr>
        <w:t>15.1</w:t>
      </w:r>
      <w:r w:rsidR="00E567E2" w:rsidRPr="00710BE7">
        <w:rPr>
          <w:sz w:val="28"/>
          <w:szCs w:val="28"/>
        </w:rPr>
        <w:t>7</w:t>
      </w:r>
      <w:r w:rsidRPr="00710BE7">
        <w:rPr>
          <w:sz w:val="28"/>
          <w:szCs w:val="28"/>
        </w:rPr>
        <w:t>.16.</w:t>
      </w:r>
      <w:r w:rsidR="00A272A8" w:rsidRPr="00710BE7">
        <w:rPr>
          <w:sz w:val="28"/>
          <w:szCs w:val="28"/>
        </w:rPr>
        <w:t xml:space="preserve"> </w:t>
      </w:r>
      <w:r w:rsidR="009951DF" w:rsidRPr="00710BE7">
        <w:rPr>
          <w:sz w:val="28"/>
          <w:szCs w:val="28"/>
        </w:rPr>
        <w:t xml:space="preserve">обустроить </w:t>
      </w:r>
      <w:r w:rsidR="00A272A8" w:rsidRPr="00710BE7">
        <w:rPr>
          <w:sz w:val="28"/>
          <w:szCs w:val="28"/>
        </w:rPr>
        <w:t>оборудование благоустроенных внеплощадочных подъездных путей в твердом покрытии к строительной площадке с обеспечением выезда на существующие автомобильные дороги и проведение их механизированной уборки</w:t>
      </w:r>
      <w:r w:rsidR="00943BC8" w:rsidRPr="00710BE7">
        <w:rPr>
          <w:sz w:val="28"/>
          <w:szCs w:val="28"/>
        </w:rPr>
        <w:t>.</w:t>
      </w:r>
    </w:p>
    <w:p w:rsidR="0088004A" w:rsidRPr="00710BE7" w:rsidRDefault="0088004A" w:rsidP="0088004A">
      <w:pPr>
        <w:pStyle w:val="ConsPlusTitle0"/>
        <w:spacing w:before="240" w:after="240" w:line="240" w:lineRule="exact"/>
        <w:jc w:val="center"/>
        <w:outlineLvl w:val="1"/>
        <w:rPr>
          <w:rFonts w:ascii="Times New Roman" w:hAnsi="Times New Roman" w:cs="Times New Roman"/>
          <w:sz w:val="28"/>
          <w:szCs w:val="28"/>
        </w:rPr>
      </w:pPr>
      <w:bookmarkStart w:id="18" w:name="P1073"/>
      <w:bookmarkEnd w:id="18"/>
      <w:r w:rsidRPr="00710BE7">
        <w:rPr>
          <w:rFonts w:ascii="Times New Roman" w:hAnsi="Times New Roman" w:cs="Times New Roman"/>
          <w:sz w:val="28"/>
          <w:szCs w:val="28"/>
        </w:rPr>
        <w:t>XV</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Требования к передвижению машин и механизмов</w:t>
      </w:r>
    </w:p>
    <w:p w:rsidR="0088004A" w:rsidRPr="00710BE7" w:rsidRDefault="0088004A" w:rsidP="0088004A">
      <w:pPr>
        <w:pStyle w:val="ConsPlusNormal0"/>
        <w:ind w:firstLine="709"/>
        <w:jc w:val="both"/>
        <w:rPr>
          <w:sz w:val="28"/>
          <w:szCs w:val="28"/>
        </w:rPr>
      </w:pPr>
      <w:r w:rsidRPr="00710BE7">
        <w:rPr>
          <w:sz w:val="28"/>
          <w:szCs w:val="28"/>
        </w:rPr>
        <w:t xml:space="preserve">16.1. Общие требования к передвижению машин, механизмов, пешеходов устанавливаются </w:t>
      </w:r>
      <w:hyperlink r:id="rId21" w:tooltip="Постановление Правительства РФ от 23.10.1993 N 1090 (ред. от 06.12.2024) &quot;О Правилах дорожного движения&quot; (вместе с &quot;Основными положениями по допуску транспортных средств к эксплуатации и обязанности должностных лиц по обеспечению безопасности дорожного движени">
        <w:r w:rsidRPr="00710BE7">
          <w:rPr>
            <w:sz w:val="28"/>
            <w:szCs w:val="28"/>
          </w:rPr>
          <w:t>Правилами</w:t>
        </w:r>
      </w:hyperlink>
      <w:r w:rsidRPr="00710BE7">
        <w:rPr>
          <w:sz w:val="28"/>
          <w:szCs w:val="28"/>
        </w:rPr>
        <w:t xml:space="preserve"> дорожного движения.</w:t>
      </w:r>
    </w:p>
    <w:p w:rsidR="0088004A" w:rsidRPr="00710BE7" w:rsidRDefault="0088004A" w:rsidP="0088004A">
      <w:pPr>
        <w:pStyle w:val="ConsPlusNormal0"/>
        <w:ind w:firstLine="709"/>
        <w:jc w:val="both"/>
        <w:rPr>
          <w:sz w:val="28"/>
          <w:szCs w:val="28"/>
        </w:rPr>
      </w:pPr>
      <w:r w:rsidRPr="00710BE7">
        <w:rPr>
          <w:sz w:val="28"/>
          <w:szCs w:val="28"/>
        </w:rPr>
        <w:t>16.2. Проезд крупногабаритных и тяжеловесных транспортных средств в период весенней распутицы в сроки, устанавливаемые в зависимости от погодных условий администрацией муниципального округа, осуществляется по разрешениям, выдаваемым в порядке, утвержденном постановлением администрации.</w:t>
      </w:r>
    </w:p>
    <w:p w:rsidR="0088004A" w:rsidRPr="00710BE7" w:rsidRDefault="0088004A" w:rsidP="0088004A">
      <w:pPr>
        <w:pStyle w:val="ConsPlusNormal0"/>
        <w:ind w:firstLine="709"/>
        <w:jc w:val="both"/>
        <w:rPr>
          <w:sz w:val="28"/>
          <w:szCs w:val="28"/>
        </w:rPr>
      </w:pPr>
      <w:r w:rsidRPr="00710BE7">
        <w:rPr>
          <w:sz w:val="28"/>
          <w:szCs w:val="28"/>
        </w:rPr>
        <w:t>16.3. Передвижение по территории муниципального округа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16.4.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уборки территории муниципального округа, сбора и вывоза отходов, проезда специальной техники и транспорта оперативных и иных служб.</w:t>
      </w:r>
    </w:p>
    <w:p w:rsidR="008F3092" w:rsidRPr="00710BE7" w:rsidRDefault="00D4420C" w:rsidP="0088004A">
      <w:pPr>
        <w:pStyle w:val="ConsPlusNormal0"/>
        <w:ind w:firstLine="709"/>
        <w:jc w:val="both"/>
        <w:rPr>
          <w:sz w:val="28"/>
          <w:szCs w:val="28"/>
        </w:rPr>
      </w:pPr>
      <w:r w:rsidRPr="00710BE7">
        <w:rPr>
          <w:sz w:val="28"/>
          <w:szCs w:val="28"/>
        </w:rPr>
        <w:t xml:space="preserve">Запрещается </w:t>
      </w:r>
      <w:r w:rsidR="0028080B" w:rsidRPr="00710BE7">
        <w:rPr>
          <w:sz w:val="28"/>
          <w:szCs w:val="28"/>
        </w:rPr>
        <w:t xml:space="preserve">в любое время года </w:t>
      </w:r>
      <w:r w:rsidRPr="00710BE7">
        <w:rPr>
          <w:sz w:val="28"/>
          <w:szCs w:val="28"/>
        </w:rPr>
        <w:t>р</w:t>
      </w:r>
      <w:r w:rsidR="008F3092" w:rsidRPr="00710BE7">
        <w:rPr>
          <w:sz w:val="28"/>
          <w:szCs w:val="28"/>
        </w:rPr>
        <w:t>азмещение (нахождение) транспортных средств на площадках перед входом (входным тамбуром</w:t>
      </w:r>
      <w:r w:rsidRPr="00710BE7">
        <w:rPr>
          <w:sz w:val="28"/>
          <w:szCs w:val="28"/>
        </w:rPr>
        <w:t xml:space="preserve">, подъездом) многоквартирного дома, </w:t>
      </w:r>
      <w:r w:rsidR="0028080B" w:rsidRPr="00710BE7">
        <w:rPr>
          <w:sz w:val="28"/>
          <w:szCs w:val="28"/>
        </w:rPr>
        <w:t xml:space="preserve">на объектах озеленения (озелененных территориях) на детских, спортивных площадках, площадках для отдыха, </w:t>
      </w:r>
      <w:r w:rsidR="00986449" w:rsidRPr="00710BE7">
        <w:rPr>
          <w:sz w:val="28"/>
          <w:szCs w:val="28"/>
        </w:rPr>
        <w:t>хозяйственных площадках</w:t>
      </w:r>
      <w:r w:rsidR="001A7450" w:rsidRPr="00710BE7">
        <w:rPr>
          <w:sz w:val="28"/>
          <w:szCs w:val="28"/>
        </w:rPr>
        <w:t>, тротуарах.</w:t>
      </w:r>
    </w:p>
    <w:p w:rsidR="0088004A" w:rsidRPr="00710BE7" w:rsidRDefault="0088004A" w:rsidP="0088004A">
      <w:pPr>
        <w:pStyle w:val="ConsPlusNormal0"/>
        <w:ind w:firstLine="709"/>
        <w:jc w:val="both"/>
        <w:rPr>
          <w:sz w:val="28"/>
          <w:szCs w:val="28"/>
        </w:rPr>
      </w:pPr>
      <w:r w:rsidRPr="00710BE7">
        <w:rPr>
          <w:sz w:val="28"/>
          <w:szCs w:val="28"/>
        </w:rPr>
        <w:lastRenderedPageBreak/>
        <w:t>16.5. Запрещается вынос грязи на дороги и улицы муниципального округа машинами, механизмами, иной техникой с территорий производства работ и грунтовых дорог.</w:t>
      </w:r>
    </w:p>
    <w:p w:rsidR="0088004A" w:rsidRPr="00710BE7" w:rsidRDefault="0088004A" w:rsidP="0088004A">
      <w:pPr>
        <w:pStyle w:val="ConsPlusNormal0"/>
        <w:ind w:firstLine="709"/>
        <w:jc w:val="both"/>
        <w:rPr>
          <w:sz w:val="28"/>
          <w:szCs w:val="28"/>
        </w:rPr>
      </w:pPr>
      <w:r w:rsidRPr="00710BE7">
        <w:rPr>
          <w:sz w:val="28"/>
          <w:szCs w:val="28"/>
        </w:rPr>
        <w:t>Соответствующие предприятия и организации обязаны предпринимать меры, предупреждающие вынос грязи машинами и механизмами на улицы и дороги муниципального округа при выезде с территории производства работ.</w:t>
      </w:r>
    </w:p>
    <w:p w:rsidR="0088004A" w:rsidRPr="00710BE7" w:rsidRDefault="0088004A" w:rsidP="0088004A">
      <w:pPr>
        <w:pStyle w:val="ConsPlusNormal0"/>
        <w:ind w:firstLine="709"/>
        <w:jc w:val="both"/>
        <w:rPr>
          <w:sz w:val="28"/>
          <w:szCs w:val="28"/>
        </w:rPr>
      </w:pPr>
      <w:r w:rsidRPr="00710BE7">
        <w:rPr>
          <w:sz w:val="28"/>
          <w:szCs w:val="28"/>
        </w:rPr>
        <w:t>При выезде с грунтовых дорог водители транспортных средств обязаны принять меры к предотвращению загрязнения территории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16.6. Запрещается движение машин и механизмов на гусеничном ходу по искусственным покрытиям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16.7. Запрещается стоянка легковых таксомоторов в заранее неустановленных местах.</w:t>
      </w:r>
    </w:p>
    <w:p w:rsidR="0088004A" w:rsidRPr="00710BE7" w:rsidRDefault="0088004A" w:rsidP="0088004A">
      <w:pPr>
        <w:pStyle w:val="ConsPlusNormal0"/>
        <w:ind w:firstLine="709"/>
        <w:jc w:val="both"/>
        <w:rPr>
          <w:sz w:val="28"/>
          <w:szCs w:val="28"/>
        </w:rPr>
      </w:pPr>
      <w:r w:rsidRPr="00710BE7">
        <w:rPr>
          <w:sz w:val="28"/>
          <w:szCs w:val="28"/>
        </w:rPr>
        <w:t>16.8. Запрещается простой общественного транспорта на остановочных пунктах муниципального округа.</w:t>
      </w:r>
    </w:p>
    <w:p w:rsidR="0088004A" w:rsidRPr="00710BE7" w:rsidRDefault="0088004A" w:rsidP="0088004A">
      <w:pPr>
        <w:pStyle w:val="ConsPlusNormal0"/>
        <w:ind w:firstLine="709"/>
        <w:jc w:val="both"/>
        <w:rPr>
          <w:sz w:val="28"/>
          <w:szCs w:val="28"/>
        </w:rPr>
      </w:pPr>
      <w:r w:rsidRPr="00710BE7">
        <w:rPr>
          <w:sz w:val="28"/>
          <w:szCs w:val="28"/>
        </w:rPr>
        <w:t>Стоянка, ожидание времени выхода в рейс производится только на специально отведенных местах, конечных остановках.</w:t>
      </w:r>
    </w:p>
    <w:p w:rsidR="0088004A" w:rsidRPr="00710BE7" w:rsidRDefault="0088004A" w:rsidP="0088004A">
      <w:pPr>
        <w:pStyle w:val="ConsPlusNormal0"/>
        <w:ind w:firstLine="709"/>
        <w:jc w:val="both"/>
        <w:rPr>
          <w:sz w:val="28"/>
          <w:szCs w:val="28"/>
        </w:rPr>
      </w:pPr>
      <w:r w:rsidRPr="00710BE7">
        <w:rPr>
          <w:sz w:val="28"/>
          <w:szCs w:val="28"/>
        </w:rPr>
        <w:t>16.9. Запрещается использование легкового автотранспортного средства в качестве таксомотора без опознавательных знаков.</w:t>
      </w:r>
    </w:p>
    <w:p w:rsidR="0088004A" w:rsidRPr="00710BE7" w:rsidRDefault="0088004A" w:rsidP="0088004A">
      <w:pPr>
        <w:pStyle w:val="ConsPlusNormal0"/>
        <w:ind w:firstLine="709"/>
        <w:jc w:val="both"/>
        <w:rPr>
          <w:sz w:val="28"/>
          <w:szCs w:val="28"/>
        </w:rPr>
      </w:pPr>
      <w:r w:rsidRPr="00710BE7">
        <w:rPr>
          <w:sz w:val="28"/>
          <w:szCs w:val="28"/>
        </w:rPr>
        <w:t>16.10. Пользователям автомобильными дорогами местного значения муниципального округа и иным лицам, осуществляющим использование автомобильных дорог, запрещается:</w:t>
      </w:r>
    </w:p>
    <w:p w:rsidR="0088004A" w:rsidRPr="00710BE7" w:rsidRDefault="0088004A" w:rsidP="0088004A">
      <w:pPr>
        <w:pStyle w:val="ConsPlusNormal0"/>
        <w:ind w:firstLine="709"/>
        <w:jc w:val="both"/>
        <w:rPr>
          <w:sz w:val="28"/>
          <w:szCs w:val="28"/>
        </w:rPr>
      </w:pPr>
      <w:r w:rsidRPr="00710BE7">
        <w:rPr>
          <w:sz w:val="28"/>
          <w:szCs w:val="28"/>
        </w:rPr>
        <w:t>16.10.1. загрязнять дорожное покрытие, полосы отвода и придорожные полосы автомобильных дорог;</w:t>
      </w:r>
    </w:p>
    <w:p w:rsidR="0088004A" w:rsidRPr="00710BE7" w:rsidRDefault="0088004A" w:rsidP="0088004A">
      <w:pPr>
        <w:pStyle w:val="ConsPlusNormal0"/>
        <w:ind w:firstLine="709"/>
        <w:jc w:val="both"/>
        <w:rPr>
          <w:sz w:val="28"/>
          <w:szCs w:val="28"/>
        </w:rPr>
      </w:pPr>
      <w:r w:rsidRPr="00710BE7">
        <w:rPr>
          <w:sz w:val="28"/>
          <w:szCs w:val="28"/>
        </w:rPr>
        <w:t>16.10.2. использовать водоотводные сооружения автомобильных дорог для стока или сброса вод;</w:t>
      </w:r>
    </w:p>
    <w:p w:rsidR="0088004A" w:rsidRPr="00710BE7" w:rsidRDefault="0088004A" w:rsidP="0088004A">
      <w:pPr>
        <w:pStyle w:val="ConsPlusNormal0"/>
        <w:ind w:firstLine="709"/>
        <w:jc w:val="both"/>
        <w:rPr>
          <w:sz w:val="28"/>
          <w:szCs w:val="28"/>
        </w:rPr>
      </w:pPr>
      <w:r w:rsidRPr="00710BE7">
        <w:rPr>
          <w:sz w:val="28"/>
          <w:szCs w:val="28"/>
        </w:rPr>
        <w:t>16.10.3.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88004A" w:rsidRPr="00710BE7" w:rsidRDefault="0088004A" w:rsidP="0088004A">
      <w:pPr>
        <w:pStyle w:val="ConsPlusNormal0"/>
        <w:ind w:firstLine="709"/>
        <w:jc w:val="both"/>
        <w:rPr>
          <w:sz w:val="28"/>
          <w:szCs w:val="28"/>
        </w:rPr>
      </w:pPr>
      <w:r w:rsidRPr="00710BE7">
        <w:rPr>
          <w:sz w:val="28"/>
          <w:szCs w:val="28"/>
        </w:rPr>
        <w:t>16.10.4. создавать условия, препятствующие обеспечению безопасности дорожного движения;</w:t>
      </w:r>
    </w:p>
    <w:p w:rsidR="0088004A" w:rsidRPr="00710BE7" w:rsidRDefault="0088004A" w:rsidP="0088004A">
      <w:pPr>
        <w:pStyle w:val="ConsPlusNormal0"/>
        <w:ind w:firstLine="709"/>
        <w:jc w:val="both"/>
        <w:rPr>
          <w:sz w:val="28"/>
          <w:szCs w:val="28"/>
        </w:rPr>
      </w:pPr>
      <w:r w:rsidRPr="00710BE7">
        <w:rPr>
          <w:sz w:val="28"/>
          <w:szCs w:val="28"/>
        </w:rPr>
        <w:t>16.10.5. осуществлять прогон животных через автомобильные дороги вне специально установленных мест, согласованных с владельцами автомобильных дорог;</w:t>
      </w:r>
    </w:p>
    <w:p w:rsidR="0088004A" w:rsidRPr="00710BE7" w:rsidRDefault="0088004A" w:rsidP="0088004A">
      <w:pPr>
        <w:pStyle w:val="ConsPlusNormal0"/>
        <w:ind w:firstLine="709"/>
        <w:jc w:val="both"/>
        <w:rPr>
          <w:sz w:val="28"/>
          <w:szCs w:val="28"/>
        </w:rPr>
      </w:pPr>
      <w:r w:rsidRPr="00710BE7">
        <w:rPr>
          <w:sz w:val="28"/>
          <w:szCs w:val="28"/>
        </w:rPr>
        <w:t>16.10.6. приводить в негодность покрытия автомобильных дорог и осуществлять иные действия, наносящие ущерб автомобильным дорогам либо создающие препятствия движению транспортных средств и (или) пешеходов.</w:t>
      </w:r>
    </w:p>
    <w:p w:rsidR="00D34126" w:rsidRPr="00710BE7" w:rsidRDefault="0088004A" w:rsidP="0088004A">
      <w:pPr>
        <w:pStyle w:val="ConsPlusNormal0"/>
        <w:ind w:firstLine="709"/>
        <w:jc w:val="both"/>
        <w:rPr>
          <w:sz w:val="28"/>
          <w:szCs w:val="28"/>
        </w:rPr>
      </w:pPr>
      <w:r w:rsidRPr="00710BE7">
        <w:rPr>
          <w:sz w:val="28"/>
          <w:szCs w:val="28"/>
        </w:rPr>
        <w:t>16.11. Хранение и стоянка личного автомототранспорта на дворовых и внутриквартальных территориях допускаются в один ряд и должны обеспечивать беспрепятственное продвижение уборочной и специальной техники.</w:t>
      </w:r>
    </w:p>
    <w:p w:rsidR="00181C1B" w:rsidRPr="00710BE7" w:rsidRDefault="00181C1B" w:rsidP="00181C1B">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XVI</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Праздничное оформление территории муниципального округа</w:t>
      </w:r>
    </w:p>
    <w:p w:rsidR="00181C1B" w:rsidRPr="00710BE7" w:rsidRDefault="00181C1B" w:rsidP="00181C1B">
      <w:pPr>
        <w:pStyle w:val="ConsPlusNormal0"/>
        <w:ind w:firstLine="709"/>
        <w:jc w:val="both"/>
        <w:rPr>
          <w:sz w:val="28"/>
          <w:szCs w:val="28"/>
        </w:rPr>
      </w:pPr>
      <w:r w:rsidRPr="00710BE7">
        <w:rPr>
          <w:sz w:val="28"/>
          <w:szCs w:val="28"/>
        </w:rPr>
        <w:lastRenderedPageBreak/>
        <w:t>17.1. Праздничное оформление территории муниципального округа выполняется по решению администрации на период проведения государственных и (или) городских праздников, мероприятий, связанных со знаменательными событиями.</w:t>
      </w:r>
    </w:p>
    <w:p w:rsidR="00181C1B" w:rsidRPr="00710BE7" w:rsidRDefault="00181C1B" w:rsidP="00181C1B">
      <w:pPr>
        <w:pStyle w:val="ConsPlusNormal0"/>
        <w:ind w:firstLine="709"/>
        <w:jc w:val="both"/>
        <w:rPr>
          <w:sz w:val="28"/>
          <w:szCs w:val="28"/>
        </w:rPr>
      </w:pPr>
      <w:r w:rsidRPr="00710BE7">
        <w:rPr>
          <w:sz w:val="28"/>
          <w:szCs w:val="28"/>
        </w:rPr>
        <w:t>17.2. Работы, связанные с проведением общегородских торжественных и праздничных мероприятий, в том числе и уборка после их завершения, осуществляются организациями самостоятельно за счет собственных средств, а также специализированными организациями на условиях, предусмотренных муниципальным контрактом, за счет средств, предусмотренных в бюджете Соликамского муниципального округа на соответствующий финансовый год на эти цели.</w:t>
      </w:r>
    </w:p>
    <w:p w:rsidR="00181C1B" w:rsidRPr="00710BE7" w:rsidRDefault="00181C1B" w:rsidP="00181C1B">
      <w:pPr>
        <w:pStyle w:val="ConsPlusNormal0"/>
        <w:ind w:firstLine="709"/>
        <w:jc w:val="both"/>
        <w:rPr>
          <w:sz w:val="28"/>
          <w:szCs w:val="28"/>
        </w:rPr>
      </w:pPr>
      <w:r w:rsidRPr="00710BE7">
        <w:rPr>
          <w:sz w:val="28"/>
          <w:szCs w:val="28"/>
        </w:rPr>
        <w:t>17.3. В праздничное оформление включаются: вывешивание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праздничного освещения, иллюминации и др.</w:t>
      </w:r>
    </w:p>
    <w:p w:rsidR="00181C1B" w:rsidRPr="00710BE7" w:rsidRDefault="00181C1B" w:rsidP="00181C1B">
      <w:pPr>
        <w:pStyle w:val="ConsPlusNormal0"/>
        <w:ind w:firstLine="709"/>
        <w:jc w:val="both"/>
        <w:rPr>
          <w:sz w:val="28"/>
          <w:szCs w:val="28"/>
        </w:rPr>
      </w:pPr>
      <w:r w:rsidRPr="00710BE7">
        <w:rPr>
          <w:sz w:val="28"/>
          <w:szCs w:val="28"/>
        </w:rPr>
        <w:t>17.4. Концепция праздничного оформления определяется программой мероприятий и схемой размещения объектов и элементов праздничного оформления, утверж</w:t>
      </w:r>
      <w:r w:rsidR="00E32C7D" w:rsidRPr="00710BE7">
        <w:rPr>
          <w:sz w:val="28"/>
          <w:szCs w:val="28"/>
        </w:rPr>
        <w:t>денными постановлением</w:t>
      </w:r>
      <w:r w:rsidRPr="00710BE7">
        <w:rPr>
          <w:sz w:val="28"/>
          <w:szCs w:val="28"/>
        </w:rPr>
        <w:t xml:space="preserve"> администраци</w:t>
      </w:r>
      <w:r w:rsidR="00E32C7D" w:rsidRPr="00710BE7">
        <w:rPr>
          <w:sz w:val="28"/>
          <w:szCs w:val="28"/>
        </w:rPr>
        <w:t>и</w:t>
      </w:r>
      <w:r w:rsidRPr="00710BE7">
        <w:rPr>
          <w:sz w:val="28"/>
          <w:szCs w:val="28"/>
        </w:rPr>
        <w:t>.</w:t>
      </w:r>
    </w:p>
    <w:p w:rsidR="00D34126" w:rsidRPr="00710BE7" w:rsidRDefault="00181C1B" w:rsidP="00181C1B">
      <w:pPr>
        <w:pStyle w:val="ConsPlusNormal0"/>
        <w:ind w:firstLine="709"/>
        <w:jc w:val="both"/>
        <w:rPr>
          <w:sz w:val="28"/>
          <w:szCs w:val="28"/>
        </w:rPr>
      </w:pPr>
      <w:r w:rsidRPr="00710BE7">
        <w:rPr>
          <w:sz w:val="28"/>
          <w:szCs w:val="28"/>
        </w:rPr>
        <w:t>17.5. При изготовлении и установке элементов праздничного оформления не допускается снимать, повреждать и ухудшать видимость технических средств организации дорожного движения.</w:t>
      </w:r>
    </w:p>
    <w:p w:rsidR="00BE7EE0" w:rsidRPr="00710BE7" w:rsidRDefault="00BB0417" w:rsidP="00BE3C54">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t>XVII</w:t>
      </w:r>
      <w:r w:rsidRPr="00710BE7">
        <w:rPr>
          <w:rFonts w:ascii="Times New Roman" w:hAnsi="Times New Roman" w:cs="Times New Roman"/>
          <w:sz w:val="28"/>
          <w:szCs w:val="28"/>
          <w:lang w:val="en-US"/>
        </w:rPr>
        <w:t>I</w:t>
      </w:r>
      <w:r w:rsidRPr="00710BE7">
        <w:rPr>
          <w:rFonts w:ascii="Times New Roman" w:hAnsi="Times New Roman" w:cs="Times New Roman"/>
          <w:sz w:val="28"/>
          <w:szCs w:val="28"/>
        </w:rPr>
        <w:t xml:space="preserve">. </w:t>
      </w:r>
      <w:r w:rsidR="00BE7EE0" w:rsidRPr="00710BE7">
        <w:rPr>
          <w:rFonts w:ascii="Times New Roman" w:hAnsi="Times New Roman" w:cs="Times New Roman"/>
          <w:sz w:val="28"/>
          <w:szCs w:val="28"/>
        </w:rPr>
        <w:t>Ответственность и контроль за соблюдением Правил благоустройства</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.1. За несоблюдение настоящих Правил устанавливается ответственность в соответствии с действующим законодательством Российской Федерации и Пермского края, в том числе административная и гражданско-правовая ответственность.</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 xml:space="preserve">.2. Муниципальный контроль в сфере благоустройства осуществляется в соответствии с требованиями Федерального закона от 31 июля 2020 г. № 248-ФЗ «О государственном контроле (надзоре) и муниципальном контроле в Российской Федерации», </w:t>
      </w:r>
      <w:r w:rsidR="00AB7EDE" w:rsidRPr="00710BE7">
        <w:rPr>
          <w:sz w:val="28"/>
          <w:szCs w:val="28"/>
        </w:rPr>
        <w:t>П</w:t>
      </w:r>
      <w:r w:rsidRPr="00710BE7">
        <w:rPr>
          <w:sz w:val="28"/>
          <w:szCs w:val="28"/>
        </w:rPr>
        <w:t>оложением о муниципальном контроле в сфере благоустройства территории муниципального округа, утвержденным решением Думы</w:t>
      </w:r>
      <w:r w:rsidR="00490C1B" w:rsidRPr="00710BE7">
        <w:rPr>
          <w:sz w:val="28"/>
          <w:szCs w:val="28"/>
        </w:rPr>
        <w:t xml:space="preserve"> Соликамского муниципального округа</w:t>
      </w:r>
      <w:r w:rsidRPr="00710BE7">
        <w:rPr>
          <w:sz w:val="28"/>
          <w:szCs w:val="28"/>
        </w:rPr>
        <w:t>.</w:t>
      </w:r>
    </w:p>
    <w:p w:rsidR="00BE7EE0" w:rsidRPr="00710BE7" w:rsidRDefault="00BE7EE0" w:rsidP="00F2035B">
      <w:pPr>
        <w:pStyle w:val="ConsPlusNormal0"/>
        <w:ind w:firstLine="709"/>
        <w:jc w:val="both"/>
        <w:rPr>
          <w:sz w:val="28"/>
          <w:szCs w:val="28"/>
        </w:rPr>
      </w:pPr>
      <w:r w:rsidRPr="00710BE7">
        <w:rPr>
          <w:sz w:val="28"/>
          <w:szCs w:val="28"/>
        </w:rPr>
        <w:t>1</w:t>
      </w:r>
      <w:r w:rsidR="00BC0F5A" w:rsidRPr="00710BE7">
        <w:rPr>
          <w:sz w:val="28"/>
          <w:szCs w:val="28"/>
        </w:rPr>
        <w:t>8</w:t>
      </w:r>
      <w:r w:rsidRPr="00710BE7">
        <w:rPr>
          <w:sz w:val="28"/>
          <w:szCs w:val="28"/>
        </w:rPr>
        <w:t>.3. Общественный контроль в области благоустройства осуществляется:</w:t>
      </w:r>
    </w:p>
    <w:p w:rsidR="00BE7EE0" w:rsidRPr="00710BE7" w:rsidRDefault="00BC0F5A" w:rsidP="00F2035B">
      <w:pPr>
        <w:pStyle w:val="ConsPlusNormal0"/>
        <w:ind w:firstLine="709"/>
        <w:jc w:val="both"/>
        <w:rPr>
          <w:sz w:val="28"/>
          <w:szCs w:val="28"/>
        </w:rPr>
      </w:pPr>
      <w:r w:rsidRPr="00710BE7">
        <w:rPr>
          <w:sz w:val="28"/>
          <w:szCs w:val="28"/>
        </w:rPr>
        <w:t>18</w:t>
      </w:r>
      <w:r w:rsidR="00BE7EE0" w:rsidRPr="00710BE7">
        <w:rPr>
          <w:sz w:val="28"/>
          <w:szCs w:val="28"/>
        </w:rPr>
        <w:t xml:space="preserve">.3.1. любыми заинтересованными физическими и юридическими лицами, независимо от их организационно-правовой формы, в том числе с использованием технических средств для фото-, </w:t>
      </w:r>
      <w:proofErr w:type="spellStart"/>
      <w:r w:rsidR="00BE7EE0" w:rsidRPr="00710BE7">
        <w:rPr>
          <w:sz w:val="28"/>
          <w:szCs w:val="28"/>
        </w:rPr>
        <w:t>видеофиксации</w:t>
      </w:r>
      <w:proofErr w:type="spellEnd"/>
      <w:r w:rsidR="00BE7EE0" w:rsidRPr="00710BE7">
        <w:rPr>
          <w:sz w:val="28"/>
          <w:szCs w:val="28"/>
        </w:rPr>
        <w:t>, а также интерактивных порталов в сети Интернет;</w:t>
      </w:r>
    </w:p>
    <w:p w:rsidR="00BE7EE0" w:rsidRPr="00710BE7" w:rsidRDefault="00BE7EE0" w:rsidP="00F2035B">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BC0F5A" w:rsidRPr="00710BE7">
        <w:rPr>
          <w:rFonts w:ascii="Times New Roman" w:hAnsi="Times New Roman" w:cs="Times New Roman"/>
          <w:sz w:val="28"/>
          <w:szCs w:val="28"/>
        </w:rPr>
        <w:t>8</w:t>
      </w:r>
      <w:r w:rsidRPr="00710BE7">
        <w:rPr>
          <w:rFonts w:ascii="Times New Roman" w:hAnsi="Times New Roman" w:cs="Times New Roman"/>
          <w:sz w:val="28"/>
          <w:szCs w:val="28"/>
        </w:rPr>
        <w:t>.3.2. с учетом положений законов и иных нормативных правовых актов об обеспечении открытости информации и общественном контроле в области благоустройства;</w:t>
      </w:r>
    </w:p>
    <w:p w:rsidR="005D50B0" w:rsidRPr="00710BE7" w:rsidRDefault="00BE7EE0" w:rsidP="00F2035B">
      <w:pPr>
        <w:ind w:firstLine="709"/>
        <w:jc w:val="both"/>
        <w:rPr>
          <w:rFonts w:ascii="Times New Roman" w:hAnsi="Times New Roman" w:cs="Times New Roman"/>
          <w:sz w:val="28"/>
          <w:szCs w:val="28"/>
        </w:rPr>
      </w:pPr>
      <w:r w:rsidRPr="00710BE7">
        <w:rPr>
          <w:rFonts w:ascii="Times New Roman" w:hAnsi="Times New Roman" w:cs="Times New Roman"/>
          <w:sz w:val="28"/>
          <w:szCs w:val="28"/>
        </w:rPr>
        <w:t>1</w:t>
      </w:r>
      <w:r w:rsidR="00BC0F5A" w:rsidRPr="00710BE7">
        <w:rPr>
          <w:rFonts w:ascii="Times New Roman" w:hAnsi="Times New Roman" w:cs="Times New Roman"/>
          <w:sz w:val="28"/>
          <w:szCs w:val="28"/>
        </w:rPr>
        <w:t>8</w:t>
      </w:r>
      <w:r w:rsidRPr="00710BE7">
        <w:rPr>
          <w:rFonts w:ascii="Times New Roman" w:hAnsi="Times New Roman" w:cs="Times New Roman"/>
          <w:sz w:val="28"/>
          <w:szCs w:val="28"/>
        </w:rPr>
        <w:t>.3.3.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w:t>
      </w:r>
    </w:p>
    <w:p w:rsidR="003B23BB" w:rsidRPr="00710BE7" w:rsidRDefault="003B23BB" w:rsidP="003B23BB">
      <w:pPr>
        <w:pStyle w:val="ConsPlusTitle0"/>
        <w:spacing w:before="240" w:after="240" w:line="240" w:lineRule="exact"/>
        <w:jc w:val="center"/>
        <w:outlineLvl w:val="1"/>
        <w:rPr>
          <w:rFonts w:ascii="Times New Roman" w:hAnsi="Times New Roman" w:cs="Times New Roman"/>
          <w:sz w:val="28"/>
          <w:szCs w:val="28"/>
        </w:rPr>
      </w:pPr>
      <w:r w:rsidRPr="00710BE7">
        <w:rPr>
          <w:rFonts w:ascii="Times New Roman" w:hAnsi="Times New Roman" w:cs="Times New Roman"/>
          <w:sz w:val="28"/>
          <w:szCs w:val="28"/>
        </w:rPr>
        <w:lastRenderedPageBreak/>
        <w:t>XIX. Обеспечение реализации положений Правил благоустройства территории Соликамского муниципального округа»</w:t>
      </w:r>
    </w:p>
    <w:p w:rsidR="008107EE"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19.1.</w:t>
      </w:r>
      <w:r w:rsidR="008107EE" w:rsidRPr="00710BE7">
        <w:rPr>
          <w:rFonts w:ascii="Times New Roman" w:eastAsia="Times New Roman" w:hAnsi="Times New Roman" w:cs="Times New Roman"/>
          <w:sz w:val="28"/>
          <w:szCs w:val="28"/>
        </w:rPr>
        <w:t xml:space="preserve"> Размещенные на территории Соликамского муниципального округа на дату вступления в силу настоящ</w:t>
      </w:r>
      <w:r w:rsidRPr="00710BE7">
        <w:rPr>
          <w:rFonts w:ascii="Times New Roman" w:eastAsia="Times New Roman" w:hAnsi="Times New Roman" w:cs="Times New Roman"/>
          <w:sz w:val="28"/>
          <w:szCs w:val="28"/>
        </w:rPr>
        <w:t>их Правил</w:t>
      </w:r>
      <w:r w:rsidR="008107EE" w:rsidRPr="00710BE7">
        <w:rPr>
          <w:rFonts w:ascii="Times New Roman" w:eastAsia="Times New Roman" w:hAnsi="Times New Roman" w:cs="Times New Roman"/>
          <w:sz w:val="28"/>
          <w:szCs w:val="28"/>
        </w:rPr>
        <w:t xml:space="preserve"> некапитальные строения, сооружения, используемые для осуществления торговой деятельности и деятельности по оказанию услуг населению, включая услуги общественного питания, в отношении которых Правилами установлены требования к размещению, вывескам и Требования к типовым проектам </w:t>
      </w:r>
      <w:r w:rsidR="000240C1" w:rsidRPr="00710BE7">
        <w:rPr>
          <w:rFonts w:ascii="Times New Roman" w:eastAsia="Times New Roman" w:hAnsi="Times New Roman" w:cs="Times New Roman"/>
          <w:sz w:val="28"/>
          <w:szCs w:val="28"/>
        </w:rPr>
        <w:t>нестационарных торговых объектов</w:t>
      </w:r>
      <w:r w:rsidR="008107EE" w:rsidRPr="00710BE7">
        <w:rPr>
          <w:rFonts w:ascii="Times New Roman" w:eastAsia="Times New Roman" w:hAnsi="Times New Roman" w:cs="Times New Roman"/>
          <w:sz w:val="28"/>
          <w:szCs w:val="28"/>
        </w:rPr>
        <w:t>, используемых для осуществления торговой деятельности и деятельности по оказанию услуг населению, включая услуги общественного питания, должны быть приведены в соответствие обязательным требованиям Правил в течение 6 месяцев по</w:t>
      </w:r>
      <w:r w:rsidR="001935DA" w:rsidRPr="00710BE7">
        <w:rPr>
          <w:rFonts w:ascii="Times New Roman" w:eastAsia="Times New Roman" w:hAnsi="Times New Roman" w:cs="Times New Roman"/>
          <w:sz w:val="28"/>
          <w:szCs w:val="28"/>
        </w:rPr>
        <w:t>сле вступления в силу настоящих Правил.</w:t>
      </w:r>
    </w:p>
    <w:p w:rsidR="00E2002D"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19.2</w:t>
      </w:r>
      <w:r w:rsidR="00E2002D" w:rsidRPr="00710BE7">
        <w:rPr>
          <w:rFonts w:ascii="Times New Roman" w:eastAsia="Times New Roman" w:hAnsi="Times New Roman" w:cs="Times New Roman"/>
          <w:sz w:val="28"/>
          <w:szCs w:val="28"/>
        </w:rPr>
        <w:t>. Владельцы наружных блоков систем кондиционирования, размещенных на фасадах капитальных объектов, расположенных на территориях, выходящих на улицы особого градостроительного значения - магистрали муниципального значения, установленные Разделом II Приложения 3 к Правилам (за исключением объектов культурного наследия, выявленных объектов культурного наследия, капитальных объектов, расположенных в границах зон охраны объектов культурного наследия), должны установить маскирующие ограждения наружных блоков систем кондиционирования в соответствии с требованиями Правил к маскирующим ограждениям наружных блоков систем кондиционирования в</w:t>
      </w:r>
      <w:r w:rsidR="00E2002D" w:rsidRPr="00710BE7">
        <w:rPr>
          <w:rFonts w:ascii="Times New Roman" w:eastAsia="Times New Roman" w:hAnsi="Times New Roman" w:cs="Times New Roman"/>
          <w:b/>
          <w:sz w:val="28"/>
          <w:szCs w:val="28"/>
        </w:rPr>
        <w:t xml:space="preserve"> </w:t>
      </w:r>
      <w:r w:rsidR="00E2002D" w:rsidRPr="00710BE7">
        <w:rPr>
          <w:rFonts w:ascii="Times New Roman" w:eastAsia="Times New Roman" w:hAnsi="Times New Roman" w:cs="Times New Roman"/>
          <w:sz w:val="28"/>
          <w:szCs w:val="28"/>
        </w:rPr>
        <w:t xml:space="preserve">течение 6 месяцев после вступления в силу </w:t>
      </w:r>
      <w:r w:rsidR="001935DA" w:rsidRPr="00710BE7">
        <w:rPr>
          <w:rFonts w:ascii="Times New Roman" w:eastAsia="Times New Roman" w:hAnsi="Times New Roman" w:cs="Times New Roman"/>
          <w:sz w:val="28"/>
          <w:szCs w:val="28"/>
        </w:rPr>
        <w:t>настоящих Правил</w:t>
      </w:r>
      <w:r w:rsidR="00E2002D" w:rsidRPr="00710BE7">
        <w:rPr>
          <w:rFonts w:ascii="Times New Roman" w:eastAsia="Times New Roman" w:hAnsi="Times New Roman" w:cs="Times New Roman"/>
          <w:sz w:val="28"/>
          <w:szCs w:val="28"/>
        </w:rPr>
        <w:t>.</w:t>
      </w:r>
    </w:p>
    <w:p w:rsidR="00E2002D" w:rsidRPr="00710BE7" w:rsidRDefault="00E2002D"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Требования абзаца первого настоящего пункта не распространяются на владельцев маскирующих ограждений наружных блоков систем кондиционирования, размещенных в местах, предусмотренных проектной документацией при строительстве, реконструкции, капитальном ремонте капитального объекта.</w:t>
      </w:r>
    </w:p>
    <w:p w:rsidR="00E2002D" w:rsidRPr="00710BE7" w:rsidRDefault="00F22B38"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Собственники или иные законные владельцы капитальных объектов, а также организации, обеспечивающие содержание указанных капитальных объектов должны привести в соответствие с требованиями Правил принадлежащие им:</w:t>
      </w:r>
    </w:p>
    <w:p w:rsidR="00E2002D" w:rsidRPr="00710BE7" w:rsidRDefault="00FE3DB4"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.1. капитальные объекты, расположенные в границах городского центра и обращенные одним из фасадов на территорию общего пользования, капитальные объекты, обращенные одним из фасадов на улицу особого градостроительного значения - магистрали муниципального значения, установленную разделом </w:t>
      </w:r>
      <w:r w:rsidR="00E2002D" w:rsidRPr="00710BE7">
        <w:rPr>
          <w:rFonts w:ascii="Times New Roman" w:eastAsia="Times New Roman" w:hAnsi="Times New Roman" w:cs="Times New Roman"/>
          <w:sz w:val="28"/>
          <w:szCs w:val="28"/>
          <w:lang w:val="en-US"/>
        </w:rPr>
        <w:t>II</w:t>
      </w:r>
      <w:r w:rsidR="00E2002D" w:rsidRPr="00710BE7">
        <w:rPr>
          <w:rFonts w:ascii="Times New Roman" w:eastAsia="Times New Roman" w:hAnsi="Times New Roman" w:cs="Times New Roman"/>
          <w:sz w:val="28"/>
          <w:szCs w:val="28"/>
        </w:rPr>
        <w:t xml:space="preserve"> Приложения 3 к Правилам, в течение 6 месяцев после вступления в силу настоящ</w:t>
      </w:r>
      <w:r w:rsidR="00194963" w:rsidRPr="00710BE7">
        <w:rPr>
          <w:rFonts w:ascii="Times New Roman" w:eastAsia="Times New Roman" w:hAnsi="Times New Roman" w:cs="Times New Roman"/>
          <w:sz w:val="28"/>
          <w:szCs w:val="28"/>
        </w:rPr>
        <w:t>их</w:t>
      </w:r>
      <w:r w:rsidR="00E2002D" w:rsidRPr="00710BE7">
        <w:rPr>
          <w:rFonts w:ascii="Times New Roman" w:eastAsia="Times New Roman" w:hAnsi="Times New Roman" w:cs="Times New Roman"/>
          <w:sz w:val="28"/>
          <w:szCs w:val="28"/>
        </w:rPr>
        <w:t xml:space="preserve"> </w:t>
      </w:r>
      <w:r w:rsidR="00194963" w:rsidRPr="00710BE7">
        <w:rPr>
          <w:rFonts w:ascii="Times New Roman" w:eastAsia="Times New Roman" w:hAnsi="Times New Roman" w:cs="Times New Roman"/>
          <w:sz w:val="28"/>
          <w:szCs w:val="28"/>
        </w:rPr>
        <w:t>Правил</w:t>
      </w:r>
      <w:r w:rsidR="00E2002D" w:rsidRPr="00710BE7">
        <w:rPr>
          <w:rFonts w:ascii="Times New Roman" w:eastAsia="Times New Roman" w:hAnsi="Times New Roman" w:cs="Times New Roman"/>
          <w:sz w:val="28"/>
          <w:szCs w:val="28"/>
        </w:rPr>
        <w:t>.</w:t>
      </w:r>
    </w:p>
    <w:p w:rsidR="00E2002D" w:rsidRPr="00710BE7" w:rsidRDefault="00FE3DB4" w:rsidP="00E2002D">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.2. капитальные объекты, расположенные в границах территорий, не указанных в пункте </w:t>
      </w:r>
      <w:r w:rsidR="00BB4220">
        <w:rPr>
          <w:rFonts w:ascii="Times New Roman" w:eastAsia="Times New Roman" w:hAnsi="Times New Roman" w:cs="Times New Roman"/>
          <w:sz w:val="28"/>
          <w:szCs w:val="28"/>
        </w:rPr>
        <w:t>19.3.1</w:t>
      </w:r>
      <w:r w:rsidR="00E2002D" w:rsidRPr="00710BE7">
        <w:rPr>
          <w:rFonts w:ascii="Times New Roman" w:eastAsia="Times New Roman" w:hAnsi="Times New Roman" w:cs="Times New Roman"/>
          <w:sz w:val="28"/>
          <w:szCs w:val="28"/>
        </w:rPr>
        <w:t xml:space="preserve"> настоящ</w:t>
      </w:r>
      <w:r w:rsidR="00BB4220">
        <w:rPr>
          <w:rFonts w:ascii="Times New Roman" w:eastAsia="Times New Roman" w:hAnsi="Times New Roman" w:cs="Times New Roman"/>
          <w:sz w:val="28"/>
          <w:szCs w:val="28"/>
        </w:rPr>
        <w:t>их</w:t>
      </w:r>
      <w:r w:rsidR="00E2002D" w:rsidRPr="00710BE7">
        <w:rPr>
          <w:rFonts w:ascii="Times New Roman" w:eastAsia="Times New Roman" w:hAnsi="Times New Roman" w:cs="Times New Roman"/>
          <w:sz w:val="28"/>
          <w:szCs w:val="28"/>
        </w:rPr>
        <w:t xml:space="preserve"> </w:t>
      </w:r>
      <w:r w:rsidR="00BB4220">
        <w:rPr>
          <w:rFonts w:ascii="Times New Roman" w:eastAsia="Times New Roman" w:hAnsi="Times New Roman" w:cs="Times New Roman"/>
          <w:sz w:val="28"/>
          <w:szCs w:val="28"/>
        </w:rPr>
        <w:t>Правил</w:t>
      </w:r>
      <w:r w:rsidR="00E2002D" w:rsidRPr="00710BE7">
        <w:rPr>
          <w:rFonts w:ascii="Times New Roman" w:eastAsia="Times New Roman" w:hAnsi="Times New Roman" w:cs="Times New Roman"/>
          <w:sz w:val="28"/>
          <w:szCs w:val="28"/>
        </w:rPr>
        <w:t>, в течение 12 месяцев после вступления в силу настоящ</w:t>
      </w:r>
      <w:r w:rsidR="00194963" w:rsidRPr="00710BE7">
        <w:rPr>
          <w:rFonts w:ascii="Times New Roman" w:eastAsia="Times New Roman" w:hAnsi="Times New Roman" w:cs="Times New Roman"/>
          <w:sz w:val="28"/>
          <w:szCs w:val="28"/>
        </w:rPr>
        <w:t>их</w:t>
      </w:r>
      <w:r w:rsidR="00E2002D" w:rsidRPr="00710BE7">
        <w:rPr>
          <w:rFonts w:ascii="Times New Roman" w:eastAsia="Times New Roman" w:hAnsi="Times New Roman" w:cs="Times New Roman"/>
          <w:sz w:val="28"/>
          <w:szCs w:val="28"/>
        </w:rPr>
        <w:t xml:space="preserve"> </w:t>
      </w:r>
      <w:r w:rsidR="00194963" w:rsidRPr="00710BE7">
        <w:rPr>
          <w:rFonts w:ascii="Times New Roman" w:eastAsia="Times New Roman" w:hAnsi="Times New Roman" w:cs="Times New Roman"/>
          <w:sz w:val="28"/>
          <w:szCs w:val="28"/>
        </w:rPr>
        <w:t>Правил</w:t>
      </w:r>
      <w:r w:rsidR="00E2002D" w:rsidRPr="00710BE7">
        <w:rPr>
          <w:rFonts w:ascii="Times New Roman" w:eastAsia="Times New Roman" w:hAnsi="Times New Roman" w:cs="Times New Roman"/>
          <w:sz w:val="28"/>
          <w:szCs w:val="28"/>
        </w:rPr>
        <w:t>.</w:t>
      </w:r>
    </w:p>
    <w:p w:rsidR="00E2002D" w:rsidRPr="00710BE7" w:rsidRDefault="00194963" w:rsidP="00FE3DB4">
      <w:pPr>
        <w:widowControl w:val="0"/>
        <w:autoSpaceDE w:val="0"/>
        <w:autoSpaceDN w:val="0"/>
        <w:spacing w:line="340" w:lineRule="exact"/>
        <w:ind w:firstLine="709"/>
        <w:jc w:val="both"/>
        <w:rPr>
          <w:rFonts w:ascii="Times New Roman" w:eastAsia="Times New Roman" w:hAnsi="Times New Roman" w:cs="Times New Roman"/>
          <w:sz w:val="28"/>
          <w:szCs w:val="28"/>
        </w:rPr>
      </w:pPr>
      <w:r w:rsidRPr="00710BE7">
        <w:rPr>
          <w:rFonts w:ascii="Times New Roman" w:eastAsia="Times New Roman" w:hAnsi="Times New Roman" w:cs="Times New Roman"/>
          <w:sz w:val="28"/>
          <w:szCs w:val="28"/>
        </w:rPr>
        <w:t>19.4</w:t>
      </w:r>
      <w:r w:rsidR="00E2002D" w:rsidRPr="00710BE7">
        <w:rPr>
          <w:rFonts w:ascii="Times New Roman" w:eastAsia="Times New Roman" w:hAnsi="Times New Roman" w:cs="Times New Roman"/>
          <w:sz w:val="28"/>
          <w:szCs w:val="28"/>
        </w:rPr>
        <w:t xml:space="preserve">. Для выполнения обязанностей, предусмотренных пунктами </w:t>
      </w:r>
      <w:r w:rsidR="00FE3DB4" w:rsidRPr="00710BE7">
        <w:rPr>
          <w:rFonts w:ascii="Times New Roman" w:eastAsia="Times New Roman" w:hAnsi="Times New Roman" w:cs="Times New Roman"/>
          <w:sz w:val="28"/>
          <w:szCs w:val="28"/>
        </w:rPr>
        <w:t>19.3</w:t>
      </w:r>
      <w:r w:rsidR="00E2002D" w:rsidRPr="00710BE7">
        <w:rPr>
          <w:rFonts w:ascii="Times New Roman" w:eastAsia="Times New Roman" w:hAnsi="Times New Roman" w:cs="Times New Roman"/>
          <w:sz w:val="28"/>
          <w:szCs w:val="28"/>
        </w:rPr>
        <w:t xml:space="preserve">.1 – </w:t>
      </w:r>
      <w:r w:rsidR="00FE3DB4" w:rsidRPr="00710BE7">
        <w:rPr>
          <w:rFonts w:ascii="Times New Roman" w:eastAsia="Times New Roman" w:hAnsi="Times New Roman" w:cs="Times New Roman"/>
          <w:sz w:val="28"/>
          <w:szCs w:val="28"/>
        </w:rPr>
        <w:lastRenderedPageBreak/>
        <w:t>19.3</w:t>
      </w:r>
      <w:r w:rsidR="00E2002D" w:rsidRPr="00710BE7">
        <w:rPr>
          <w:rFonts w:ascii="Times New Roman" w:eastAsia="Times New Roman" w:hAnsi="Times New Roman" w:cs="Times New Roman"/>
          <w:sz w:val="28"/>
          <w:szCs w:val="28"/>
        </w:rPr>
        <w:t xml:space="preserve">.2 </w:t>
      </w:r>
      <w:r w:rsidR="00FE3DB4" w:rsidRPr="00710BE7">
        <w:rPr>
          <w:rFonts w:ascii="Times New Roman" w:eastAsia="Times New Roman" w:hAnsi="Times New Roman" w:cs="Times New Roman"/>
          <w:sz w:val="28"/>
          <w:szCs w:val="28"/>
        </w:rPr>
        <w:t>настоящих Правил</w:t>
      </w:r>
      <w:r w:rsidR="00E2002D" w:rsidRPr="00710BE7">
        <w:rPr>
          <w:rFonts w:ascii="Times New Roman" w:eastAsia="Times New Roman" w:hAnsi="Times New Roman" w:cs="Times New Roman"/>
          <w:sz w:val="28"/>
          <w:szCs w:val="28"/>
        </w:rPr>
        <w:t xml:space="preserve">, </w:t>
      </w:r>
      <w:r w:rsidR="00A762C9" w:rsidRPr="00710BE7">
        <w:rPr>
          <w:rFonts w:ascii="Times New Roman" w:eastAsia="Times New Roman" w:hAnsi="Times New Roman" w:cs="Times New Roman"/>
          <w:sz w:val="28"/>
          <w:szCs w:val="28"/>
        </w:rPr>
        <w:t xml:space="preserve">лица, указанные в пункте 19.3 </w:t>
      </w:r>
      <w:r w:rsidR="00640D4F" w:rsidRPr="00710BE7">
        <w:rPr>
          <w:rFonts w:ascii="Times New Roman" w:eastAsia="Times New Roman" w:hAnsi="Times New Roman" w:cs="Times New Roman"/>
          <w:sz w:val="28"/>
          <w:szCs w:val="28"/>
        </w:rPr>
        <w:t xml:space="preserve">настоящих </w:t>
      </w:r>
      <w:r w:rsidR="00A762C9" w:rsidRPr="00710BE7">
        <w:rPr>
          <w:rFonts w:ascii="Times New Roman" w:eastAsia="Times New Roman" w:hAnsi="Times New Roman" w:cs="Times New Roman"/>
          <w:sz w:val="28"/>
          <w:szCs w:val="28"/>
        </w:rPr>
        <w:t>Правил</w:t>
      </w:r>
      <w:r w:rsidR="00640D4F" w:rsidRPr="00710BE7">
        <w:rPr>
          <w:rFonts w:ascii="Times New Roman" w:eastAsia="Times New Roman" w:hAnsi="Times New Roman" w:cs="Times New Roman"/>
          <w:sz w:val="28"/>
          <w:szCs w:val="28"/>
        </w:rPr>
        <w:t>, должны в установленные</w:t>
      </w:r>
      <w:r w:rsidR="00E2002D" w:rsidRPr="00710BE7">
        <w:rPr>
          <w:rFonts w:ascii="Times New Roman" w:eastAsia="Times New Roman" w:hAnsi="Times New Roman" w:cs="Times New Roman"/>
          <w:sz w:val="28"/>
          <w:szCs w:val="28"/>
        </w:rPr>
        <w:t xml:space="preserve"> сроки разработать и обеспечить согласование колерных паспортов фасадов принадлежащих им капитальных объектов, устанавливающие внешний облик (вид) фасадов капитальных объектов в соответствии с требованиями </w:t>
      </w:r>
      <w:r w:rsidR="00640D4F" w:rsidRPr="00710BE7">
        <w:rPr>
          <w:rFonts w:ascii="Times New Roman" w:eastAsia="Times New Roman" w:hAnsi="Times New Roman" w:cs="Times New Roman"/>
          <w:sz w:val="28"/>
          <w:szCs w:val="28"/>
        </w:rPr>
        <w:t xml:space="preserve">настоящих </w:t>
      </w:r>
      <w:r w:rsidR="00E2002D" w:rsidRPr="00710BE7">
        <w:rPr>
          <w:rFonts w:ascii="Times New Roman" w:eastAsia="Times New Roman" w:hAnsi="Times New Roman" w:cs="Times New Roman"/>
          <w:sz w:val="28"/>
          <w:szCs w:val="28"/>
        </w:rPr>
        <w:t>Правил.</w:t>
      </w:r>
    </w:p>
    <w:p w:rsidR="003A4EF2" w:rsidRPr="00710BE7" w:rsidRDefault="00E2002D" w:rsidP="00A34E34">
      <w:pPr>
        <w:widowControl w:val="0"/>
        <w:autoSpaceDE w:val="0"/>
        <w:autoSpaceDN w:val="0"/>
        <w:spacing w:line="340" w:lineRule="exact"/>
        <w:ind w:firstLine="709"/>
        <w:jc w:val="both"/>
        <w:rPr>
          <w:rFonts w:ascii="Times New Roman" w:hAnsi="Times New Roman" w:cs="Times New Roman"/>
          <w:sz w:val="28"/>
          <w:szCs w:val="28"/>
        </w:rPr>
      </w:pPr>
      <w:r w:rsidRPr="00710BE7">
        <w:rPr>
          <w:rFonts w:ascii="Times New Roman" w:eastAsia="Times New Roman" w:hAnsi="Times New Roman" w:cs="Times New Roman"/>
          <w:sz w:val="28"/>
          <w:szCs w:val="28"/>
        </w:rPr>
        <w:t xml:space="preserve">Требование абзаца первого настоящего пункта не применяется в отношении капитальных объектов, расположенных в границах городского центра и обращенных одним из фасадов на территорию общего пользования, капитальных объектов, обращенных одним из фасадов на улицу особого градостроительного значения - магистраль муниципального значения, в отношении которых на дату вступления в силу </w:t>
      </w:r>
      <w:r w:rsidR="00A34E34" w:rsidRPr="00710BE7">
        <w:rPr>
          <w:rFonts w:ascii="Times New Roman" w:eastAsia="Times New Roman" w:hAnsi="Times New Roman" w:cs="Times New Roman"/>
          <w:sz w:val="28"/>
          <w:szCs w:val="28"/>
        </w:rPr>
        <w:t>настоящих Правил</w:t>
      </w:r>
      <w:r w:rsidRPr="00710BE7">
        <w:rPr>
          <w:rFonts w:ascii="Times New Roman" w:eastAsia="Times New Roman" w:hAnsi="Times New Roman" w:cs="Times New Roman"/>
          <w:sz w:val="28"/>
          <w:szCs w:val="28"/>
        </w:rPr>
        <w:t xml:space="preserve"> в соответствии с законодательством получено решение о согласовании архитектурно-градостроительного облика объекта капитального строительства.</w:t>
      </w:r>
    </w:p>
    <w:sectPr w:rsidR="003A4EF2" w:rsidRPr="00710BE7" w:rsidSect="00527D42">
      <w:headerReference w:type="default" r:id="rId22"/>
      <w:pgSz w:w="11906" w:h="16838"/>
      <w:pgMar w:top="1134" w:right="567"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AB9" w:rsidRDefault="00C56AB9">
      <w:r>
        <w:separator/>
      </w:r>
    </w:p>
  </w:endnote>
  <w:endnote w:type="continuationSeparator" w:id="0">
    <w:p w:rsidR="00C56AB9" w:rsidRDefault="00C5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AB9" w:rsidRDefault="00C56AB9">
      <w:r>
        <w:separator/>
      </w:r>
    </w:p>
  </w:footnote>
  <w:footnote w:type="continuationSeparator" w:id="0">
    <w:p w:rsidR="00C56AB9" w:rsidRDefault="00C56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75" w:rsidRDefault="00A60975">
    <w:pPr>
      <w:pStyle w:val="a5"/>
      <w:jc w:val="center"/>
    </w:pPr>
    <w:r>
      <w:fldChar w:fldCharType="begin"/>
    </w:r>
    <w:r>
      <w:instrText>PAGE   \* MERGEFORMAT</w:instrText>
    </w:r>
    <w:r>
      <w:fldChar w:fldCharType="separate"/>
    </w:r>
    <w:r w:rsidR="00A0314A">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2C7B"/>
    <w:multiLevelType w:val="hybridMultilevel"/>
    <w:tmpl w:val="C2942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F1F34"/>
    <w:multiLevelType w:val="hybridMultilevel"/>
    <w:tmpl w:val="AB348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2A7A00"/>
    <w:multiLevelType w:val="hybridMultilevel"/>
    <w:tmpl w:val="9C4A4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A92198"/>
    <w:multiLevelType w:val="multilevel"/>
    <w:tmpl w:val="832E05C4"/>
    <w:lvl w:ilvl="0">
      <w:start w:val="2"/>
      <w:numFmt w:val="decimal"/>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126"/>
    <w:rsid w:val="0000053F"/>
    <w:rsid w:val="0000123A"/>
    <w:rsid w:val="000030E3"/>
    <w:rsid w:val="00010209"/>
    <w:rsid w:val="000106EA"/>
    <w:rsid w:val="00013418"/>
    <w:rsid w:val="00013A46"/>
    <w:rsid w:val="00013D84"/>
    <w:rsid w:val="00014836"/>
    <w:rsid w:val="00014966"/>
    <w:rsid w:val="00014BA0"/>
    <w:rsid w:val="00015233"/>
    <w:rsid w:val="000164E6"/>
    <w:rsid w:val="000164FB"/>
    <w:rsid w:val="000172B9"/>
    <w:rsid w:val="00021578"/>
    <w:rsid w:val="00021EA5"/>
    <w:rsid w:val="0002240C"/>
    <w:rsid w:val="00022718"/>
    <w:rsid w:val="000228C7"/>
    <w:rsid w:val="000231AA"/>
    <w:rsid w:val="00023FFC"/>
    <w:rsid w:val="000240C1"/>
    <w:rsid w:val="0002493A"/>
    <w:rsid w:val="00024F6C"/>
    <w:rsid w:val="00025408"/>
    <w:rsid w:val="00026364"/>
    <w:rsid w:val="00031451"/>
    <w:rsid w:val="0003306A"/>
    <w:rsid w:val="00034206"/>
    <w:rsid w:val="00034246"/>
    <w:rsid w:val="00034D13"/>
    <w:rsid w:val="00036114"/>
    <w:rsid w:val="00037500"/>
    <w:rsid w:val="00037C0A"/>
    <w:rsid w:val="000416C4"/>
    <w:rsid w:val="00041F27"/>
    <w:rsid w:val="0004270A"/>
    <w:rsid w:val="000427A2"/>
    <w:rsid w:val="00042EB5"/>
    <w:rsid w:val="00043D63"/>
    <w:rsid w:val="000441B8"/>
    <w:rsid w:val="00045BA5"/>
    <w:rsid w:val="00045EA6"/>
    <w:rsid w:val="0004610C"/>
    <w:rsid w:val="00046442"/>
    <w:rsid w:val="00047538"/>
    <w:rsid w:val="000477B4"/>
    <w:rsid w:val="00053F44"/>
    <w:rsid w:val="00055033"/>
    <w:rsid w:val="00055230"/>
    <w:rsid w:val="00056270"/>
    <w:rsid w:val="00056DAD"/>
    <w:rsid w:val="00056F74"/>
    <w:rsid w:val="00056FD4"/>
    <w:rsid w:val="000579EC"/>
    <w:rsid w:val="000606F9"/>
    <w:rsid w:val="000616C5"/>
    <w:rsid w:val="00062A3A"/>
    <w:rsid w:val="000631C8"/>
    <w:rsid w:val="000631FA"/>
    <w:rsid w:val="0006366E"/>
    <w:rsid w:val="00065639"/>
    <w:rsid w:val="0006606A"/>
    <w:rsid w:val="00067CBD"/>
    <w:rsid w:val="0007064E"/>
    <w:rsid w:val="0007143E"/>
    <w:rsid w:val="00071689"/>
    <w:rsid w:val="00072496"/>
    <w:rsid w:val="0007314C"/>
    <w:rsid w:val="0007323E"/>
    <w:rsid w:val="0007407F"/>
    <w:rsid w:val="00074A3A"/>
    <w:rsid w:val="000761E0"/>
    <w:rsid w:val="00080934"/>
    <w:rsid w:val="00080E6D"/>
    <w:rsid w:val="000815A1"/>
    <w:rsid w:val="000816EC"/>
    <w:rsid w:val="00081A8C"/>
    <w:rsid w:val="00081B30"/>
    <w:rsid w:val="000834A6"/>
    <w:rsid w:val="00083C60"/>
    <w:rsid w:val="00084008"/>
    <w:rsid w:val="00085C7E"/>
    <w:rsid w:val="000860C8"/>
    <w:rsid w:val="00086B4F"/>
    <w:rsid w:val="00086E32"/>
    <w:rsid w:val="00087A71"/>
    <w:rsid w:val="0009006C"/>
    <w:rsid w:val="00090EC3"/>
    <w:rsid w:val="00092419"/>
    <w:rsid w:val="000927BE"/>
    <w:rsid w:val="00093807"/>
    <w:rsid w:val="00093CF8"/>
    <w:rsid w:val="0009613B"/>
    <w:rsid w:val="000977C9"/>
    <w:rsid w:val="00097A85"/>
    <w:rsid w:val="000A06EB"/>
    <w:rsid w:val="000A2983"/>
    <w:rsid w:val="000A3304"/>
    <w:rsid w:val="000A3782"/>
    <w:rsid w:val="000A3F30"/>
    <w:rsid w:val="000A3F60"/>
    <w:rsid w:val="000A40B4"/>
    <w:rsid w:val="000A42F1"/>
    <w:rsid w:val="000A43D2"/>
    <w:rsid w:val="000A4587"/>
    <w:rsid w:val="000A464D"/>
    <w:rsid w:val="000A518B"/>
    <w:rsid w:val="000A6CEB"/>
    <w:rsid w:val="000A6F6E"/>
    <w:rsid w:val="000A6F93"/>
    <w:rsid w:val="000A7030"/>
    <w:rsid w:val="000A71EA"/>
    <w:rsid w:val="000A74B7"/>
    <w:rsid w:val="000B0B82"/>
    <w:rsid w:val="000B2E8D"/>
    <w:rsid w:val="000B3501"/>
    <w:rsid w:val="000B38F9"/>
    <w:rsid w:val="000B4D4C"/>
    <w:rsid w:val="000B563B"/>
    <w:rsid w:val="000B620D"/>
    <w:rsid w:val="000B6B9C"/>
    <w:rsid w:val="000B7776"/>
    <w:rsid w:val="000B788F"/>
    <w:rsid w:val="000B7A97"/>
    <w:rsid w:val="000C0350"/>
    <w:rsid w:val="000C4780"/>
    <w:rsid w:val="000C51B3"/>
    <w:rsid w:val="000C662B"/>
    <w:rsid w:val="000C6EFF"/>
    <w:rsid w:val="000C7ED5"/>
    <w:rsid w:val="000D0E31"/>
    <w:rsid w:val="000D33AF"/>
    <w:rsid w:val="000D3D81"/>
    <w:rsid w:val="000D4A93"/>
    <w:rsid w:val="000D6514"/>
    <w:rsid w:val="000D693F"/>
    <w:rsid w:val="000D7EF1"/>
    <w:rsid w:val="000E02D6"/>
    <w:rsid w:val="000E03D9"/>
    <w:rsid w:val="000E1EED"/>
    <w:rsid w:val="000E3B27"/>
    <w:rsid w:val="000E44E2"/>
    <w:rsid w:val="000E46BB"/>
    <w:rsid w:val="000E5228"/>
    <w:rsid w:val="000E6128"/>
    <w:rsid w:val="000E7781"/>
    <w:rsid w:val="000F0212"/>
    <w:rsid w:val="000F0415"/>
    <w:rsid w:val="000F18E2"/>
    <w:rsid w:val="000F1CBC"/>
    <w:rsid w:val="000F1E1D"/>
    <w:rsid w:val="000F29D7"/>
    <w:rsid w:val="000F46B8"/>
    <w:rsid w:val="000F485E"/>
    <w:rsid w:val="000F48B2"/>
    <w:rsid w:val="000F4C87"/>
    <w:rsid w:val="000F58BE"/>
    <w:rsid w:val="000F5D32"/>
    <w:rsid w:val="000F5ECF"/>
    <w:rsid w:val="000F65C1"/>
    <w:rsid w:val="000F7A8F"/>
    <w:rsid w:val="000F7D89"/>
    <w:rsid w:val="000F7ED1"/>
    <w:rsid w:val="00100862"/>
    <w:rsid w:val="00100FAD"/>
    <w:rsid w:val="001015CB"/>
    <w:rsid w:val="001015E5"/>
    <w:rsid w:val="00101F3E"/>
    <w:rsid w:val="001027CC"/>
    <w:rsid w:val="00102FB9"/>
    <w:rsid w:val="00103A0C"/>
    <w:rsid w:val="00103C8E"/>
    <w:rsid w:val="00104AF2"/>
    <w:rsid w:val="00104FEF"/>
    <w:rsid w:val="00105528"/>
    <w:rsid w:val="00105CE3"/>
    <w:rsid w:val="00106107"/>
    <w:rsid w:val="00106197"/>
    <w:rsid w:val="00106ECB"/>
    <w:rsid w:val="001077D2"/>
    <w:rsid w:val="0011016D"/>
    <w:rsid w:val="00110D7B"/>
    <w:rsid w:val="00110FF4"/>
    <w:rsid w:val="001116CD"/>
    <w:rsid w:val="00111C86"/>
    <w:rsid w:val="00112CB5"/>
    <w:rsid w:val="0011315A"/>
    <w:rsid w:val="00113693"/>
    <w:rsid w:val="00113EA1"/>
    <w:rsid w:val="00114527"/>
    <w:rsid w:val="0011491F"/>
    <w:rsid w:val="00115B42"/>
    <w:rsid w:val="00115E06"/>
    <w:rsid w:val="00116285"/>
    <w:rsid w:val="001174BB"/>
    <w:rsid w:val="00117989"/>
    <w:rsid w:val="00120556"/>
    <w:rsid w:val="00120E06"/>
    <w:rsid w:val="00121195"/>
    <w:rsid w:val="00121394"/>
    <w:rsid w:val="0012167D"/>
    <w:rsid w:val="001229B6"/>
    <w:rsid w:val="0012475A"/>
    <w:rsid w:val="001249A4"/>
    <w:rsid w:val="00124AF4"/>
    <w:rsid w:val="0012519A"/>
    <w:rsid w:val="00127231"/>
    <w:rsid w:val="00130F68"/>
    <w:rsid w:val="001314E7"/>
    <w:rsid w:val="001316E4"/>
    <w:rsid w:val="00131C6D"/>
    <w:rsid w:val="00132B31"/>
    <w:rsid w:val="00135417"/>
    <w:rsid w:val="00140FE9"/>
    <w:rsid w:val="00142CB4"/>
    <w:rsid w:val="0014368E"/>
    <w:rsid w:val="00144CA3"/>
    <w:rsid w:val="00144F6B"/>
    <w:rsid w:val="0014535A"/>
    <w:rsid w:val="00145408"/>
    <w:rsid w:val="00146402"/>
    <w:rsid w:val="00146A98"/>
    <w:rsid w:val="001479DC"/>
    <w:rsid w:val="0015025F"/>
    <w:rsid w:val="001511AD"/>
    <w:rsid w:val="001511C3"/>
    <w:rsid w:val="00152066"/>
    <w:rsid w:val="0015220E"/>
    <w:rsid w:val="00152BF4"/>
    <w:rsid w:val="00154600"/>
    <w:rsid w:val="001546D8"/>
    <w:rsid w:val="00154E51"/>
    <w:rsid w:val="00154EEB"/>
    <w:rsid w:val="0015521E"/>
    <w:rsid w:val="00156BA9"/>
    <w:rsid w:val="0016325F"/>
    <w:rsid w:val="00163CA7"/>
    <w:rsid w:val="001644A0"/>
    <w:rsid w:val="0016472D"/>
    <w:rsid w:val="00164DAD"/>
    <w:rsid w:val="001676B0"/>
    <w:rsid w:val="00167D19"/>
    <w:rsid w:val="00170824"/>
    <w:rsid w:val="00171254"/>
    <w:rsid w:val="00171541"/>
    <w:rsid w:val="00171C36"/>
    <w:rsid w:val="001724DB"/>
    <w:rsid w:val="001727B6"/>
    <w:rsid w:val="001729F7"/>
    <w:rsid w:val="00173016"/>
    <w:rsid w:val="00173944"/>
    <w:rsid w:val="00173A28"/>
    <w:rsid w:val="00173C87"/>
    <w:rsid w:val="0017492F"/>
    <w:rsid w:val="0017694B"/>
    <w:rsid w:val="00176C16"/>
    <w:rsid w:val="00176C41"/>
    <w:rsid w:val="001772E3"/>
    <w:rsid w:val="00177831"/>
    <w:rsid w:val="00180BAF"/>
    <w:rsid w:val="00180D2B"/>
    <w:rsid w:val="00181C1B"/>
    <w:rsid w:val="0018220A"/>
    <w:rsid w:val="0018319E"/>
    <w:rsid w:val="001849FC"/>
    <w:rsid w:val="00184A70"/>
    <w:rsid w:val="00184AB2"/>
    <w:rsid w:val="00184ACB"/>
    <w:rsid w:val="001871D2"/>
    <w:rsid w:val="00190068"/>
    <w:rsid w:val="001900E9"/>
    <w:rsid w:val="001910CF"/>
    <w:rsid w:val="00191CA6"/>
    <w:rsid w:val="001928B5"/>
    <w:rsid w:val="001935DA"/>
    <w:rsid w:val="001936F1"/>
    <w:rsid w:val="001948F1"/>
    <w:rsid w:val="00194963"/>
    <w:rsid w:val="001953BB"/>
    <w:rsid w:val="001954EB"/>
    <w:rsid w:val="0019611B"/>
    <w:rsid w:val="00196AFC"/>
    <w:rsid w:val="00196CBA"/>
    <w:rsid w:val="001A31BE"/>
    <w:rsid w:val="001A476D"/>
    <w:rsid w:val="001A49AD"/>
    <w:rsid w:val="001A4EDC"/>
    <w:rsid w:val="001A556B"/>
    <w:rsid w:val="001A7450"/>
    <w:rsid w:val="001B19F1"/>
    <w:rsid w:val="001B1C45"/>
    <w:rsid w:val="001B1DD9"/>
    <w:rsid w:val="001B45F0"/>
    <w:rsid w:val="001B5560"/>
    <w:rsid w:val="001B5BFD"/>
    <w:rsid w:val="001B61A5"/>
    <w:rsid w:val="001B6CA3"/>
    <w:rsid w:val="001B6CE2"/>
    <w:rsid w:val="001C04EE"/>
    <w:rsid w:val="001C200C"/>
    <w:rsid w:val="001C2490"/>
    <w:rsid w:val="001C31E4"/>
    <w:rsid w:val="001C357A"/>
    <w:rsid w:val="001C4A69"/>
    <w:rsid w:val="001C6142"/>
    <w:rsid w:val="001C63B3"/>
    <w:rsid w:val="001C65A8"/>
    <w:rsid w:val="001C6F1F"/>
    <w:rsid w:val="001C73D7"/>
    <w:rsid w:val="001D1052"/>
    <w:rsid w:val="001D12FC"/>
    <w:rsid w:val="001D14A8"/>
    <w:rsid w:val="001D22C0"/>
    <w:rsid w:val="001D2EB7"/>
    <w:rsid w:val="001D481D"/>
    <w:rsid w:val="001D50F9"/>
    <w:rsid w:val="001D5D8C"/>
    <w:rsid w:val="001D6D34"/>
    <w:rsid w:val="001D6EDD"/>
    <w:rsid w:val="001D74A7"/>
    <w:rsid w:val="001D7873"/>
    <w:rsid w:val="001D7F65"/>
    <w:rsid w:val="001E06E0"/>
    <w:rsid w:val="001E1246"/>
    <w:rsid w:val="001E135E"/>
    <w:rsid w:val="001E1A98"/>
    <w:rsid w:val="001E2848"/>
    <w:rsid w:val="001E2C23"/>
    <w:rsid w:val="001E2C3A"/>
    <w:rsid w:val="001E3791"/>
    <w:rsid w:val="001E47DC"/>
    <w:rsid w:val="001E54C1"/>
    <w:rsid w:val="001E5C8B"/>
    <w:rsid w:val="001E6655"/>
    <w:rsid w:val="001E7197"/>
    <w:rsid w:val="001E78BA"/>
    <w:rsid w:val="001F00C3"/>
    <w:rsid w:val="001F056F"/>
    <w:rsid w:val="001F06AA"/>
    <w:rsid w:val="001F06E8"/>
    <w:rsid w:val="001F081F"/>
    <w:rsid w:val="001F089C"/>
    <w:rsid w:val="001F0E96"/>
    <w:rsid w:val="001F10F7"/>
    <w:rsid w:val="001F1AD3"/>
    <w:rsid w:val="001F2B16"/>
    <w:rsid w:val="001F3623"/>
    <w:rsid w:val="001F3F3E"/>
    <w:rsid w:val="001F42EF"/>
    <w:rsid w:val="001F4C06"/>
    <w:rsid w:val="001F561B"/>
    <w:rsid w:val="001F625A"/>
    <w:rsid w:val="001F64DA"/>
    <w:rsid w:val="001F6740"/>
    <w:rsid w:val="001F7880"/>
    <w:rsid w:val="001F7C1F"/>
    <w:rsid w:val="0020035C"/>
    <w:rsid w:val="00201E1A"/>
    <w:rsid w:val="00202C3F"/>
    <w:rsid w:val="00203F86"/>
    <w:rsid w:val="00204321"/>
    <w:rsid w:val="002049F5"/>
    <w:rsid w:val="002058A1"/>
    <w:rsid w:val="002060DA"/>
    <w:rsid w:val="00206254"/>
    <w:rsid w:val="0020677A"/>
    <w:rsid w:val="00206D0F"/>
    <w:rsid w:val="00207EEC"/>
    <w:rsid w:val="002132DE"/>
    <w:rsid w:val="00214823"/>
    <w:rsid w:val="00215018"/>
    <w:rsid w:val="0021612F"/>
    <w:rsid w:val="002165B9"/>
    <w:rsid w:val="00216A7B"/>
    <w:rsid w:val="002176A1"/>
    <w:rsid w:val="00221CB5"/>
    <w:rsid w:val="00221E46"/>
    <w:rsid w:val="0022227F"/>
    <w:rsid w:val="00222C5C"/>
    <w:rsid w:val="002246C8"/>
    <w:rsid w:val="00224D34"/>
    <w:rsid w:val="00225B05"/>
    <w:rsid w:val="00227C44"/>
    <w:rsid w:val="002313A6"/>
    <w:rsid w:val="00231E51"/>
    <w:rsid w:val="00232BD7"/>
    <w:rsid w:val="00233002"/>
    <w:rsid w:val="00233A7E"/>
    <w:rsid w:val="00233F16"/>
    <w:rsid w:val="0023430E"/>
    <w:rsid w:val="00235380"/>
    <w:rsid w:val="00235840"/>
    <w:rsid w:val="00235BCF"/>
    <w:rsid w:val="00235D2E"/>
    <w:rsid w:val="00237E90"/>
    <w:rsid w:val="00240E8D"/>
    <w:rsid w:val="002423E2"/>
    <w:rsid w:val="002438B1"/>
    <w:rsid w:val="0024464D"/>
    <w:rsid w:val="00244762"/>
    <w:rsid w:val="00245A25"/>
    <w:rsid w:val="00245CF9"/>
    <w:rsid w:val="00245D5E"/>
    <w:rsid w:val="002467B6"/>
    <w:rsid w:val="00246AF2"/>
    <w:rsid w:val="00247A43"/>
    <w:rsid w:val="002503E8"/>
    <w:rsid w:val="00254A12"/>
    <w:rsid w:val="00255AF9"/>
    <w:rsid w:val="00256230"/>
    <w:rsid w:val="00256645"/>
    <w:rsid w:val="00256945"/>
    <w:rsid w:val="002608A6"/>
    <w:rsid w:val="002631CA"/>
    <w:rsid w:val="00263218"/>
    <w:rsid w:val="002634C4"/>
    <w:rsid w:val="00263A41"/>
    <w:rsid w:val="00264957"/>
    <w:rsid w:val="00264E35"/>
    <w:rsid w:val="002656C1"/>
    <w:rsid w:val="00266B6F"/>
    <w:rsid w:val="00266F4E"/>
    <w:rsid w:val="002671B1"/>
    <w:rsid w:val="0026727C"/>
    <w:rsid w:val="0026799A"/>
    <w:rsid w:val="002712DD"/>
    <w:rsid w:val="00271D0E"/>
    <w:rsid w:val="0027282E"/>
    <w:rsid w:val="0027503B"/>
    <w:rsid w:val="00275B4C"/>
    <w:rsid w:val="00276C4B"/>
    <w:rsid w:val="00276CAE"/>
    <w:rsid w:val="0028080B"/>
    <w:rsid w:val="00280F51"/>
    <w:rsid w:val="00280F60"/>
    <w:rsid w:val="00281460"/>
    <w:rsid w:val="002821BE"/>
    <w:rsid w:val="002826E7"/>
    <w:rsid w:val="0028390E"/>
    <w:rsid w:val="00283AEA"/>
    <w:rsid w:val="002876E6"/>
    <w:rsid w:val="00287EC2"/>
    <w:rsid w:val="00290287"/>
    <w:rsid w:val="00290C7B"/>
    <w:rsid w:val="00291166"/>
    <w:rsid w:val="00291290"/>
    <w:rsid w:val="00291937"/>
    <w:rsid w:val="002926A7"/>
    <w:rsid w:val="00292F75"/>
    <w:rsid w:val="00293696"/>
    <w:rsid w:val="00295E4C"/>
    <w:rsid w:val="00296425"/>
    <w:rsid w:val="00297A6B"/>
    <w:rsid w:val="00297CB5"/>
    <w:rsid w:val="002A0BF9"/>
    <w:rsid w:val="002A1FE9"/>
    <w:rsid w:val="002A20B0"/>
    <w:rsid w:val="002A2304"/>
    <w:rsid w:val="002A235E"/>
    <w:rsid w:val="002A363A"/>
    <w:rsid w:val="002A37A9"/>
    <w:rsid w:val="002A417B"/>
    <w:rsid w:val="002A44C4"/>
    <w:rsid w:val="002A4F24"/>
    <w:rsid w:val="002A503D"/>
    <w:rsid w:val="002A6A05"/>
    <w:rsid w:val="002A6AD5"/>
    <w:rsid w:val="002A6D4F"/>
    <w:rsid w:val="002A71A0"/>
    <w:rsid w:val="002A71BD"/>
    <w:rsid w:val="002A762D"/>
    <w:rsid w:val="002B0125"/>
    <w:rsid w:val="002B0381"/>
    <w:rsid w:val="002B14B4"/>
    <w:rsid w:val="002B2034"/>
    <w:rsid w:val="002B4761"/>
    <w:rsid w:val="002B6468"/>
    <w:rsid w:val="002B6DE4"/>
    <w:rsid w:val="002C04E7"/>
    <w:rsid w:val="002C1486"/>
    <w:rsid w:val="002C1672"/>
    <w:rsid w:val="002C2E7F"/>
    <w:rsid w:val="002C32AD"/>
    <w:rsid w:val="002C32E1"/>
    <w:rsid w:val="002C3440"/>
    <w:rsid w:val="002C3DD3"/>
    <w:rsid w:val="002C448E"/>
    <w:rsid w:val="002C517B"/>
    <w:rsid w:val="002C5795"/>
    <w:rsid w:val="002C6375"/>
    <w:rsid w:val="002C64ED"/>
    <w:rsid w:val="002C7989"/>
    <w:rsid w:val="002D0D61"/>
    <w:rsid w:val="002D11A9"/>
    <w:rsid w:val="002D2D83"/>
    <w:rsid w:val="002D3262"/>
    <w:rsid w:val="002D3369"/>
    <w:rsid w:val="002D455D"/>
    <w:rsid w:val="002D4B1E"/>
    <w:rsid w:val="002D56B5"/>
    <w:rsid w:val="002D6017"/>
    <w:rsid w:val="002D6270"/>
    <w:rsid w:val="002D74F1"/>
    <w:rsid w:val="002E02FA"/>
    <w:rsid w:val="002E0361"/>
    <w:rsid w:val="002E097D"/>
    <w:rsid w:val="002E0B3D"/>
    <w:rsid w:val="002E0FAD"/>
    <w:rsid w:val="002E23A6"/>
    <w:rsid w:val="002E2C1B"/>
    <w:rsid w:val="002E2E0C"/>
    <w:rsid w:val="002E3455"/>
    <w:rsid w:val="002E3AEA"/>
    <w:rsid w:val="002E3B53"/>
    <w:rsid w:val="002E4096"/>
    <w:rsid w:val="002E45AD"/>
    <w:rsid w:val="002E47DF"/>
    <w:rsid w:val="002E4B36"/>
    <w:rsid w:val="002E5F44"/>
    <w:rsid w:val="002E6453"/>
    <w:rsid w:val="002E77F6"/>
    <w:rsid w:val="002E7F8F"/>
    <w:rsid w:val="002F09DD"/>
    <w:rsid w:val="002F0F2A"/>
    <w:rsid w:val="002F0F40"/>
    <w:rsid w:val="002F1908"/>
    <w:rsid w:val="002F2AD2"/>
    <w:rsid w:val="002F2B3D"/>
    <w:rsid w:val="002F47EC"/>
    <w:rsid w:val="002F4AF0"/>
    <w:rsid w:val="002F5224"/>
    <w:rsid w:val="002F547A"/>
    <w:rsid w:val="002F65B5"/>
    <w:rsid w:val="002F7D61"/>
    <w:rsid w:val="0030013F"/>
    <w:rsid w:val="00300D2F"/>
    <w:rsid w:val="003021B1"/>
    <w:rsid w:val="00302836"/>
    <w:rsid w:val="003031D8"/>
    <w:rsid w:val="00304814"/>
    <w:rsid w:val="00305B55"/>
    <w:rsid w:val="00306852"/>
    <w:rsid w:val="00306C56"/>
    <w:rsid w:val="003102C0"/>
    <w:rsid w:val="00311682"/>
    <w:rsid w:val="003119BC"/>
    <w:rsid w:val="00311B44"/>
    <w:rsid w:val="00313AFA"/>
    <w:rsid w:val="003146FE"/>
    <w:rsid w:val="00314D84"/>
    <w:rsid w:val="0031540D"/>
    <w:rsid w:val="003157C9"/>
    <w:rsid w:val="0031607E"/>
    <w:rsid w:val="00316EB6"/>
    <w:rsid w:val="00316F20"/>
    <w:rsid w:val="00320ED6"/>
    <w:rsid w:val="00321276"/>
    <w:rsid w:val="003219EC"/>
    <w:rsid w:val="00321C7F"/>
    <w:rsid w:val="00321D52"/>
    <w:rsid w:val="00322E09"/>
    <w:rsid w:val="0032371B"/>
    <w:rsid w:val="00323DD9"/>
    <w:rsid w:val="00323FE8"/>
    <w:rsid w:val="00324984"/>
    <w:rsid w:val="003254F9"/>
    <w:rsid w:val="003262E7"/>
    <w:rsid w:val="003279BA"/>
    <w:rsid w:val="003317EB"/>
    <w:rsid w:val="00331DDA"/>
    <w:rsid w:val="00332506"/>
    <w:rsid w:val="00332E7E"/>
    <w:rsid w:val="003332ED"/>
    <w:rsid w:val="0033449C"/>
    <w:rsid w:val="003354E8"/>
    <w:rsid w:val="00337944"/>
    <w:rsid w:val="00340218"/>
    <w:rsid w:val="0034046B"/>
    <w:rsid w:val="00340F49"/>
    <w:rsid w:val="003413EC"/>
    <w:rsid w:val="00341737"/>
    <w:rsid w:val="00342B05"/>
    <w:rsid w:val="00342C24"/>
    <w:rsid w:val="00343C43"/>
    <w:rsid w:val="00343D02"/>
    <w:rsid w:val="00344BD6"/>
    <w:rsid w:val="00345853"/>
    <w:rsid w:val="00345B2B"/>
    <w:rsid w:val="00345B4A"/>
    <w:rsid w:val="00345F4B"/>
    <w:rsid w:val="00346079"/>
    <w:rsid w:val="00346284"/>
    <w:rsid w:val="00346983"/>
    <w:rsid w:val="0034746B"/>
    <w:rsid w:val="00347572"/>
    <w:rsid w:val="003507F6"/>
    <w:rsid w:val="0035262F"/>
    <w:rsid w:val="00352785"/>
    <w:rsid w:val="00353113"/>
    <w:rsid w:val="003533DA"/>
    <w:rsid w:val="003534A0"/>
    <w:rsid w:val="00353AC3"/>
    <w:rsid w:val="00353D8B"/>
    <w:rsid w:val="00356074"/>
    <w:rsid w:val="00357782"/>
    <w:rsid w:val="003600E7"/>
    <w:rsid w:val="00362108"/>
    <w:rsid w:val="0036274D"/>
    <w:rsid w:val="00362941"/>
    <w:rsid w:val="003629A4"/>
    <w:rsid w:val="0036334B"/>
    <w:rsid w:val="0036362A"/>
    <w:rsid w:val="00363752"/>
    <w:rsid w:val="00363881"/>
    <w:rsid w:val="00364A9E"/>
    <w:rsid w:val="00365F2B"/>
    <w:rsid w:val="00365F2C"/>
    <w:rsid w:val="00366DB9"/>
    <w:rsid w:val="00367389"/>
    <w:rsid w:val="00370F9C"/>
    <w:rsid w:val="003710AD"/>
    <w:rsid w:val="00371B8A"/>
    <w:rsid w:val="003721D3"/>
    <w:rsid w:val="00372E75"/>
    <w:rsid w:val="003735F8"/>
    <w:rsid w:val="0037365B"/>
    <w:rsid w:val="00373D47"/>
    <w:rsid w:val="003752A2"/>
    <w:rsid w:val="00375316"/>
    <w:rsid w:val="00377242"/>
    <w:rsid w:val="00377A8A"/>
    <w:rsid w:val="0038088D"/>
    <w:rsid w:val="00382EF9"/>
    <w:rsid w:val="00382F82"/>
    <w:rsid w:val="003837A7"/>
    <w:rsid w:val="00384D81"/>
    <w:rsid w:val="003879DE"/>
    <w:rsid w:val="003903C7"/>
    <w:rsid w:val="00390EAC"/>
    <w:rsid w:val="003917EC"/>
    <w:rsid w:val="00392C73"/>
    <w:rsid w:val="00392D85"/>
    <w:rsid w:val="00393DD5"/>
    <w:rsid w:val="0039463B"/>
    <w:rsid w:val="00394697"/>
    <w:rsid w:val="00395121"/>
    <w:rsid w:val="0039596B"/>
    <w:rsid w:val="00396047"/>
    <w:rsid w:val="00396471"/>
    <w:rsid w:val="003967FD"/>
    <w:rsid w:val="00396CBA"/>
    <w:rsid w:val="00397698"/>
    <w:rsid w:val="003A05B2"/>
    <w:rsid w:val="003A13BC"/>
    <w:rsid w:val="003A1B46"/>
    <w:rsid w:val="003A3600"/>
    <w:rsid w:val="003A3669"/>
    <w:rsid w:val="003A3FE6"/>
    <w:rsid w:val="003A40FD"/>
    <w:rsid w:val="003A493D"/>
    <w:rsid w:val="003A4E8B"/>
    <w:rsid w:val="003A4EC3"/>
    <w:rsid w:val="003A4EF2"/>
    <w:rsid w:val="003A6346"/>
    <w:rsid w:val="003A7194"/>
    <w:rsid w:val="003A7804"/>
    <w:rsid w:val="003B16C9"/>
    <w:rsid w:val="003B1F55"/>
    <w:rsid w:val="003B23BB"/>
    <w:rsid w:val="003B48A1"/>
    <w:rsid w:val="003B5C92"/>
    <w:rsid w:val="003B70F0"/>
    <w:rsid w:val="003C10B0"/>
    <w:rsid w:val="003C1543"/>
    <w:rsid w:val="003C3161"/>
    <w:rsid w:val="003C3F6F"/>
    <w:rsid w:val="003C531A"/>
    <w:rsid w:val="003C53D0"/>
    <w:rsid w:val="003C5B68"/>
    <w:rsid w:val="003C5F2C"/>
    <w:rsid w:val="003C6DFB"/>
    <w:rsid w:val="003C73E8"/>
    <w:rsid w:val="003C7846"/>
    <w:rsid w:val="003C7D21"/>
    <w:rsid w:val="003D0067"/>
    <w:rsid w:val="003D0BC2"/>
    <w:rsid w:val="003D2443"/>
    <w:rsid w:val="003D5448"/>
    <w:rsid w:val="003D7281"/>
    <w:rsid w:val="003D72D3"/>
    <w:rsid w:val="003E05CC"/>
    <w:rsid w:val="003E1A25"/>
    <w:rsid w:val="003E25B4"/>
    <w:rsid w:val="003E287D"/>
    <w:rsid w:val="003E2E78"/>
    <w:rsid w:val="003E37D5"/>
    <w:rsid w:val="003E410D"/>
    <w:rsid w:val="003E4AA2"/>
    <w:rsid w:val="003E4D5F"/>
    <w:rsid w:val="003E5A50"/>
    <w:rsid w:val="003E5C8A"/>
    <w:rsid w:val="003E6221"/>
    <w:rsid w:val="003E6C3D"/>
    <w:rsid w:val="003E6C5B"/>
    <w:rsid w:val="003E715C"/>
    <w:rsid w:val="003E7C58"/>
    <w:rsid w:val="003E7F8F"/>
    <w:rsid w:val="003F0132"/>
    <w:rsid w:val="003F0431"/>
    <w:rsid w:val="003F271B"/>
    <w:rsid w:val="003F279A"/>
    <w:rsid w:val="003F2FBB"/>
    <w:rsid w:val="003F319A"/>
    <w:rsid w:val="003F380C"/>
    <w:rsid w:val="003F3AAC"/>
    <w:rsid w:val="003F4EAB"/>
    <w:rsid w:val="003F5681"/>
    <w:rsid w:val="003F6735"/>
    <w:rsid w:val="003F679D"/>
    <w:rsid w:val="003F68A1"/>
    <w:rsid w:val="003F6EC9"/>
    <w:rsid w:val="0040024E"/>
    <w:rsid w:val="00400C7C"/>
    <w:rsid w:val="00400CCF"/>
    <w:rsid w:val="0040193A"/>
    <w:rsid w:val="00401A31"/>
    <w:rsid w:val="00402AEC"/>
    <w:rsid w:val="00402D01"/>
    <w:rsid w:val="00402F75"/>
    <w:rsid w:val="00403AAC"/>
    <w:rsid w:val="00403C6C"/>
    <w:rsid w:val="00404105"/>
    <w:rsid w:val="00404685"/>
    <w:rsid w:val="004052C9"/>
    <w:rsid w:val="004052DD"/>
    <w:rsid w:val="00405908"/>
    <w:rsid w:val="00405AF5"/>
    <w:rsid w:val="00406413"/>
    <w:rsid w:val="0041298B"/>
    <w:rsid w:val="00413FFF"/>
    <w:rsid w:val="00415301"/>
    <w:rsid w:val="00416874"/>
    <w:rsid w:val="00420B13"/>
    <w:rsid w:val="00420F52"/>
    <w:rsid w:val="00421224"/>
    <w:rsid w:val="00421863"/>
    <w:rsid w:val="00422272"/>
    <w:rsid w:val="0042326A"/>
    <w:rsid w:val="00423559"/>
    <w:rsid w:val="00423A5E"/>
    <w:rsid w:val="004254B9"/>
    <w:rsid w:val="004257E2"/>
    <w:rsid w:val="004258BF"/>
    <w:rsid w:val="00425F10"/>
    <w:rsid w:val="00426B51"/>
    <w:rsid w:val="00427203"/>
    <w:rsid w:val="00430223"/>
    <w:rsid w:val="00430FEC"/>
    <w:rsid w:val="0043173E"/>
    <w:rsid w:val="004319B6"/>
    <w:rsid w:val="00431F6E"/>
    <w:rsid w:val="004323FE"/>
    <w:rsid w:val="00432470"/>
    <w:rsid w:val="0043248B"/>
    <w:rsid w:val="004327FE"/>
    <w:rsid w:val="00432AAB"/>
    <w:rsid w:val="00433629"/>
    <w:rsid w:val="00434327"/>
    <w:rsid w:val="004346FC"/>
    <w:rsid w:val="00434BC1"/>
    <w:rsid w:val="0043596D"/>
    <w:rsid w:val="00436D9E"/>
    <w:rsid w:val="00436ED6"/>
    <w:rsid w:val="00437AF1"/>
    <w:rsid w:val="00440056"/>
    <w:rsid w:val="004404F4"/>
    <w:rsid w:val="004413E0"/>
    <w:rsid w:val="00441A52"/>
    <w:rsid w:val="00441C9D"/>
    <w:rsid w:val="0044225F"/>
    <w:rsid w:val="004429EE"/>
    <w:rsid w:val="00442F79"/>
    <w:rsid w:val="004434FB"/>
    <w:rsid w:val="00444CB6"/>
    <w:rsid w:val="00444DB6"/>
    <w:rsid w:val="00445D6B"/>
    <w:rsid w:val="00445E08"/>
    <w:rsid w:val="00446A22"/>
    <w:rsid w:val="00447E20"/>
    <w:rsid w:val="00447FD1"/>
    <w:rsid w:val="0045089D"/>
    <w:rsid w:val="00451F49"/>
    <w:rsid w:val="004529A4"/>
    <w:rsid w:val="00452BE8"/>
    <w:rsid w:val="004550DA"/>
    <w:rsid w:val="00455635"/>
    <w:rsid w:val="00456041"/>
    <w:rsid w:val="00456E90"/>
    <w:rsid w:val="00457485"/>
    <w:rsid w:val="0045787D"/>
    <w:rsid w:val="00457B14"/>
    <w:rsid w:val="004608C6"/>
    <w:rsid w:val="00461D1B"/>
    <w:rsid w:val="00462970"/>
    <w:rsid w:val="00462BDA"/>
    <w:rsid w:val="00462E9D"/>
    <w:rsid w:val="004644DD"/>
    <w:rsid w:val="00464A2E"/>
    <w:rsid w:val="00464D0E"/>
    <w:rsid w:val="004651C4"/>
    <w:rsid w:val="00465C4A"/>
    <w:rsid w:val="00465ED0"/>
    <w:rsid w:val="00466B4A"/>
    <w:rsid w:val="00467B1F"/>
    <w:rsid w:val="00470E87"/>
    <w:rsid w:val="00470E88"/>
    <w:rsid w:val="00471230"/>
    <w:rsid w:val="0047133B"/>
    <w:rsid w:val="00471AFE"/>
    <w:rsid w:val="004724D9"/>
    <w:rsid w:val="00474850"/>
    <w:rsid w:val="00476682"/>
    <w:rsid w:val="00476716"/>
    <w:rsid w:val="0047674C"/>
    <w:rsid w:val="0047759F"/>
    <w:rsid w:val="004777CF"/>
    <w:rsid w:val="00477A78"/>
    <w:rsid w:val="00480242"/>
    <w:rsid w:val="0048047E"/>
    <w:rsid w:val="00481473"/>
    <w:rsid w:val="00481B18"/>
    <w:rsid w:val="00481B5E"/>
    <w:rsid w:val="00482553"/>
    <w:rsid w:val="004858B6"/>
    <w:rsid w:val="0048627D"/>
    <w:rsid w:val="00486FA5"/>
    <w:rsid w:val="0048787F"/>
    <w:rsid w:val="00487AB8"/>
    <w:rsid w:val="00487F56"/>
    <w:rsid w:val="00490C1B"/>
    <w:rsid w:val="00490C8E"/>
    <w:rsid w:val="004911FE"/>
    <w:rsid w:val="004920DB"/>
    <w:rsid w:val="0049316A"/>
    <w:rsid w:val="00493624"/>
    <w:rsid w:val="0049406F"/>
    <w:rsid w:val="00494E21"/>
    <w:rsid w:val="00495D09"/>
    <w:rsid w:val="004967C5"/>
    <w:rsid w:val="00496891"/>
    <w:rsid w:val="004969A1"/>
    <w:rsid w:val="004974B7"/>
    <w:rsid w:val="00497CD0"/>
    <w:rsid w:val="004A0129"/>
    <w:rsid w:val="004A1904"/>
    <w:rsid w:val="004A1CBF"/>
    <w:rsid w:val="004A2BCB"/>
    <w:rsid w:val="004A32F3"/>
    <w:rsid w:val="004A4A4F"/>
    <w:rsid w:val="004A514A"/>
    <w:rsid w:val="004A560B"/>
    <w:rsid w:val="004A5C22"/>
    <w:rsid w:val="004A7ADE"/>
    <w:rsid w:val="004A7B37"/>
    <w:rsid w:val="004A7E67"/>
    <w:rsid w:val="004A7FCD"/>
    <w:rsid w:val="004B1CEA"/>
    <w:rsid w:val="004B2F0A"/>
    <w:rsid w:val="004B33DB"/>
    <w:rsid w:val="004B364E"/>
    <w:rsid w:val="004B372F"/>
    <w:rsid w:val="004B49ED"/>
    <w:rsid w:val="004B7CA5"/>
    <w:rsid w:val="004C06FD"/>
    <w:rsid w:val="004C07A9"/>
    <w:rsid w:val="004C2196"/>
    <w:rsid w:val="004C35F0"/>
    <w:rsid w:val="004C4E2D"/>
    <w:rsid w:val="004C6EAC"/>
    <w:rsid w:val="004C7FB8"/>
    <w:rsid w:val="004D016A"/>
    <w:rsid w:val="004D0DF3"/>
    <w:rsid w:val="004D1D7A"/>
    <w:rsid w:val="004D32EA"/>
    <w:rsid w:val="004D32FD"/>
    <w:rsid w:val="004D386B"/>
    <w:rsid w:val="004D49EE"/>
    <w:rsid w:val="004D4B25"/>
    <w:rsid w:val="004D4F4C"/>
    <w:rsid w:val="004D4F5E"/>
    <w:rsid w:val="004D5166"/>
    <w:rsid w:val="004D61B6"/>
    <w:rsid w:val="004D700F"/>
    <w:rsid w:val="004D7BE5"/>
    <w:rsid w:val="004E0BBA"/>
    <w:rsid w:val="004E2E9A"/>
    <w:rsid w:val="004E2F62"/>
    <w:rsid w:val="004E30B7"/>
    <w:rsid w:val="004E33BD"/>
    <w:rsid w:val="004E4CEB"/>
    <w:rsid w:val="004E5AD8"/>
    <w:rsid w:val="004E62A7"/>
    <w:rsid w:val="004E68F3"/>
    <w:rsid w:val="004F0A0D"/>
    <w:rsid w:val="004F3047"/>
    <w:rsid w:val="004F4185"/>
    <w:rsid w:val="004F484A"/>
    <w:rsid w:val="004F4EC2"/>
    <w:rsid w:val="004F54AA"/>
    <w:rsid w:val="004F5C3E"/>
    <w:rsid w:val="004F63A7"/>
    <w:rsid w:val="004F6AB9"/>
    <w:rsid w:val="004F72AB"/>
    <w:rsid w:val="005028B7"/>
    <w:rsid w:val="00502C64"/>
    <w:rsid w:val="005032DB"/>
    <w:rsid w:val="005038C3"/>
    <w:rsid w:val="00503D2B"/>
    <w:rsid w:val="00505844"/>
    <w:rsid w:val="00505996"/>
    <w:rsid w:val="00505C01"/>
    <w:rsid w:val="00506202"/>
    <w:rsid w:val="005112C0"/>
    <w:rsid w:val="00511677"/>
    <w:rsid w:val="00513533"/>
    <w:rsid w:val="00513970"/>
    <w:rsid w:val="005142C5"/>
    <w:rsid w:val="0051512D"/>
    <w:rsid w:val="005159AC"/>
    <w:rsid w:val="00515FB7"/>
    <w:rsid w:val="005162FE"/>
    <w:rsid w:val="00517446"/>
    <w:rsid w:val="00517994"/>
    <w:rsid w:val="0052010B"/>
    <w:rsid w:val="00520224"/>
    <w:rsid w:val="0052153D"/>
    <w:rsid w:val="00521811"/>
    <w:rsid w:val="0052242A"/>
    <w:rsid w:val="005245CA"/>
    <w:rsid w:val="00524777"/>
    <w:rsid w:val="00524AB1"/>
    <w:rsid w:val="00524B9F"/>
    <w:rsid w:val="005255D7"/>
    <w:rsid w:val="00527D42"/>
    <w:rsid w:val="00530577"/>
    <w:rsid w:val="00531B74"/>
    <w:rsid w:val="00532951"/>
    <w:rsid w:val="00535A3D"/>
    <w:rsid w:val="00536B4D"/>
    <w:rsid w:val="00537299"/>
    <w:rsid w:val="00537B70"/>
    <w:rsid w:val="00542479"/>
    <w:rsid w:val="00542712"/>
    <w:rsid w:val="00543920"/>
    <w:rsid w:val="005443AF"/>
    <w:rsid w:val="00545961"/>
    <w:rsid w:val="00547900"/>
    <w:rsid w:val="005479ED"/>
    <w:rsid w:val="005512D9"/>
    <w:rsid w:val="0055266F"/>
    <w:rsid w:val="005534FB"/>
    <w:rsid w:val="005550B5"/>
    <w:rsid w:val="0055592A"/>
    <w:rsid w:val="0055661C"/>
    <w:rsid w:val="00556647"/>
    <w:rsid w:val="00557289"/>
    <w:rsid w:val="00557E9E"/>
    <w:rsid w:val="00560250"/>
    <w:rsid w:val="005607FC"/>
    <w:rsid w:val="00561749"/>
    <w:rsid w:val="005637BC"/>
    <w:rsid w:val="005648A2"/>
    <w:rsid w:val="00564A5D"/>
    <w:rsid w:val="00564F92"/>
    <w:rsid w:val="005652E0"/>
    <w:rsid w:val="00565A19"/>
    <w:rsid w:val="0056640D"/>
    <w:rsid w:val="005679C4"/>
    <w:rsid w:val="005709F4"/>
    <w:rsid w:val="005711BC"/>
    <w:rsid w:val="00571450"/>
    <w:rsid w:val="00572305"/>
    <w:rsid w:val="005724CA"/>
    <w:rsid w:val="00572E01"/>
    <w:rsid w:val="005733DE"/>
    <w:rsid w:val="00573551"/>
    <w:rsid w:val="0057564F"/>
    <w:rsid w:val="005757CA"/>
    <w:rsid w:val="00575A31"/>
    <w:rsid w:val="00575C37"/>
    <w:rsid w:val="00576453"/>
    <w:rsid w:val="005764C2"/>
    <w:rsid w:val="005805B9"/>
    <w:rsid w:val="00580E22"/>
    <w:rsid w:val="00581862"/>
    <w:rsid w:val="005826FC"/>
    <w:rsid w:val="0058373E"/>
    <w:rsid w:val="00583A4F"/>
    <w:rsid w:val="00583A95"/>
    <w:rsid w:val="0058401D"/>
    <w:rsid w:val="005870B3"/>
    <w:rsid w:val="005870EC"/>
    <w:rsid w:val="005877AB"/>
    <w:rsid w:val="00590092"/>
    <w:rsid w:val="0059195C"/>
    <w:rsid w:val="0059259F"/>
    <w:rsid w:val="00593704"/>
    <w:rsid w:val="00593C12"/>
    <w:rsid w:val="0059505D"/>
    <w:rsid w:val="00595A6E"/>
    <w:rsid w:val="005A0383"/>
    <w:rsid w:val="005A0A38"/>
    <w:rsid w:val="005A0D74"/>
    <w:rsid w:val="005A1D93"/>
    <w:rsid w:val="005A1F12"/>
    <w:rsid w:val="005A35EA"/>
    <w:rsid w:val="005A3F6E"/>
    <w:rsid w:val="005A4DAB"/>
    <w:rsid w:val="005A4DDD"/>
    <w:rsid w:val="005A4FF7"/>
    <w:rsid w:val="005A5843"/>
    <w:rsid w:val="005A58F9"/>
    <w:rsid w:val="005A5B7E"/>
    <w:rsid w:val="005A5F02"/>
    <w:rsid w:val="005A6DE4"/>
    <w:rsid w:val="005A6FCB"/>
    <w:rsid w:val="005B07BC"/>
    <w:rsid w:val="005B134C"/>
    <w:rsid w:val="005B207C"/>
    <w:rsid w:val="005B36E6"/>
    <w:rsid w:val="005B3A63"/>
    <w:rsid w:val="005B43A6"/>
    <w:rsid w:val="005B48E3"/>
    <w:rsid w:val="005B70DE"/>
    <w:rsid w:val="005B74A3"/>
    <w:rsid w:val="005B7714"/>
    <w:rsid w:val="005B77D6"/>
    <w:rsid w:val="005B7A88"/>
    <w:rsid w:val="005C1014"/>
    <w:rsid w:val="005C127F"/>
    <w:rsid w:val="005C1945"/>
    <w:rsid w:val="005C3502"/>
    <w:rsid w:val="005C3702"/>
    <w:rsid w:val="005C4523"/>
    <w:rsid w:val="005C49E9"/>
    <w:rsid w:val="005C4D8E"/>
    <w:rsid w:val="005C507D"/>
    <w:rsid w:val="005C6AB7"/>
    <w:rsid w:val="005D0379"/>
    <w:rsid w:val="005D2605"/>
    <w:rsid w:val="005D2B65"/>
    <w:rsid w:val="005D2FBC"/>
    <w:rsid w:val="005D31B3"/>
    <w:rsid w:val="005D33EC"/>
    <w:rsid w:val="005D3790"/>
    <w:rsid w:val="005D3899"/>
    <w:rsid w:val="005D4F32"/>
    <w:rsid w:val="005D50B0"/>
    <w:rsid w:val="005D583D"/>
    <w:rsid w:val="005D6A6F"/>
    <w:rsid w:val="005D7087"/>
    <w:rsid w:val="005E0857"/>
    <w:rsid w:val="005E1EF7"/>
    <w:rsid w:val="005E3904"/>
    <w:rsid w:val="005E493B"/>
    <w:rsid w:val="005E570E"/>
    <w:rsid w:val="005E5FA7"/>
    <w:rsid w:val="005E6468"/>
    <w:rsid w:val="005F07FB"/>
    <w:rsid w:val="005F1E5F"/>
    <w:rsid w:val="005F44C2"/>
    <w:rsid w:val="005F53AB"/>
    <w:rsid w:val="005F54F7"/>
    <w:rsid w:val="005F5D9B"/>
    <w:rsid w:val="005F620F"/>
    <w:rsid w:val="005F76AF"/>
    <w:rsid w:val="005F7F49"/>
    <w:rsid w:val="00601D0D"/>
    <w:rsid w:val="00601DFC"/>
    <w:rsid w:val="00602AB1"/>
    <w:rsid w:val="00603270"/>
    <w:rsid w:val="00605478"/>
    <w:rsid w:val="00606078"/>
    <w:rsid w:val="006077AA"/>
    <w:rsid w:val="00607DB7"/>
    <w:rsid w:val="0061066F"/>
    <w:rsid w:val="00610AA8"/>
    <w:rsid w:val="00611918"/>
    <w:rsid w:val="0061295E"/>
    <w:rsid w:val="00612B47"/>
    <w:rsid w:val="00612D0B"/>
    <w:rsid w:val="00612D19"/>
    <w:rsid w:val="00612ECD"/>
    <w:rsid w:val="006137C2"/>
    <w:rsid w:val="0061389E"/>
    <w:rsid w:val="00614401"/>
    <w:rsid w:val="00614905"/>
    <w:rsid w:val="00615D72"/>
    <w:rsid w:val="00616925"/>
    <w:rsid w:val="00617A3B"/>
    <w:rsid w:val="00620430"/>
    <w:rsid w:val="00620FDB"/>
    <w:rsid w:val="00623C36"/>
    <w:rsid w:val="00626307"/>
    <w:rsid w:val="00627AAB"/>
    <w:rsid w:val="0063034B"/>
    <w:rsid w:val="00630682"/>
    <w:rsid w:val="006307C5"/>
    <w:rsid w:val="006311D9"/>
    <w:rsid w:val="0063124E"/>
    <w:rsid w:val="00631656"/>
    <w:rsid w:val="0063399B"/>
    <w:rsid w:val="006345CF"/>
    <w:rsid w:val="00634C14"/>
    <w:rsid w:val="00634F23"/>
    <w:rsid w:val="00635051"/>
    <w:rsid w:val="00635773"/>
    <w:rsid w:val="006363DE"/>
    <w:rsid w:val="0063753E"/>
    <w:rsid w:val="0064007A"/>
    <w:rsid w:val="00640385"/>
    <w:rsid w:val="00640610"/>
    <w:rsid w:val="00640B3C"/>
    <w:rsid w:val="00640B6D"/>
    <w:rsid w:val="00640D4F"/>
    <w:rsid w:val="006414DA"/>
    <w:rsid w:val="00641602"/>
    <w:rsid w:val="00642616"/>
    <w:rsid w:val="00642BB1"/>
    <w:rsid w:val="006445D8"/>
    <w:rsid w:val="006446F7"/>
    <w:rsid w:val="0064482E"/>
    <w:rsid w:val="00646021"/>
    <w:rsid w:val="0064657D"/>
    <w:rsid w:val="0064666E"/>
    <w:rsid w:val="00647393"/>
    <w:rsid w:val="00647C1A"/>
    <w:rsid w:val="00650955"/>
    <w:rsid w:val="00650BB3"/>
    <w:rsid w:val="00650FBD"/>
    <w:rsid w:val="00651BA1"/>
    <w:rsid w:val="00651BDD"/>
    <w:rsid w:val="00653D1F"/>
    <w:rsid w:val="00654676"/>
    <w:rsid w:val="0065504D"/>
    <w:rsid w:val="00655114"/>
    <w:rsid w:val="00655DF0"/>
    <w:rsid w:val="006625CB"/>
    <w:rsid w:val="00662B2C"/>
    <w:rsid w:val="00663B54"/>
    <w:rsid w:val="0066404A"/>
    <w:rsid w:val="0066406B"/>
    <w:rsid w:val="0066429B"/>
    <w:rsid w:val="006645AC"/>
    <w:rsid w:val="0066603A"/>
    <w:rsid w:val="00666217"/>
    <w:rsid w:val="006678E8"/>
    <w:rsid w:val="00670694"/>
    <w:rsid w:val="00671547"/>
    <w:rsid w:val="00672A53"/>
    <w:rsid w:val="00675465"/>
    <w:rsid w:val="0067643A"/>
    <w:rsid w:val="006767E8"/>
    <w:rsid w:val="00676F82"/>
    <w:rsid w:val="006772C5"/>
    <w:rsid w:val="00677B44"/>
    <w:rsid w:val="0068054F"/>
    <w:rsid w:val="00680762"/>
    <w:rsid w:val="00681376"/>
    <w:rsid w:val="006816E1"/>
    <w:rsid w:val="00682B82"/>
    <w:rsid w:val="00682BF7"/>
    <w:rsid w:val="00685F9F"/>
    <w:rsid w:val="0068706A"/>
    <w:rsid w:val="00687C70"/>
    <w:rsid w:val="006901EE"/>
    <w:rsid w:val="00690825"/>
    <w:rsid w:val="00690C46"/>
    <w:rsid w:val="00690DAE"/>
    <w:rsid w:val="00691313"/>
    <w:rsid w:val="00691A6B"/>
    <w:rsid w:val="00691E41"/>
    <w:rsid w:val="00692042"/>
    <w:rsid w:val="0069389F"/>
    <w:rsid w:val="00693D26"/>
    <w:rsid w:val="006944F9"/>
    <w:rsid w:val="0069537D"/>
    <w:rsid w:val="00696E7C"/>
    <w:rsid w:val="0069714E"/>
    <w:rsid w:val="006A094F"/>
    <w:rsid w:val="006A18FD"/>
    <w:rsid w:val="006A1BCE"/>
    <w:rsid w:val="006A2D69"/>
    <w:rsid w:val="006A3657"/>
    <w:rsid w:val="006A3DAE"/>
    <w:rsid w:val="006A4602"/>
    <w:rsid w:val="006A4855"/>
    <w:rsid w:val="006A610E"/>
    <w:rsid w:val="006A6715"/>
    <w:rsid w:val="006A6E78"/>
    <w:rsid w:val="006A72A7"/>
    <w:rsid w:val="006A75C9"/>
    <w:rsid w:val="006B0731"/>
    <w:rsid w:val="006B13F7"/>
    <w:rsid w:val="006B1CF9"/>
    <w:rsid w:val="006B252F"/>
    <w:rsid w:val="006B2935"/>
    <w:rsid w:val="006B2F26"/>
    <w:rsid w:val="006B4CF7"/>
    <w:rsid w:val="006B51CF"/>
    <w:rsid w:val="006B6535"/>
    <w:rsid w:val="006B7032"/>
    <w:rsid w:val="006C07BC"/>
    <w:rsid w:val="006C1729"/>
    <w:rsid w:val="006C1AC8"/>
    <w:rsid w:val="006C1C69"/>
    <w:rsid w:val="006C2CB0"/>
    <w:rsid w:val="006C33BA"/>
    <w:rsid w:val="006C352D"/>
    <w:rsid w:val="006C3620"/>
    <w:rsid w:val="006C3B55"/>
    <w:rsid w:val="006C4440"/>
    <w:rsid w:val="006C47DB"/>
    <w:rsid w:val="006C4975"/>
    <w:rsid w:val="006C4998"/>
    <w:rsid w:val="006C528D"/>
    <w:rsid w:val="006C5483"/>
    <w:rsid w:val="006C59AB"/>
    <w:rsid w:val="006C61F9"/>
    <w:rsid w:val="006C652A"/>
    <w:rsid w:val="006C77E8"/>
    <w:rsid w:val="006D0661"/>
    <w:rsid w:val="006D09BB"/>
    <w:rsid w:val="006D1096"/>
    <w:rsid w:val="006D1D17"/>
    <w:rsid w:val="006D295E"/>
    <w:rsid w:val="006D2B7D"/>
    <w:rsid w:val="006D2C1D"/>
    <w:rsid w:val="006D3D5C"/>
    <w:rsid w:val="006D577A"/>
    <w:rsid w:val="006D5C5C"/>
    <w:rsid w:val="006D6BDB"/>
    <w:rsid w:val="006D7CA2"/>
    <w:rsid w:val="006E0E4C"/>
    <w:rsid w:val="006E1F72"/>
    <w:rsid w:val="006E1FEA"/>
    <w:rsid w:val="006E3099"/>
    <w:rsid w:val="006E4CA8"/>
    <w:rsid w:val="006E56E0"/>
    <w:rsid w:val="006E698F"/>
    <w:rsid w:val="006E6CF6"/>
    <w:rsid w:val="006E6F87"/>
    <w:rsid w:val="006E6FA3"/>
    <w:rsid w:val="006E72A9"/>
    <w:rsid w:val="006E766E"/>
    <w:rsid w:val="006F0BC4"/>
    <w:rsid w:val="006F3BF2"/>
    <w:rsid w:val="006F4E15"/>
    <w:rsid w:val="006F4F99"/>
    <w:rsid w:val="006F75B9"/>
    <w:rsid w:val="006F79EF"/>
    <w:rsid w:val="006F7C32"/>
    <w:rsid w:val="006F7E8F"/>
    <w:rsid w:val="00700468"/>
    <w:rsid w:val="00700854"/>
    <w:rsid w:val="00700B6C"/>
    <w:rsid w:val="007014FB"/>
    <w:rsid w:val="00703AE7"/>
    <w:rsid w:val="007041F8"/>
    <w:rsid w:val="00704233"/>
    <w:rsid w:val="007042F2"/>
    <w:rsid w:val="00706A54"/>
    <w:rsid w:val="00706C0A"/>
    <w:rsid w:val="00707DAE"/>
    <w:rsid w:val="00710357"/>
    <w:rsid w:val="00710BE7"/>
    <w:rsid w:val="00710EA9"/>
    <w:rsid w:val="00711A5E"/>
    <w:rsid w:val="007130CC"/>
    <w:rsid w:val="00713246"/>
    <w:rsid w:val="00713634"/>
    <w:rsid w:val="00713F0B"/>
    <w:rsid w:val="007142DC"/>
    <w:rsid w:val="007151E4"/>
    <w:rsid w:val="00715884"/>
    <w:rsid w:val="00715BBD"/>
    <w:rsid w:val="00717631"/>
    <w:rsid w:val="00720008"/>
    <w:rsid w:val="00720C4B"/>
    <w:rsid w:val="00720EF7"/>
    <w:rsid w:val="00720F85"/>
    <w:rsid w:val="0072123A"/>
    <w:rsid w:val="00721C17"/>
    <w:rsid w:val="00721FA0"/>
    <w:rsid w:val="00722565"/>
    <w:rsid w:val="00722D72"/>
    <w:rsid w:val="00723961"/>
    <w:rsid w:val="0072466B"/>
    <w:rsid w:val="00724AC8"/>
    <w:rsid w:val="007253F7"/>
    <w:rsid w:val="00725948"/>
    <w:rsid w:val="007259F1"/>
    <w:rsid w:val="00725D74"/>
    <w:rsid w:val="0073044A"/>
    <w:rsid w:val="00731FF1"/>
    <w:rsid w:val="007334E8"/>
    <w:rsid w:val="00733E5C"/>
    <w:rsid w:val="00733F24"/>
    <w:rsid w:val="0073475B"/>
    <w:rsid w:val="00734CBB"/>
    <w:rsid w:val="00734E4C"/>
    <w:rsid w:val="0073566C"/>
    <w:rsid w:val="00735E00"/>
    <w:rsid w:val="00736F0B"/>
    <w:rsid w:val="00737777"/>
    <w:rsid w:val="00737859"/>
    <w:rsid w:val="0073790C"/>
    <w:rsid w:val="00740EBB"/>
    <w:rsid w:val="0074153F"/>
    <w:rsid w:val="00741E78"/>
    <w:rsid w:val="00742A82"/>
    <w:rsid w:val="00742FE5"/>
    <w:rsid w:val="007432E3"/>
    <w:rsid w:val="00743747"/>
    <w:rsid w:val="0074390B"/>
    <w:rsid w:val="00744556"/>
    <w:rsid w:val="0074483B"/>
    <w:rsid w:val="00744A40"/>
    <w:rsid w:val="00745060"/>
    <w:rsid w:val="007459ED"/>
    <w:rsid w:val="0074671D"/>
    <w:rsid w:val="00750AD2"/>
    <w:rsid w:val="00750B4A"/>
    <w:rsid w:val="00750DB5"/>
    <w:rsid w:val="0075150C"/>
    <w:rsid w:val="0075292E"/>
    <w:rsid w:val="00752DA5"/>
    <w:rsid w:val="00752DEC"/>
    <w:rsid w:val="0075409E"/>
    <w:rsid w:val="00754A48"/>
    <w:rsid w:val="00754F08"/>
    <w:rsid w:val="00755592"/>
    <w:rsid w:val="00755941"/>
    <w:rsid w:val="00757187"/>
    <w:rsid w:val="00757FA8"/>
    <w:rsid w:val="0076079D"/>
    <w:rsid w:val="007621AC"/>
    <w:rsid w:val="00762E1E"/>
    <w:rsid w:val="00764489"/>
    <w:rsid w:val="007649A0"/>
    <w:rsid w:val="00764CA1"/>
    <w:rsid w:val="00766878"/>
    <w:rsid w:val="00766F5C"/>
    <w:rsid w:val="00767015"/>
    <w:rsid w:val="0077069F"/>
    <w:rsid w:val="00770E42"/>
    <w:rsid w:val="0077107C"/>
    <w:rsid w:val="00773D02"/>
    <w:rsid w:val="00774B35"/>
    <w:rsid w:val="00774FB8"/>
    <w:rsid w:val="007755C1"/>
    <w:rsid w:val="00776854"/>
    <w:rsid w:val="00777C67"/>
    <w:rsid w:val="00777C75"/>
    <w:rsid w:val="0078011B"/>
    <w:rsid w:val="0078069B"/>
    <w:rsid w:val="00781A19"/>
    <w:rsid w:val="00781EDB"/>
    <w:rsid w:val="00782744"/>
    <w:rsid w:val="007839F0"/>
    <w:rsid w:val="00785136"/>
    <w:rsid w:val="007856FB"/>
    <w:rsid w:val="00785D67"/>
    <w:rsid w:val="00786A80"/>
    <w:rsid w:val="00787565"/>
    <w:rsid w:val="00787DA6"/>
    <w:rsid w:val="00787F2E"/>
    <w:rsid w:val="00791860"/>
    <w:rsid w:val="00791E30"/>
    <w:rsid w:val="0079216F"/>
    <w:rsid w:val="007927EB"/>
    <w:rsid w:val="00792CE0"/>
    <w:rsid w:val="00793A6E"/>
    <w:rsid w:val="00795FE4"/>
    <w:rsid w:val="00796F40"/>
    <w:rsid w:val="007977C7"/>
    <w:rsid w:val="00797B0A"/>
    <w:rsid w:val="007A0303"/>
    <w:rsid w:val="007A0B14"/>
    <w:rsid w:val="007A0CF0"/>
    <w:rsid w:val="007A0FE4"/>
    <w:rsid w:val="007A13E3"/>
    <w:rsid w:val="007A294D"/>
    <w:rsid w:val="007A44D6"/>
    <w:rsid w:val="007A4ABD"/>
    <w:rsid w:val="007A4D07"/>
    <w:rsid w:val="007A5821"/>
    <w:rsid w:val="007A60EF"/>
    <w:rsid w:val="007A744B"/>
    <w:rsid w:val="007A7A84"/>
    <w:rsid w:val="007B0BF9"/>
    <w:rsid w:val="007B11AC"/>
    <w:rsid w:val="007B2613"/>
    <w:rsid w:val="007B2E06"/>
    <w:rsid w:val="007B46EE"/>
    <w:rsid w:val="007B4CD6"/>
    <w:rsid w:val="007B4DB4"/>
    <w:rsid w:val="007B4E0F"/>
    <w:rsid w:val="007B5218"/>
    <w:rsid w:val="007B622A"/>
    <w:rsid w:val="007B6479"/>
    <w:rsid w:val="007B6573"/>
    <w:rsid w:val="007B79C2"/>
    <w:rsid w:val="007B7EED"/>
    <w:rsid w:val="007C12C6"/>
    <w:rsid w:val="007C307E"/>
    <w:rsid w:val="007C3A98"/>
    <w:rsid w:val="007C3B24"/>
    <w:rsid w:val="007C3B66"/>
    <w:rsid w:val="007C3CEE"/>
    <w:rsid w:val="007C7F2C"/>
    <w:rsid w:val="007D19C6"/>
    <w:rsid w:val="007D2457"/>
    <w:rsid w:val="007D2750"/>
    <w:rsid w:val="007D371B"/>
    <w:rsid w:val="007D41B1"/>
    <w:rsid w:val="007D4F05"/>
    <w:rsid w:val="007D5952"/>
    <w:rsid w:val="007D5CF6"/>
    <w:rsid w:val="007D61D5"/>
    <w:rsid w:val="007D6B0C"/>
    <w:rsid w:val="007D74E7"/>
    <w:rsid w:val="007D7EF1"/>
    <w:rsid w:val="007E0325"/>
    <w:rsid w:val="007E0DD5"/>
    <w:rsid w:val="007E27AE"/>
    <w:rsid w:val="007E2BA6"/>
    <w:rsid w:val="007E30C1"/>
    <w:rsid w:val="007E3128"/>
    <w:rsid w:val="007E3877"/>
    <w:rsid w:val="007E3974"/>
    <w:rsid w:val="007E3D44"/>
    <w:rsid w:val="007E4750"/>
    <w:rsid w:val="007E508E"/>
    <w:rsid w:val="007E53F3"/>
    <w:rsid w:val="007E72B8"/>
    <w:rsid w:val="007E72DD"/>
    <w:rsid w:val="007E7840"/>
    <w:rsid w:val="007F0A0A"/>
    <w:rsid w:val="007F0C9B"/>
    <w:rsid w:val="007F0F88"/>
    <w:rsid w:val="007F1118"/>
    <w:rsid w:val="007F122D"/>
    <w:rsid w:val="007F1FEA"/>
    <w:rsid w:val="007F2C7D"/>
    <w:rsid w:val="007F2D4B"/>
    <w:rsid w:val="007F2DA5"/>
    <w:rsid w:val="007F3594"/>
    <w:rsid w:val="007F471C"/>
    <w:rsid w:val="007F4FEF"/>
    <w:rsid w:val="007F52C2"/>
    <w:rsid w:val="007F5D41"/>
    <w:rsid w:val="007F65F0"/>
    <w:rsid w:val="007F6AF5"/>
    <w:rsid w:val="007F7DE2"/>
    <w:rsid w:val="00800075"/>
    <w:rsid w:val="008009E3"/>
    <w:rsid w:val="008014AF"/>
    <w:rsid w:val="008028BB"/>
    <w:rsid w:val="00804392"/>
    <w:rsid w:val="00804B48"/>
    <w:rsid w:val="00804E38"/>
    <w:rsid w:val="008065B4"/>
    <w:rsid w:val="00806A3A"/>
    <w:rsid w:val="00806A6A"/>
    <w:rsid w:val="0080706B"/>
    <w:rsid w:val="008076B4"/>
    <w:rsid w:val="00807750"/>
    <w:rsid w:val="0081019D"/>
    <w:rsid w:val="008105D0"/>
    <w:rsid w:val="008107EE"/>
    <w:rsid w:val="00810953"/>
    <w:rsid w:val="008122CF"/>
    <w:rsid w:val="00813ABF"/>
    <w:rsid w:val="00814289"/>
    <w:rsid w:val="00814399"/>
    <w:rsid w:val="008144E7"/>
    <w:rsid w:val="00814A18"/>
    <w:rsid w:val="008150F5"/>
    <w:rsid w:val="008151D9"/>
    <w:rsid w:val="00815507"/>
    <w:rsid w:val="008158BD"/>
    <w:rsid w:val="00815957"/>
    <w:rsid w:val="00815DC8"/>
    <w:rsid w:val="00816050"/>
    <w:rsid w:val="008163C3"/>
    <w:rsid w:val="00816606"/>
    <w:rsid w:val="00817640"/>
    <w:rsid w:val="00817FD2"/>
    <w:rsid w:val="008204F3"/>
    <w:rsid w:val="00821426"/>
    <w:rsid w:val="0082482A"/>
    <w:rsid w:val="00826B6E"/>
    <w:rsid w:val="008270C8"/>
    <w:rsid w:val="00827E89"/>
    <w:rsid w:val="00830E96"/>
    <w:rsid w:val="00832503"/>
    <w:rsid w:val="00832C53"/>
    <w:rsid w:val="00832CCB"/>
    <w:rsid w:val="00833573"/>
    <w:rsid w:val="00834E8B"/>
    <w:rsid w:val="00835698"/>
    <w:rsid w:val="00835ABC"/>
    <w:rsid w:val="008368A7"/>
    <w:rsid w:val="008374DE"/>
    <w:rsid w:val="0084039D"/>
    <w:rsid w:val="00841ED5"/>
    <w:rsid w:val="00843E5F"/>
    <w:rsid w:val="00845B5E"/>
    <w:rsid w:val="008461E0"/>
    <w:rsid w:val="00846C23"/>
    <w:rsid w:val="00850172"/>
    <w:rsid w:val="008507D0"/>
    <w:rsid w:val="008508B3"/>
    <w:rsid w:val="00850FB3"/>
    <w:rsid w:val="008522BC"/>
    <w:rsid w:val="0085261B"/>
    <w:rsid w:val="0085370B"/>
    <w:rsid w:val="00853DCB"/>
    <w:rsid w:val="008543DD"/>
    <w:rsid w:val="008556D1"/>
    <w:rsid w:val="0085575C"/>
    <w:rsid w:val="00855DE5"/>
    <w:rsid w:val="008562ED"/>
    <w:rsid w:val="00856395"/>
    <w:rsid w:val="0085697D"/>
    <w:rsid w:val="00857042"/>
    <w:rsid w:val="00860FAA"/>
    <w:rsid w:val="00861B1F"/>
    <w:rsid w:val="00861BEE"/>
    <w:rsid w:val="00861D4A"/>
    <w:rsid w:val="00863B7D"/>
    <w:rsid w:val="00863CDD"/>
    <w:rsid w:val="008643D0"/>
    <w:rsid w:val="00864A01"/>
    <w:rsid w:val="008656F5"/>
    <w:rsid w:val="00865DAE"/>
    <w:rsid w:val="00865F79"/>
    <w:rsid w:val="00866036"/>
    <w:rsid w:val="0086624D"/>
    <w:rsid w:val="00866CD4"/>
    <w:rsid w:val="00867C31"/>
    <w:rsid w:val="008707DF"/>
    <w:rsid w:val="00872E7F"/>
    <w:rsid w:val="00873133"/>
    <w:rsid w:val="00873426"/>
    <w:rsid w:val="008740D2"/>
    <w:rsid w:val="00874541"/>
    <w:rsid w:val="0087468F"/>
    <w:rsid w:val="00874DB7"/>
    <w:rsid w:val="00874F06"/>
    <w:rsid w:val="00876238"/>
    <w:rsid w:val="00876A19"/>
    <w:rsid w:val="00877ABC"/>
    <w:rsid w:val="0088004A"/>
    <w:rsid w:val="008800B5"/>
    <w:rsid w:val="008818F5"/>
    <w:rsid w:val="008829F8"/>
    <w:rsid w:val="008836DC"/>
    <w:rsid w:val="00883D8D"/>
    <w:rsid w:val="008841F6"/>
    <w:rsid w:val="0088458D"/>
    <w:rsid w:val="00884ED3"/>
    <w:rsid w:val="00885031"/>
    <w:rsid w:val="008853A8"/>
    <w:rsid w:val="008855FA"/>
    <w:rsid w:val="0088600E"/>
    <w:rsid w:val="00886865"/>
    <w:rsid w:val="00886BCA"/>
    <w:rsid w:val="00886DDB"/>
    <w:rsid w:val="00890B75"/>
    <w:rsid w:val="00890FE4"/>
    <w:rsid w:val="00892191"/>
    <w:rsid w:val="008927FA"/>
    <w:rsid w:val="00892AA3"/>
    <w:rsid w:val="00893134"/>
    <w:rsid w:val="00894D16"/>
    <w:rsid w:val="00895678"/>
    <w:rsid w:val="008956D5"/>
    <w:rsid w:val="00896024"/>
    <w:rsid w:val="00896E42"/>
    <w:rsid w:val="00896FB9"/>
    <w:rsid w:val="00897286"/>
    <w:rsid w:val="008977D8"/>
    <w:rsid w:val="00897DA2"/>
    <w:rsid w:val="008A1583"/>
    <w:rsid w:val="008A1869"/>
    <w:rsid w:val="008A1E19"/>
    <w:rsid w:val="008A2331"/>
    <w:rsid w:val="008A3EFE"/>
    <w:rsid w:val="008A4B21"/>
    <w:rsid w:val="008A54E9"/>
    <w:rsid w:val="008A5BFB"/>
    <w:rsid w:val="008A66D5"/>
    <w:rsid w:val="008A6881"/>
    <w:rsid w:val="008B1DF4"/>
    <w:rsid w:val="008B1E63"/>
    <w:rsid w:val="008B27CE"/>
    <w:rsid w:val="008B3056"/>
    <w:rsid w:val="008B3317"/>
    <w:rsid w:val="008B347A"/>
    <w:rsid w:val="008B3CBF"/>
    <w:rsid w:val="008B3D33"/>
    <w:rsid w:val="008B3D58"/>
    <w:rsid w:val="008B4142"/>
    <w:rsid w:val="008B43D2"/>
    <w:rsid w:val="008B4651"/>
    <w:rsid w:val="008B5DE4"/>
    <w:rsid w:val="008B74B4"/>
    <w:rsid w:val="008C02FC"/>
    <w:rsid w:val="008C1366"/>
    <w:rsid w:val="008C1A04"/>
    <w:rsid w:val="008C20DB"/>
    <w:rsid w:val="008C250A"/>
    <w:rsid w:val="008C2D01"/>
    <w:rsid w:val="008C33E6"/>
    <w:rsid w:val="008C448E"/>
    <w:rsid w:val="008C5E6A"/>
    <w:rsid w:val="008C6643"/>
    <w:rsid w:val="008C7805"/>
    <w:rsid w:val="008D20DE"/>
    <w:rsid w:val="008D2451"/>
    <w:rsid w:val="008D3076"/>
    <w:rsid w:val="008D322C"/>
    <w:rsid w:val="008D3943"/>
    <w:rsid w:val="008D3CD1"/>
    <w:rsid w:val="008D52F3"/>
    <w:rsid w:val="008D5997"/>
    <w:rsid w:val="008D5D71"/>
    <w:rsid w:val="008D5ED8"/>
    <w:rsid w:val="008D7876"/>
    <w:rsid w:val="008D7AFC"/>
    <w:rsid w:val="008E03AD"/>
    <w:rsid w:val="008E0C9C"/>
    <w:rsid w:val="008E0DE0"/>
    <w:rsid w:val="008E0DE5"/>
    <w:rsid w:val="008E37F4"/>
    <w:rsid w:val="008E3929"/>
    <w:rsid w:val="008E3A11"/>
    <w:rsid w:val="008E3AF6"/>
    <w:rsid w:val="008E4D6C"/>
    <w:rsid w:val="008E51F4"/>
    <w:rsid w:val="008E5BF4"/>
    <w:rsid w:val="008E6434"/>
    <w:rsid w:val="008E6BEE"/>
    <w:rsid w:val="008F0E4C"/>
    <w:rsid w:val="008F1A17"/>
    <w:rsid w:val="008F1BAC"/>
    <w:rsid w:val="008F26EA"/>
    <w:rsid w:val="008F3092"/>
    <w:rsid w:val="008F3293"/>
    <w:rsid w:val="008F5256"/>
    <w:rsid w:val="008F6AB1"/>
    <w:rsid w:val="008F76A2"/>
    <w:rsid w:val="008F787C"/>
    <w:rsid w:val="009005E7"/>
    <w:rsid w:val="0090193A"/>
    <w:rsid w:val="0090246E"/>
    <w:rsid w:val="0090275E"/>
    <w:rsid w:val="009028E7"/>
    <w:rsid w:val="009033FD"/>
    <w:rsid w:val="00903688"/>
    <w:rsid w:val="00904C4C"/>
    <w:rsid w:val="009056B8"/>
    <w:rsid w:val="009057A0"/>
    <w:rsid w:val="00905A5B"/>
    <w:rsid w:val="00905E4D"/>
    <w:rsid w:val="00906224"/>
    <w:rsid w:val="009068D4"/>
    <w:rsid w:val="00906BEE"/>
    <w:rsid w:val="00906D47"/>
    <w:rsid w:val="00906D57"/>
    <w:rsid w:val="00906E66"/>
    <w:rsid w:val="00907307"/>
    <w:rsid w:val="009073F6"/>
    <w:rsid w:val="009079FE"/>
    <w:rsid w:val="00911682"/>
    <w:rsid w:val="0091212D"/>
    <w:rsid w:val="00913296"/>
    <w:rsid w:val="009135CD"/>
    <w:rsid w:val="00913C8A"/>
    <w:rsid w:val="00914597"/>
    <w:rsid w:val="009145FF"/>
    <w:rsid w:val="00914794"/>
    <w:rsid w:val="00916AFD"/>
    <w:rsid w:val="009170B2"/>
    <w:rsid w:val="0091734B"/>
    <w:rsid w:val="00917DEC"/>
    <w:rsid w:val="00920DDE"/>
    <w:rsid w:val="0092108E"/>
    <w:rsid w:val="00921CEF"/>
    <w:rsid w:val="00923280"/>
    <w:rsid w:val="009236C1"/>
    <w:rsid w:val="0092498F"/>
    <w:rsid w:val="0092596E"/>
    <w:rsid w:val="00925AB5"/>
    <w:rsid w:val="009266E4"/>
    <w:rsid w:val="00932E62"/>
    <w:rsid w:val="00933444"/>
    <w:rsid w:val="009335E5"/>
    <w:rsid w:val="00933BCF"/>
    <w:rsid w:val="00935360"/>
    <w:rsid w:val="009367B8"/>
    <w:rsid w:val="00936C88"/>
    <w:rsid w:val="00937148"/>
    <w:rsid w:val="0093757D"/>
    <w:rsid w:val="0093791D"/>
    <w:rsid w:val="00937A02"/>
    <w:rsid w:val="009408EA"/>
    <w:rsid w:val="00940C8B"/>
    <w:rsid w:val="00941B88"/>
    <w:rsid w:val="009422D4"/>
    <w:rsid w:val="00942388"/>
    <w:rsid w:val="00943481"/>
    <w:rsid w:val="0094351A"/>
    <w:rsid w:val="009435F5"/>
    <w:rsid w:val="00943B22"/>
    <w:rsid w:val="00943BC8"/>
    <w:rsid w:val="00944541"/>
    <w:rsid w:val="00945312"/>
    <w:rsid w:val="009521F7"/>
    <w:rsid w:val="009522DA"/>
    <w:rsid w:val="00952578"/>
    <w:rsid w:val="00952BD4"/>
    <w:rsid w:val="00953A02"/>
    <w:rsid w:val="00954EC8"/>
    <w:rsid w:val="0095505F"/>
    <w:rsid w:val="009559E5"/>
    <w:rsid w:val="00956D17"/>
    <w:rsid w:val="00956FEE"/>
    <w:rsid w:val="0096022D"/>
    <w:rsid w:val="00960450"/>
    <w:rsid w:val="0096239F"/>
    <w:rsid w:val="009638AE"/>
    <w:rsid w:val="0096397A"/>
    <w:rsid w:val="00963AD6"/>
    <w:rsid w:val="00963DB3"/>
    <w:rsid w:val="009647B2"/>
    <w:rsid w:val="00964FE4"/>
    <w:rsid w:val="009677C5"/>
    <w:rsid w:val="0096793D"/>
    <w:rsid w:val="00967A8B"/>
    <w:rsid w:val="00967CEC"/>
    <w:rsid w:val="00970E74"/>
    <w:rsid w:val="00971E90"/>
    <w:rsid w:val="009728BA"/>
    <w:rsid w:val="0097292A"/>
    <w:rsid w:val="00973005"/>
    <w:rsid w:val="0097318C"/>
    <w:rsid w:val="00974A87"/>
    <w:rsid w:val="00974D83"/>
    <w:rsid w:val="00975188"/>
    <w:rsid w:val="009762AA"/>
    <w:rsid w:val="009766F1"/>
    <w:rsid w:val="00980913"/>
    <w:rsid w:val="00985FB7"/>
    <w:rsid w:val="009863E8"/>
    <w:rsid w:val="00986449"/>
    <w:rsid w:val="00986C7F"/>
    <w:rsid w:val="0099060C"/>
    <w:rsid w:val="00993B2C"/>
    <w:rsid w:val="00993C9B"/>
    <w:rsid w:val="0099405F"/>
    <w:rsid w:val="00994733"/>
    <w:rsid w:val="009951DF"/>
    <w:rsid w:val="0099653C"/>
    <w:rsid w:val="00996886"/>
    <w:rsid w:val="00996EF0"/>
    <w:rsid w:val="009971AE"/>
    <w:rsid w:val="00997FCD"/>
    <w:rsid w:val="009A1749"/>
    <w:rsid w:val="009A1980"/>
    <w:rsid w:val="009A406E"/>
    <w:rsid w:val="009A4390"/>
    <w:rsid w:val="009A4A88"/>
    <w:rsid w:val="009A4EA1"/>
    <w:rsid w:val="009A675B"/>
    <w:rsid w:val="009B160A"/>
    <w:rsid w:val="009B3BA9"/>
    <w:rsid w:val="009B45BF"/>
    <w:rsid w:val="009B4635"/>
    <w:rsid w:val="009B6E09"/>
    <w:rsid w:val="009B6F07"/>
    <w:rsid w:val="009B7CCF"/>
    <w:rsid w:val="009C033A"/>
    <w:rsid w:val="009C03F9"/>
    <w:rsid w:val="009C0713"/>
    <w:rsid w:val="009C14A7"/>
    <w:rsid w:val="009C1DBB"/>
    <w:rsid w:val="009C2531"/>
    <w:rsid w:val="009C27C6"/>
    <w:rsid w:val="009C283B"/>
    <w:rsid w:val="009C2D1C"/>
    <w:rsid w:val="009C3754"/>
    <w:rsid w:val="009C524A"/>
    <w:rsid w:val="009C5913"/>
    <w:rsid w:val="009C5A77"/>
    <w:rsid w:val="009C5C71"/>
    <w:rsid w:val="009C5CF4"/>
    <w:rsid w:val="009D01F2"/>
    <w:rsid w:val="009D1043"/>
    <w:rsid w:val="009D1326"/>
    <w:rsid w:val="009D2B97"/>
    <w:rsid w:val="009D2D09"/>
    <w:rsid w:val="009D36C4"/>
    <w:rsid w:val="009D3B32"/>
    <w:rsid w:val="009D3B6B"/>
    <w:rsid w:val="009D3BAE"/>
    <w:rsid w:val="009D41B7"/>
    <w:rsid w:val="009D4760"/>
    <w:rsid w:val="009D52D2"/>
    <w:rsid w:val="009D56E2"/>
    <w:rsid w:val="009D60AF"/>
    <w:rsid w:val="009D75B0"/>
    <w:rsid w:val="009D762F"/>
    <w:rsid w:val="009E2014"/>
    <w:rsid w:val="009E45B3"/>
    <w:rsid w:val="009E5585"/>
    <w:rsid w:val="009E5FBA"/>
    <w:rsid w:val="009E6586"/>
    <w:rsid w:val="009E6B1D"/>
    <w:rsid w:val="009E7AF4"/>
    <w:rsid w:val="009F223B"/>
    <w:rsid w:val="009F2605"/>
    <w:rsid w:val="009F39A5"/>
    <w:rsid w:val="009F4C96"/>
    <w:rsid w:val="009F4DC6"/>
    <w:rsid w:val="009F523E"/>
    <w:rsid w:val="009F52A0"/>
    <w:rsid w:val="009F559D"/>
    <w:rsid w:val="009F5D69"/>
    <w:rsid w:val="009F5EBB"/>
    <w:rsid w:val="009F6571"/>
    <w:rsid w:val="009F66C1"/>
    <w:rsid w:val="009F693F"/>
    <w:rsid w:val="009F7406"/>
    <w:rsid w:val="009F769F"/>
    <w:rsid w:val="009F7C7B"/>
    <w:rsid w:val="009F7CB2"/>
    <w:rsid w:val="009F7E12"/>
    <w:rsid w:val="00A0088D"/>
    <w:rsid w:val="00A01B5F"/>
    <w:rsid w:val="00A02741"/>
    <w:rsid w:val="00A02C13"/>
    <w:rsid w:val="00A02C3A"/>
    <w:rsid w:val="00A02FB0"/>
    <w:rsid w:val="00A0314A"/>
    <w:rsid w:val="00A045DD"/>
    <w:rsid w:val="00A046C3"/>
    <w:rsid w:val="00A05863"/>
    <w:rsid w:val="00A05C47"/>
    <w:rsid w:val="00A06815"/>
    <w:rsid w:val="00A07536"/>
    <w:rsid w:val="00A075A0"/>
    <w:rsid w:val="00A0764B"/>
    <w:rsid w:val="00A07A92"/>
    <w:rsid w:val="00A10582"/>
    <w:rsid w:val="00A11352"/>
    <w:rsid w:val="00A1249B"/>
    <w:rsid w:val="00A12DF8"/>
    <w:rsid w:val="00A138B4"/>
    <w:rsid w:val="00A16AFA"/>
    <w:rsid w:val="00A16D1F"/>
    <w:rsid w:val="00A17188"/>
    <w:rsid w:val="00A173EE"/>
    <w:rsid w:val="00A17D2F"/>
    <w:rsid w:val="00A2065E"/>
    <w:rsid w:val="00A21974"/>
    <w:rsid w:val="00A23A13"/>
    <w:rsid w:val="00A23CD0"/>
    <w:rsid w:val="00A2489C"/>
    <w:rsid w:val="00A25DF1"/>
    <w:rsid w:val="00A272A8"/>
    <w:rsid w:val="00A27335"/>
    <w:rsid w:val="00A27361"/>
    <w:rsid w:val="00A27BB1"/>
    <w:rsid w:val="00A3141E"/>
    <w:rsid w:val="00A315AE"/>
    <w:rsid w:val="00A319AB"/>
    <w:rsid w:val="00A33B3B"/>
    <w:rsid w:val="00A34E34"/>
    <w:rsid w:val="00A355FD"/>
    <w:rsid w:val="00A35DCD"/>
    <w:rsid w:val="00A37E4F"/>
    <w:rsid w:val="00A407EF"/>
    <w:rsid w:val="00A410DD"/>
    <w:rsid w:val="00A411EA"/>
    <w:rsid w:val="00A416AB"/>
    <w:rsid w:val="00A4235C"/>
    <w:rsid w:val="00A42CB3"/>
    <w:rsid w:val="00A4384E"/>
    <w:rsid w:val="00A443EC"/>
    <w:rsid w:val="00A4471A"/>
    <w:rsid w:val="00A44789"/>
    <w:rsid w:val="00A44A0B"/>
    <w:rsid w:val="00A44E3A"/>
    <w:rsid w:val="00A453D3"/>
    <w:rsid w:val="00A45EF1"/>
    <w:rsid w:val="00A466B0"/>
    <w:rsid w:val="00A469AF"/>
    <w:rsid w:val="00A47923"/>
    <w:rsid w:val="00A5096C"/>
    <w:rsid w:val="00A5392E"/>
    <w:rsid w:val="00A541AA"/>
    <w:rsid w:val="00A54541"/>
    <w:rsid w:val="00A5476C"/>
    <w:rsid w:val="00A55362"/>
    <w:rsid w:val="00A560A4"/>
    <w:rsid w:val="00A56830"/>
    <w:rsid w:val="00A57073"/>
    <w:rsid w:val="00A57458"/>
    <w:rsid w:val="00A57B59"/>
    <w:rsid w:val="00A60546"/>
    <w:rsid w:val="00A60975"/>
    <w:rsid w:val="00A60B92"/>
    <w:rsid w:val="00A60D24"/>
    <w:rsid w:val="00A611FB"/>
    <w:rsid w:val="00A621B6"/>
    <w:rsid w:val="00A63170"/>
    <w:rsid w:val="00A63FF4"/>
    <w:rsid w:val="00A641A9"/>
    <w:rsid w:val="00A647B1"/>
    <w:rsid w:val="00A65914"/>
    <w:rsid w:val="00A665D7"/>
    <w:rsid w:val="00A67BDC"/>
    <w:rsid w:val="00A72428"/>
    <w:rsid w:val="00A7366D"/>
    <w:rsid w:val="00A73703"/>
    <w:rsid w:val="00A74421"/>
    <w:rsid w:val="00A74563"/>
    <w:rsid w:val="00A74B4D"/>
    <w:rsid w:val="00A754B1"/>
    <w:rsid w:val="00A7610C"/>
    <w:rsid w:val="00A762C9"/>
    <w:rsid w:val="00A774D2"/>
    <w:rsid w:val="00A77517"/>
    <w:rsid w:val="00A77981"/>
    <w:rsid w:val="00A802E5"/>
    <w:rsid w:val="00A8107F"/>
    <w:rsid w:val="00A81661"/>
    <w:rsid w:val="00A82606"/>
    <w:rsid w:val="00A82708"/>
    <w:rsid w:val="00A82744"/>
    <w:rsid w:val="00A831C3"/>
    <w:rsid w:val="00A83D46"/>
    <w:rsid w:val="00A83EE6"/>
    <w:rsid w:val="00A843E0"/>
    <w:rsid w:val="00A84946"/>
    <w:rsid w:val="00A84C1B"/>
    <w:rsid w:val="00A86DA3"/>
    <w:rsid w:val="00A87753"/>
    <w:rsid w:val="00A87B5B"/>
    <w:rsid w:val="00A904BF"/>
    <w:rsid w:val="00A90865"/>
    <w:rsid w:val="00A90B9F"/>
    <w:rsid w:val="00A915AD"/>
    <w:rsid w:val="00A91A20"/>
    <w:rsid w:val="00A9223D"/>
    <w:rsid w:val="00A925F8"/>
    <w:rsid w:val="00A928F2"/>
    <w:rsid w:val="00A93D9D"/>
    <w:rsid w:val="00A95A69"/>
    <w:rsid w:val="00A964B5"/>
    <w:rsid w:val="00A96E17"/>
    <w:rsid w:val="00A9719B"/>
    <w:rsid w:val="00AA0BFC"/>
    <w:rsid w:val="00AA19B2"/>
    <w:rsid w:val="00AA27B9"/>
    <w:rsid w:val="00AA5F5C"/>
    <w:rsid w:val="00AA616D"/>
    <w:rsid w:val="00AA6815"/>
    <w:rsid w:val="00AA6C90"/>
    <w:rsid w:val="00AA7CA1"/>
    <w:rsid w:val="00AB0307"/>
    <w:rsid w:val="00AB0986"/>
    <w:rsid w:val="00AB13F6"/>
    <w:rsid w:val="00AB15C7"/>
    <w:rsid w:val="00AB1A1F"/>
    <w:rsid w:val="00AB1FB2"/>
    <w:rsid w:val="00AB2053"/>
    <w:rsid w:val="00AB31AA"/>
    <w:rsid w:val="00AB342E"/>
    <w:rsid w:val="00AB386A"/>
    <w:rsid w:val="00AB3D0A"/>
    <w:rsid w:val="00AB4136"/>
    <w:rsid w:val="00AB417B"/>
    <w:rsid w:val="00AB4BD1"/>
    <w:rsid w:val="00AB4F4D"/>
    <w:rsid w:val="00AB5177"/>
    <w:rsid w:val="00AB54DE"/>
    <w:rsid w:val="00AB623B"/>
    <w:rsid w:val="00AB792A"/>
    <w:rsid w:val="00AB7A49"/>
    <w:rsid w:val="00AB7E45"/>
    <w:rsid w:val="00AB7EDE"/>
    <w:rsid w:val="00AB7F04"/>
    <w:rsid w:val="00AC475C"/>
    <w:rsid w:val="00AC70C0"/>
    <w:rsid w:val="00AC7D69"/>
    <w:rsid w:val="00AD08AE"/>
    <w:rsid w:val="00AD2480"/>
    <w:rsid w:val="00AD5779"/>
    <w:rsid w:val="00AD605E"/>
    <w:rsid w:val="00AD60A4"/>
    <w:rsid w:val="00AE0910"/>
    <w:rsid w:val="00AE116D"/>
    <w:rsid w:val="00AE18F2"/>
    <w:rsid w:val="00AE1CDE"/>
    <w:rsid w:val="00AE2227"/>
    <w:rsid w:val="00AE4A17"/>
    <w:rsid w:val="00AE4AF3"/>
    <w:rsid w:val="00AE5751"/>
    <w:rsid w:val="00AE5765"/>
    <w:rsid w:val="00AE580A"/>
    <w:rsid w:val="00AE6A51"/>
    <w:rsid w:val="00AE6C75"/>
    <w:rsid w:val="00AE75E5"/>
    <w:rsid w:val="00AF0BB5"/>
    <w:rsid w:val="00AF124F"/>
    <w:rsid w:val="00AF152B"/>
    <w:rsid w:val="00AF1B34"/>
    <w:rsid w:val="00AF2C8F"/>
    <w:rsid w:val="00AF2D78"/>
    <w:rsid w:val="00AF374A"/>
    <w:rsid w:val="00AF38A1"/>
    <w:rsid w:val="00AF3AF0"/>
    <w:rsid w:val="00AF46A4"/>
    <w:rsid w:val="00AF5130"/>
    <w:rsid w:val="00AF647D"/>
    <w:rsid w:val="00AF6E66"/>
    <w:rsid w:val="00AF6F6C"/>
    <w:rsid w:val="00AF72AA"/>
    <w:rsid w:val="00AF771F"/>
    <w:rsid w:val="00AF7CFB"/>
    <w:rsid w:val="00B00444"/>
    <w:rsid w:val="00B004E4"/>
    <w:rsid w:val="00B0073F"/>
    <w:rsid w:val="00B00813"/>
    <w:rsid w:val="00B00E64"/>
    <w:rsid w:val="00B01629"/>
    <w:rsid w:val="00B020D1"/>
    <w:rsid w:val="00B0371A"/>
    <w:rsid w:val="00B045B1"/>
    <w:rsid w:val="00B046E8"/>
    <w:rsid w:val="00B07BE5"/>
    <w:rsid w:val="00B07C57"/>
    <w:rsid w:val="00B07F03"/>
    <w:rsid w:val="00B1143E"/>
    <w:rsid w:val="00B1144A"/>
    <w:rsid w:val="00B11FD1"/>
    <w:rsid w:val="00B127AA"/>
    <w:rsid w:val="00B12987"/>
    <w:rsid w:val="00B12E3F"/>
    <w:rsid w:val="00B13FAE"/>
    <w:rsid w:val="00B14A23"/>
    <w:rsid w:val="00B15392"/>
    <w:rsid w:val="00B154E0"/>
    <w:rsid w:val="00B15E94"/>
    <w:rsid w:val="00B160C8"/>
    <w:rsid w:val="00B1665F"/>
    <w:rsid w:val="00B17AA0"/>
    <w:rsid w:val="00B21309"/>
    <w:rsid w:val="00B219D5"/>
    <w:rsid w:val="00B22842"/>
    <w:rsid w:val="00B25809"/>
    <w:rsid w:val="00B25C3D"/>
    <w:rsid w:val="00B25C4F"/>
    <w:rsid w:val="00B25C70"/>
    <w:rsid w:val="00B26750"/>
    <w:rsid w:val="00B26908"/>
    <w:rsid w:val="00B325CF"/>
    <w:rsid w:val="00B33A8E"/>
    <w:rsid w:val="00B3476C"/>
    <w:rsid w:val="00B352D9"/>
    <w:rsid w:val="00B35E44"/>
    <w:rsid w:val="00B377A1"/>
    <w:rsid w:val="00B40550"/>
    <w:rsid w:val="00B40B50"/>
    <w:rsid w:val="00B41E84"/>
    <w:rsid w:val="00B41FD2"/>
    <w:rsid w:val="00B43546"/>
    <w:rsid w:val="00B46FC9"/>
    <w:rsid w:val="00B47E6D"/>
    <w:rsid w:val="00B5009D"/>
    <w:rsid w:val="00B51109"/>
    <w:rsid w:val="00B51773"/>
    <w:rsid w:val="00B51948"/>
    <w:rsid w:val="00B51B3C"/>
    <w:rsid w:val="00B51FA3"/>
    <w:rsid w:val="00B52323"/>
    <w:rsid w:val="00B526DD"/>
    <w:rsid w:val="00B52A39"/>
    <w:rsid w:val="00B52D1C"/>
    <w:rsid w:val="00B531A6"/>
    <w:rsid w:val="00B5353C"/>
    <w:rsid w:val="00B56783"/>
    <w:rsid w:val="00B57400"/>
    <w:rsid w:val="00B57C69"/>
    <w:rsid w:val="00B57DF0"/>
    <w:rsid w:val="00B602BA"/>
    <w:rsid w:val="00B606CB"/>
    <w:rsid w:val="00B60C5B"/>
    <w:rsid w:val="00B636D7"/>
    <w:rsid w:val="00B63EE5"/>
    <w:rsid w:val="00B63FE5"/>
    <w:rsid w:val="00B64512"/>
    <w:rsid w:val="00B64FCF"/>
    <w:rsid w:val="00B65991"/>
    <w:rsid w:val="00B665AC"/>
    <w:rsid w:val="00B673F5"/>
    <w:rsid w:val="00B70265"/>
    <w:rsid w:val="00B70626"/>
    <w:rsid w:val="00B70CCD"/>
    <w:rsid w:val="00B7278C"/>
    <w:rsid w:val="00B736AA"/>
    <w:rsid w:val="00B7433F"/>
    <w:rsid w:val="00B74507"/>
    <w:rsid w:val="00B75C2C"/>
    <w:rsid w:val="00B766B2"/>
    <w:rsid w:val="00B7677D"/>
    <w:rsid w:val="00B77218"/>
    <w:rsid w:val="00B77BB3"/>
    <w:rsid w:val="00B77D81"/>
    <w:rsid w:val="00B80477"/>
    <w:rsid w:val="00B806A7"/>
    <w:rsid w:val="00B8130D"/>
    <w:rsid w:val="00B81C84"/>
    <w:rsid w:val="00B81FF5"/>
    <w:rsid w:val="00B8267A"/>
    <w:rsid w:val="00B82EC1"/>
    <w:rsid w:val="00B83552"/>
    <w:rsid w:val="00B83DE3"/>
    <w:rsid w:val="00B84715"/>
    <w:rsid w:val="00B84E3E"/>
    <w:rsid w:val="00B86EF6"/>
    <w:rsid w:val="00B87038"/>
    <w:rsid w:val="00B87531"/>
    <w:rsid w:val="00B87BBA"/>
    <w:rsid w:val="00B87D1C"/>
    <w:rsid w:val="00B91080"/>
    <w:rsid w:val="00B910C0"/>
    <w:rsid w:val="00B9142D"/>
    <w:rsid w:val="00B92487"/>
    <w:rsid w:val="00B95933"/>
    <w:rsid w:val="00B97BD3"/>
    <w:rsid w:val="00BA031A"/>
    <w:rsid w:val="00BA0F5D"/>
    <w:rsid w:val="00BA119F"/>
    <w:rsid w:val="00BA1BF0"/>
    <w:rsid w:val="00BA1EF2"/>
    <w:rsid w:val="00BA3E2C"/>
    <w:rsid w:val="00BA48F1"/>
    <w:rsid w:val="00BA5321"/>
    <w:rsid w:val="00BA5B85"/>
    <w:rsid w:val="00BB000C"/>
    <w:rsid w:val="00BB0417"/>
    <w:rsid w:val="00BB0A33"/>
    <w:rsid w:val="00BB18FB"/>
    <w:rsid w:val="00BB1C4D"/>
    <w:rsid w:val="00BB2448"/>
    <w:rsid w:val="00BB2B85"/>
    <w:rsid w:val="00BB40AD"/>
    <w:rsid w:val="00BB4220"/>
    <w:rsid w:val="00BB592B"/>
    <w:rsid w:val="00BB5BCD"/>
    <w:rsid w:val="00BB5CE9"/>
    <w:rsid w:val="00BB61AC"/>
    <w:rsid w:val="00BB6BCE"/>
    <w:rsid w:val="00BB77A5"/>
    <w:rsid w:val="00BB7B8D"/>
    <w:rsid w:val="00BC0C09"/>
    <w:rsid w:val="00BC0F5A"/>
    <w:rsid w:val="00BC19A9"/>
    <w:rsid w:val="00BC1C2B"/>
    <w:rsid w:val="00BC2BBB"/>
    <w:rsid w:val="00BC2F92"/>
    <w:rsid w:val="00BC3099"/>
    <w:rsid w:val="00BC3DBF"/>
    <w:rsid w:val="00BC435E"/>
    <w:rsid w:val="00BC4600"/>
    <w:rsid w:val="00BC4895"/>
    <w:rsid w:val="00BC5F9C"/>
    <w:rsid w:val="00BC64CB"/>
    <w:rsid w:val="00BC66E5"/>
    <w:rsid w:val="00BC78E6"/>
    <w:rsid w:val="00BC7A62"/>
    <w:rsid w:val="00BC7A68"/>
    <w:rsid w:val="00BD073C"/>
    <w:rsid w:val="00BD0F92"/>
    <w:rsid w:val="00BD1667"/>
    <w:rsid w:val="00BD18B6"/>
    <w:rsid w:val="00BD2876"/>
    <w:rsid w:val="00BD2ACD"/>
    <w:rsid w:val="00BD4999"/>
    <w:rsid w:val="00BD5540"/>
    <w:rsid w:val="00BE1098"/>
    <w:rsid w:val="00BE202C"/>
    <w:rsid w:val="00BE2333"/>
    <w:rsid w:val="00BE237A"/>
    <w:rsid w:val="00BE23DC"/>
    <w:rsid w:val="00BE30B9"/>
    <w:rsid w:val="00BE34BC"/>
    <w:rsid w:val="00BE3C54"/>
    <w:rsid w:val="00BE3EA1"/>
    <w:rsid w:val="00BE58EC"/>
    <w:rsid w:val="00BE7594"/>
    <w:rsid w:val="00BE787A"/>
    <w:rsid w:val="00BE7949"/>
    <w:rsid w:val="00BE7EE0"/>
    <w:rsid w:val="00BF02B6"/>
    <w:rsid w:val="00BF0460"/>
    <w:rsid w:val="00BF151E"/>
    <w:rsid w:val="00BF1CC3"/>
    <w:rsid w:val="00BF2197"/>
    <w:rsid w:val="00BF2ABB"/>
    <w:rsid w:val="00BF3596"/>
    <w:rsid w:val="00BF3FBC"/>
    <w:rsid w:val="00BF41EE"/>
    <w:rsid w:val="00BF4491"/>
    <w:rsid w:val="00BF4F3F"/>
    <w:rsid w:val="00BF5899"/>
    <w:rsid w:val="00BF616D"/>
    <w:rsid w:val="00BF74FF"/>
    <w:rsid w:val="00BF753B"/>
    <w:rsid w:val="00BF78B8"/>
    <w:rsid w:val="00C00AF3"/>
    <w:rsid w:val="00C00EEA"/>
    <w:rsid w:val="00C00F6D"/>
    <w:rsid w:val="00C01C83"/>
    <w:rsid w:val="00C03430"/>
    <w:rsid w:val="00C04A8B"/>
    <w:rsid w:val="00C04F56"/>
    <w:rsid w:val="00C04FD8"/>
    <w:rsid w:val="00C051D5"/>
    <w:rsid w:val="00C05614"/>
    <w:rsid w:val="00C071BC"/>
    <w:rsid w:val="00C071D1"/>
    <w:rsid w:val="00C076DE"/>
    <w:rsid w:val="00C110F3"/>
    <w:rsid w:val="00C11BEB"/>
    <w:rsid w:val="00C122A8"/>
    <w:rsid w:val="00C1246B"/>
    <w:rsid w:val="00C12CA7"/>
    <w:rsid w:val="00C13D8B"/>
    <w:rsid w:val="00C154E9"/>
    <w:rsid w:val="00C15671"/>
    <w:rsid w:val="00C15DB5"/>
    <w:rsid w:val="00C1676D"/>
    <w:rsid w:val="00C2010E"/>
    <w:rsid w:val="00C212D5"/>
    <w:rsid w:val="00C22A26"/>
    <w:rsid w:val="00C25B15"/>
    <w:rsid w:val="00C25B47"/>
    <w:rsid w:val="00C26704"/>
    <w:rsid w:val="00C26CD7"/>
    <w:rsid w:val="00C32231"/>
    <w:rsid w:val="00C324E8"/>
    <w:rsid w:val="00C329E0"/>
    <w:rsid w:val="00C3351F"/>
    <w:rsid w:val="00C35BF9"/>
    <w:rsid w:val="00C36227"/>
    <w:rsid w:val="00C37404"/>
    <w:rsid w:val="00C4227E"/>
    <w:rsid w:val="00C441FE"/>
    <w:rsid w:val="00C44805"/>
    <w:rsid w:val="00C44D70"/>
    <w:rsid w:val="00C477AF"/>
    <w:rsid w:val="00C47B2F"/>
    <w:rsid w:val="00C50395"/>
    <w:rsid w:val="00C50420"/>
    <w:rsid w:val="00C51241"/>
    <w:rsid w:val="00C51CE8"/>
    <w:rsid w:val="00C5318A"/>
    <w:rsid w:val="00C53690"/>
    <w:rsid w:val="00C544EE"/>
    <w:rsid w:val="00C563E3"/>
    <w:rsid w:val="00C56AB9"/>
    <w:rsid w:val="00C57529"/>
    <w:rsid w:val="00C617E9"/>
    <w:rsid w:val="00C61826"/>
    <w:rsid w:val="00C61D4C"/>
    <w:rsid w:val="00C62D67"/>
    <w:rsid w:val="00C63241"/>
    <w:rsid w:val="00C6362D"/>
    <w:rsid w:val="00C6390C"/>
    <w:rsid w:val="00C6426E"/>
    <w:rsid w:val="00C6598F"/>
    <w:rsid w:val="00C65AA3"/>
    <w:rsid w:val="00C66E27"/>
    <w:rsid w:val="00C678A6"/>
    <w:rsid w:val="00C67BF4"/>
    <w:rsid w:val="00C710C3"/>
    <w:rsid w:val="00C715C3"/>
    <w:rsid w:val="00C743C7"/>
    <w:rsid w:val="00C7498C"/>
    <w:rsid w:val="00C76E95"/>
    <w:rsid w:val="00C770C7"/>
    <w:rsid w:val="00C80638"/>
    <w:rsid w:val="00C8094F"/>
    <w:rsid w:val="00C8253C"/>
    <w:rsid w:val="00C8319A"/>
    <w:rsid w:val="00C837A6"/>
    <w:rsid w:val="00C852A7"/>
    <w:rsid w:val="00C856CE"/>
    <w:rsid w:val="00C85715"/>
    <w:rsid w:val="00C862C2"/>
    <w:rsid w:val="00C87FF4"/>
    <w:rsid w:val="00C90869"/>
    <w:rsid w:val="00C90904"/>
    <w:rsid w:val="00C90B20"/>
    <w:rsid w:val="00C91700"/>
    <w:rsid w:val="00C9374F"/>
    <w:rsid w:val="00C94F63"/>
    <w:rsid w:val="00C95B7B"/>
    <w:rsid w:val="00C95CA2"/>
    <w:rsid w:val="00CA0180"/>
    <w:rsid w:val="00CA08AE"/>
    <w:rsid w:val="00CA1419"/>
    <w:rsid w:val="00CA183A"/>
    <w:rsid w:val="00CA18C1"/>
    <w:rsid w:val="00CA235A"/>
    <w:rsid w:val="00CA41AA"/>
    <w:rsid w:val="00CA5D23"/>
    <w:rsid w:val="00CA6FE6"/>
    <w:rsid w:val="00CA7D96"/>
    <w:rsid w:val="00CB0683"/>
    <w:rsid w:val="00CB0DF4"/>
    <w:rsid w:val="00CB18DE"/>
    <w:rsid w:val="00CB3DDB"/>
    <w:rsid w:val="00CB49F8"/>
    <w:rsid w:val="00CB635C"/>
    <w:rsid w:val="00CB63DE"/>
    <w:rsid w:val="00CB6427"/>
    <w:rsid w:val="00CC0B2F"/>
    <w:rsid w:val="00CC10BE"/>
    <w:rsid w:val="00CC29F2"/>
    <w:rsid w:val="00CC4AAB"/>
    <w:rsid w:val="00CC4F33"/>
    <w:rsid w:val="00CC5562"/>
    <w:rsid w:val="00CC6BA1"/>
    <w:rsid w:val="00CC7CE7"/>
    <w:rsid w:val="00CC7D7F"/>
    <w:rsid w:val="00CC7F33"/>
    <w:rsid w:val="00CD02A9"/>
    <w:rsid w:val="00CD0397"/>
    <w:rsid w:val="00CD0B33"/>
    <w:rsid w:val="00CD1AEE"/>
    <w:rsid w:val="00CD1BA9"/>
    <w:rsid w:val="00CD2031"/>
    <w:rsid w:val="00CD2E29"/>
    <w:rsid w:val="00CD487B"/>
    <w:rsid w:val="00CD61CE"/>
    <w:rsid w:val="00CD6494"/>
    <w:rsid w:val="00CD69D8"/>
    <w:rsid w:val="00CE1AC1"/>
    <w:rsid w:val="00CE1F34"/>
    <w:rsid w:val="00CE3D00"/>
    <w:rsid w:val="00CE4110"/>
    <w:rsid w:val="00CE444E"/>
    <w:rsid w:val="00CE49C6"/>
    <w:rsid w:val="00CE4E69"/>
    <w:rsid w:val="00CE5106"/>
    <w:rsid w:val="00CE5C94"/>
    <w:rsid w:val="00CE5E2C"/>
    <w:rsid w:val="00CE6B01"/>
    <w:rsid w:val="00CE7A42"/>
    <w:rsid w:val="00CF02FC"/>
    <w:rsid w:val="00CF15D7"/>
    <w:rsid w:val="00CF24E6"/>
    <w:rsid w:val="00CF2DFA"/>
    <w:rsid w:val="00CF30C8"/>
    <w:rsid w:val="00CF31AC"/>
    <w:rsid w:val="00CF37A0"/>
    <w:rsid w:val="00CF3A12"/>
    <w:rsid w:val="00CF3A24"/>
    <w:rsid w:val="00CF3EF5"/>
    <w:rsid w:val="00CF4FDB"/>
    <w:rsid w:val="00CF5269"/>
    <w:rsid w:val="00CF601F"/>
    <w:rsid w:val="00CF6C0E"/>
    <w:rsid w:val="00CF7468"/>
    <w:rsid w:val="00D01D09"/>
    <w:rsid w:val="00D02D1C"/>
    <w:rsid w:val="00D03EC9"/>
    <w:rsid w:val="00D05C9A"/>
    <w:rsid w:val="00D061E1"/>
    <w:rsid w:val="00D0630B"/>
    <w:rsid w:val="00D07CAD"/>
    <w:rsid w:val="00D07F9D"/>
    <w:rsid w:val="00D100F0"/>
    <w:rsid w:val="00D1011C"/>
    <w:rsid w:val="00D12393"/>
    <w:rsid w:val="00D12A2D"/>
    <w:rsid w:val="00D15A0F"/>
    <w:rsid w:val="00D15BFE"/>
    <w:rsid w:val="00D165C1"/>
    <w:rsid w:val="00D169ED"/>
    <w:rsid w:val="00D17189"/>
    <w:rsid w:val="00D206EC"/>
    <w:rsid w:val="00D21107"/>
    <w:rsid w:val="00D226CD"/>
    <w:rsid w:val="00D23872"/>
    <w:rsid w:val="00D25868"/>
    <w:rsid w:val="00D25D5B"/>
    <w:rsid w:val="00D26812"/>
    <w:rsid w:val="00D27881"/>
    <w:rsid w:val="00D312A6"/>
    <w:rsid w:val="00D31DE2"/>
    <w:rsid w:val="00D320B0"/>
    <w:rsid w:val="00D33181"/>
    <w:rsid w:val="00D336BC"/>
    <w:rsid w:val="00D33823"/>
    <w:rsid w:val="00D34126"/>
    <w:rsid w:val="00D34706"/>
    <w:rsid w:val="00D358AE"/>
    <w:rsid w:val="00D36CB2"/>
    <w:rsid w:val="00D3730F"/>
    <w:rsid w:val="00D377DF"/>
    <w:rsid w:val="00D37D28"/>
    <w:rsid w:val="00D404A5"/>
    <w:rsid w:val="00D40661"/>
    <w:rsid w:val="00D40719"/>
    <w:rsid w:val="00D40A64"/>
    <w:rsid w:val="00D43851"/>
    <w:rsid w:val="00D43BD7"/>
    <w:rsid w:val="00D4420C"/>
    <w:rsid w:val="00D4456F"/>
    <w:rsid w:val="00D44E2B"/>
    <w:rsid w:val="00D45F71"/>
    <w:rsid w:val="00D45FA3"/>
    <w:rsid w:val="00D464A9"/>
    <w:rsid w:val="00D47217"/>
    <w:rsid w:val="00D47495"/>
    <w:rsid w:val="00D50588"/>
    <w:rsid w:val="00D5068C"/>
    <w:rsid w:val="00D5267C"/>
    <w:rsid w:val="00D52A19"/>
    <w:rsid w:val="00D53BA9"/>
    <w:rsid w:val="00D54C96"/>
    <w:rsid w:val="00D609E4"/>
    <w:rsid w:val="00D6380B"/>
    <w:rsid w:val="00D63E31"/>
    <w:rsid w:val="00D64750"/>
    <w:rsid w:val="00D653AB"/>
    <w:rsid w:val="00D67151"/>
    <w:rsid w:val="00D67879"/>
    <w:rsid w:val="00D67937"/>
    <w:rsid w:val="00D703E5"/>
    <w:rsid w:val="00D709EC"/>
    <w:rsid w:val="00D715C9"/>
    <w:rsid w:val="00D719CE"/>
    <w:rsid w:val="00D72F1D"/>
    <w:rsid w:val="00D73B00"/>
    <w:rsid w:val="00D73B79"/>
    <w:rsid w:val="00D73C20"/>
    <w:rsid w:val="00D74554"/>
    <w:rsid w:val="00D74C20"/>
    <w:rsid w:val="00D75DAA"/>
    <w:rsid w:val="00D7610F"/>
    <w:rsid w:val="00D766A5"/>
    <w:rsid w:val="00D774AD"/>
    <w:rsid w:val="00D77E27"/>
    <w:rsid w:val="00D803CA"/>
    <w:rsid w:val="00D8072F"/>
    <w:rsid w:val="00D80AA5"/>
    <w:rsid w:val="00D81839"/>
    <w:rsid w:val="00D81EC2"/>
    <w:rsid w:val="00D8244F"/>
    <w:rsid w:val="00D82514"/>
    <w:rsid w:val="00D82C70"/>
    <w:rsid w:val="00D8327E"/>
    <w:rsid w:val="00D84208"/>
    <w:rsid w:val="00D84211"/>
    <w:rsid w:val="00D842D8"/>
    <w:rsid w:val="00D84532"/>
    <w:rsid w:val="00D84B13"/>
    <w:rsid w:val="00D84C5F"/>
    <w:rsid w:val="00D86E02"/>
    <w:rsid w:val="00D86EBA"/>
    <w:rsid w:val="00D86F04"/>
    <w:rsid w:val="00D8714A"/>
    <w:rsid w:val="00D874BD"/>
    <w:rsid w:val="00D903E6"/>
    <w:rsid w:val="00D907E6"/>
    <w:rsid w:val="00D90D4E"/>
    <w:rsid w:val="00D91799"/>
    <w:rsid w:val="00D91949"/>
    <w:rsid w:val="00D91B48"/>
    <w:rsid w:val="00D92B70"/>
    <w:rsid w:val="00D92DC0"/>
    <w:rsid w:val="00D9345C"/>
    <w:rsid w:val="00D93586"/>
    <w:rsid w:val="00D94C2B"/>
    <w:rsid w:val="00D94DFD"/>
    <w:rsid w:val="00D95997"/>
    <w:rsid w:val="00D96354"/>
    <w:rsid w:val="00D96408"/>
    <w:rsid w:val="00D96A83"/>
    <w:rsid w:val="00D97C99"/>
    <w:rsid w:val="00DA010F"/>
    <w:rsid w:val="00DA0321"/>
    <w:rsid w:val="00DA210C"/>
    <w:rsid w:val="00DA2513"/>
    <w:rsid w:val="00DA2E8E"/>
    <w:rsid w:val="00DA37D4"/>
    <w:rsid w:val="00DA445C"/>
    <w:rsid w:val="00DA4E8F"/>
    <w:rsid w:val="00DA530B"/>
    <w:rsid w:val="00DA682B"/>
    <w:rsid w:val="00DA6C22"/>
    <w:rsid w:val="00DB020C"/>
    <w:rsid w:val="00DB187C"/>
    <w:rsid w:val="00DB1A3F"/>
    <w:rsid w:val="00DB1E70"/>
    <w:rsid w:val="00DB2758"/>
    <w:rsid w:val="00DB3E42"/>
    <w:rsid w:val="00DB3EE8"/>
    <w:rsid w:val="00DB5B67"/>
    <w:rsid w:val="00DB6CDA"/>
    <w:rsid w:val="00DC0CEC"/>
    <w:rsid w:val="00DC156B"/>
    <w:rsid w:val="00DC198A"/>
    <w:rsid w:val="00DC1ACE"/>
    <w:rsid w:val="00DC3DDF"/>
    <w:rsid w:val="00DC41F2"/>
    <w:rsid w:val="00DC4939"/>
    <w:rsid w:val="00DC49EE"/>
    <w:rsid w:val="00DC530B"/>
    <w:rsid w:val="00DC5567"/>
    <w:rsid w:val="00DC5749"/>
    <w:rsid w:val="00DC5ADD"/>
    <w:rsid w:val="00DC6BAD"/>
    <w:rsid w:val="00DC704C"/>
    <w:rsid w:val="00DC781B"/>
    <w:rsid w:val="00DD0D39"/>
    <w:rsid w:val="00DD190D"/>
    <w:rsid w:val="00DD3417"/>
    <w:rsid w:val="00DD3A91"/>
    <w:rsid w:val="00DD3F7A"/>
    <w:rsid w:val="00DD4339"/>
    <w:rsid w:val="00DD4A20"/>
    <w:rsid w:val="00DD4EA2"/>
    <w:rsid w:val="00DD627B"/>
    <w:rsid w:val="00DD6C67"/>
    <w:rsid w:val="00DD76E8"/>
    <w:rsid w:val="00DE01A2"/>
    <w:rsid w:val="00DE02E8"/>
    <w:rsid w:val="00DE2B1D"/>
    <w:rsid w:val="00DE2CBF"/>
    <w:rsid w:val="00DE3226"/>
    <w:rsid w:val="00DE3C4D"/>
    <w:rsid w:val="00DE3D51"/>
    <w:rsid w:val="00DE4504"/>
    <w:rsid w:val="00DE4585"/>
    <w:rsid w:val="00DE49F1"/>
    <w:rsid w:val="00DE4DF7"/>
    <w:rsid w:val="00DE4EF1"/>
    <w:rsid w:val="00DE5B4A"/>
    <w:rsid w:val="00DE7559"/>
    <w:rsid w:val="00DE7EEC"/>
    <w:rsid w:val="00DF137B"/>
    <w:rsid w:val="00DF1D40"/>
    <w:rsid w:val="00DF22C2"/>
    <w:rsid w:val="00DF32C3"/>
    <w:rsid w:val="00DF4401"/>
    <w:rsid w:val="00DF4428"/>
    <w:rsid w:val="00DF48B5"/>
    <w:rsid w:val="00DF566B"/>
    <w:rsid w:val="00DF6CBA"/>
    <w:rsid w:val="00DF737C"/>
    <w:rsid w:val="00DF7D87"/>
    <w:rsid w:val="00E0052C"/>
    <w:rsid w:val="00E0055C"/>
    <w:rsid w:val="00E009A6"/>
    <w:rsid w:val="00E01245"/>
    <w:rsid w:val="00E02A4F"/>
    <w:rsid w:val="00E0625A"/>
    <w:rsid w:val="00E063B5"/>
    <w:rsid w:val="00E06C8F"/>
    <w:rsid w:val="00E07454"/>
    <w:rsid w:val="00E07A4E"/>
    <w:rsid w:val="00E100B6"/>
    <w:rsid w:val="00E109D2"/>
    <w:rsid w:val="00E10DDD"/>
    <w:rsid w:val="00E11AE1"/>
    <w:rsid w:val="00E11D25"/>
    <w:rsid w:val="00E125EA"/>
    <w:rsid w:val="00E12834"/>
    <w:rsid w:val="00E13855"/>
    <w:rsid w:val="00E14ACB"/>
    <w:rsid w:val="00E15234"/>
    <w:rsid w:val="00E15722"/>
    <w:rsid w:val="00E175A7"/>
    <w:rsid w:val="00E17CC6"/>
    <w:rsid w:val="00E2002D"/>
    <w:rsid w:val="00E2019F"/>
    <w:rsid w:val="00E2073D"/>
    <w:rsid w:val="00E21270"/>
    <w:rsid w:val="00E22029"/>
    <w:rsid w:val="00E22CD4"/>
    <w:rsid w:val="00E23016"/>
    <w:rsid w:val="00E2377A"/>
    <w:rsid w:val="00E24B0A"/>
    <w:rsid w:val="00E257C9"/>
    <w:rsid w:val="00E25B63"/>
    <w:rsid w:val="00E25E9E"/>
    <w:rsid w:val="00E260F3"/>
    <w:rsid w:val="00E26945"/>
    <w:rsid w:val="00E26AC1"/>
    <w:rsid w:val="00E27783"/>
    <w:rsid w:val="00E3069B"/>
    <w:rsid w:val="00E30C17"/>
    <w:rsid w:val="00E310D3"/>
    <w:rsid w:val="00E3135E"/>
    <w:rsid w:val="00E314CF"/>
    <w:rsid w:val="00E31683"/>
    <w:rsid w:val="00E31EDC"/>
    <w:rsid w:val="00E31F22"/>
    <w:rsid w:val="00E3234A"/>
    <w:rsid w:val="00E32C7D"/>
    <w:rsid w:val="00E3305B"/>
    <w:rsid w:val="00E33D07"/>
    <w:rsid w:val="00E36986"/>
    <w:rsid w:val="00E36A02"/>
    <w:rsid w:val="00E36C36"/>
    <w:rsid w:val="00E37621"/>
    <w:rsid w:val="00E376B3"/>
    <w:rsid w:val="00E40317"/>
    <w:rsid w:val="00E40BCE"/>
    <w:rsid w:val="00E41537"/>
    <w:rsid w:val="00E422F4"/>
    <w:rsid w:val="00E44924"/>
    <w:rsid w:val="00E449CB"/>
    <w:rsid w:val="00E44F91"/>
    <w:rsid w:val="00E45A6E"/>
    <w:rsid w:val="00E461DD"/>
    <w:rsid w:val="00E47363"/>
    <w:rsid w:val="00E47F4B"/>
    <w:rsid w:val="00E5007E"/>
    <w:rsid w:val="00E50964"/>
    <w:rsid w:val="00E52913"/>
    <w:rsid w:val="00E52EA1"/>
    <w:rsid w:val="00E5539B"/>
    <w:rsid w:val="00E55711"/>
    <w:rsid w:val="00E55F2F"/>
    <w:rsid w:val="00E5628E"/>
    <w:rsid w:val="00E567E2"/>
    <w:rsid w:val="00E57CB9"/>
    <w:rsid w:val="00E606AD"/>
    <w:rsid w:val="00E607C4"/>
    <w:rsid w:val="00E60FBC"/>
    <w:rsid w:val="00E61B35"/>
    <w:rsid w:val="00E61DC4"/>
    <w:rsid w:val="00E645E2"/>
    <w:rsid w:val="00E6488B"/>
    <w:rsid w:val="00E64C9A"/>
    <w:rsid w:val="00E661D2"/>
    <w:rsid w:val="00E66DD6"/>
    <w:rsid w:val="00E704A9"/>
    <w:rsid w:val="00E70B85"/>
    <w:rsid w:val="00E714FB"/>
    <w:rsid w:val="00E71AAC"/>
    <w:rsid w:val="00E71D17"/>
    <w:rsid w:val="00E72F13"/>
    <w:rsid w:val="00E739DC"/>
    <w:rsid w:val="00E74088"/>
    <w:rsid w:val="00E746B2"/>
    <w:rsid w:val="00E75446"/>
    <w:rsid w:val="00E75CEC"/>
    <w:rsid w:val="00E76E2E"/>
    <w:rsid w:val="00E80412"/>
    <w:rsid w:val="00E8054D"/>
    <w:rsid w:val="00E8092C"/>
    <w:rsid w:val="00E80984"/>
    <w:rsid w:val="00E81546"/>
    <w:rsid w:val="00E81617"/>
    <w:rsid w:val="00E817B6"/>
    <w:rsid w:val="00E81A2F"/>
    <w:rsid w:val="00E822B7"/>
    <w:rsid w:val="00E82923"/>
    <w:rsid w:val="00E83300"/>
    <w:rsid w:val="00E83430"/>
    <w:rsid w:val="00E84000"/>
    <w:rsid w:val="00E84A15"/>
    <w:rsid w:val="00E85107"/>
    <w:rsid w:val="00E85C42"/>
    <w:rsid w:val="00E902A3"/>
    <w:rsid w:val="00E91CAA"/>
    <w:rsid w:val="00E91CC5"/>
    <w:rsid w:val="00E93CD1"/>
    <w:rsid w:val="00E9446F"/>
    <w:rsid w:val="00E9544A"/>
    <w:rsid w:val="00E954E9"/>
    <w:rsid w:val="00E957CC"/>
    <w:rsid w:val="00E958CA"/>
    <w:rsid w:val="00E95996"/>
    <w:rsid w:val="00E95ABA"/>
    <w:rsid w:val="00E97AD1"/>
    <w:rsid w:val="00EA0203"/>
    <w:rsid w:val="00EA0485"/>
    <w:rsid w:val="00EA066A"/>
    <w:rsid w:val="00EA2CD2"/>
    <w:rsid w:val="00EA2E50"/>
    <w:rsid w:val="00EA4C92"/>
    <w:rsid w:val="00EA65FB"/>
    <w:rsid w:val="00EA7DB4"/>
    <w:rsid w:val="00EB004B"/>
    <w:rsid w:val="00EB0093"/>
    <w:rsid w:val="00EB025C"/>
    <w:rsid w:val="00EB1EF6"/>
    <w:rsid w:val="00EB26B9"/>
    <w:rsid w:val="00EB423E"/>
    <w:rsid w:val="00EB43F7"/>
    <w:rsid w:val="00EB43F8"/>
    <w:rsid w:val="00EB480C"/>
    <w:rsid w:val="00EB4E62"/>
    <w:rsid w:val="00EB59DA"/>
    <w:rsid w:val="00EB7D36"/>
    <w:rsid w:val="00EC1F5E"/>
    <w:rsid w:val="00EC2EF4"/>
    <w:rsid w:val="00EC3524"/>
    <w:rsid w:val="00EC39DB"/>
    <w:rsid w:val="00EC42E3"/>
    <w:rsid w:val="00EC4FF3"/>
    <w:rsid w:val="00EC5833"/>
    <w:rsid w:val="00EC69C8"/>
    <w:rsid w:val="00EC7B0C"/>
    <w:rsid w:val="00EC7B76"/>
    <w:rsid w:val="00ED06A6"/>
    <w:rsid w:val="00ED0930"/>
    <w:rsid w:val="00ED137E"/>
    <w:rsid w:val="00ED1D98"/>
    <w:rsid w:val="00ED2937"/>
    <w:rsid w:val="00ED31EB"/>
    <w:rsid w:val="00ED3855"/>
    <w:rsid w:val="00ED3B44"/>
    <w:rsid w:val="00ED4258"/>
    <w:rsid w:val="00ED45B1"/>
    <w:rsid w:val="00ED47AC"/>
    <w:rsid w:val="00ED4B77"/>
    <w:rsid w:val="00ED4F3A"/>
    <w:rsid w:val="00ED534A"/>
    <w:rsid w:val="00ED550A"/>
    <w:rsid w:val="00ED56A0"/>
    <w:rsid w:val="00ED5919"/>
    <w:rsid w:val="00ED627C"/>
    <w:rsid w:val="00ED69C7"/>
    <w:rsid w:val="00ED6AD7"/>
    <w:rsid w:val="00EE06C2"/>
    <w:rsid w:val="00EE0B8B"/>
    <w:rsid w:val="00EE156F"/>
    <w:rsid w:val="00EE2636"/>
    <w:rsid w:val="00EE279E"/>
    <w:rsid w:val="00EE2EAD"/>
    <w:rsid w:val="00EE405F"/>
    <w:rsid w:val="00EE4087"/>
    <w:rsid w:val="00EE4DBA"/>
    <w:rsid w:val="00EE67BE"/>
    <w:rsid w:val="00EE7694"/>
    <w:rsid w:val="00EF0752"/>
    <w:rsid w:val="00EF0B16"/>
    <w:rsid w:val="00EF0F31"/>
    <w:rsid w:val="00EF0FAC"/>
    <w:rsid w:val="00EF143D"/>
    <w:rsid w:val="00EF2028"/>
    <w:rsid w:val="00EF23FE"/>
    <w:rsid w:val="00EF2CC2"/>
    <w:rsid w:val="00EF2EB6"/>
    <w:rsid w:val="00EF3095"/>
    <w:rsid w:val="00EF3AB7"/>
    <w:rsid w:val="00EF3B2A"/>
    <w:rsid w:val="00EF3DD0"/>
    <w:rsid w:val="00EF4B25"/>
    <w:rsid w:val="00EF4CDA"/>
    <w:rsid w:val="00EF52D0"/>
    <w:rsid w:val="00EF5C47"/>
    <w:rsid w:val="00EF5EE4"/>
    <w:rsid w:val="00EF713E"/>
    <w:rsid w:val="00EF7186"/>
    <w:rsid w:val="00EF74A5"/>
    <w:rsid w:val="00EF7C6D"/>
    <w:rsid w:val="00F005A8"/>
    <w:rsid w:val="00F02128"/>
    <w:rsid w:val="00F021A8"/>
    <w:rsid w:val="00F035BA"/>
    <w:rsid w:val="00F039F6"/>
    <w:rsid w:val="00F047F5"/>
    <w:rsid w:val="00F0588B"/>
    <w:rsid w:val="00F0620D"/>
    <w:rsid w:val="00F0669A"/>
    <w:rsid w:val="00F0692C"/>
    <w:rsid w:val="00F071BC"/>
    <w:rsid w:val="00F071CC"/>
    <w:rsid w:val="00F07363"/>
    <w:rsid w:val="00F104BF"/>
    <w:rsid w:val="00F106FA"/>
    <w:rsid w:val="00F10A0C"/>
    <w:rsid w:val="00F10D38"/>
    <w:rsid w:val="00F12141"/>
    <w:rsid w:val="00F12433"/>
    <w:rsid w:val="00F129FB"/>
    <w:rsid w:val="00F13DFC"/>
    <w:rsid w:val="00F14409"/>
    <w:rsid w:val="00F152E7"/>
    <w:rsid w:val="00F15792"/>
    <w:rsid w:val="00F168E0"/>
    <w:rsid w:val="00F1690F"/>
    <w:rsid w:val="00F2000C"/>
    <w:rsid w:val="00F20318"/>
    <w:rsid w:val="00F2035B"/>
    <w:rsid w:val="00F21567"/>
    <w:rsid w:val="00F228D7"/>
    <w:rsid w:val="00F228FA"/>
    <w:rsid w:val="00F22AE4"/>
    <w:rsid w:val="00F22B38"/>
    <w:rsid w:val="00F22C5C"/>
    <w:rsid w:val="00F23615"/>
    <w:rsid w:val="00F248A5"/>
    <w:rsid w:val="00F26104"/>
    <w:rsid w:val="00F265C1"/>
    <w:rsid w:val="00F274D7"/>
    <w:rsid w:val="00F27857"/>
    <w:rsid w:val="00F300ED"/>
    <w:rsid w:val="00F308DA"/>
    <w:rsid w:val="00F30B34"/>
    <w:rsid w:val="00F30C3E"/>
    <w:rsid w:val="00F33290"/>
    <w:rsid w:val="00F33B7C"/>
    <w:rsid w:val="00F340C6"/>
    <w:rsid w:val="00F342CA"/>
    <w:rsid w:val="00F350F0"/>
    <w:rsid w:val="00F3554B"/>
    <w:rsid w:val="00F3587A"/>
    <w:rsid w:val="00F36029"/>
    <w:rsid w:val="00F372DD"/>
    <w:rsid w:val="00F4079A"/>
    <w:rsid w:val="00F4141B"/>
    <w:rsid w:val="00F440A5"/>
    <w:rsid w:val="00F44A85"/>
    <w:rsid w:val="00F465CE"/>
    <w:rsid w:val="00F46B61"/>
    <w:rsid w:val="00F46EB2"/>
    <w:rsid w:val="00F5155B"/>
    <w:rsid w:val="00F51A18"/>
    <w:rsid w:val="00F5202D"/>
    <w:rsid w:val="00F52625"/>
    <w:rsid w:val="00F52F60"/>
    <w:rsid w:val="00F53205"/>
    <w:rsid w:val="00F55DD5"/>
    <w:rsid w:val="00F56FC2"/>
    <w:rsid w:val="00F57A5E"/>
    <w:rsid w:val="00F57AD8"/>
    <w:rsid w:val="00F57E8F"/>
    <w:rsid w:val="00F61F9D"/>
    <w:rsid w:val="00F62707"/>
    <w:rsid w:val="00F63253"/>
    <w:rsid w:val="00F63C4F"/>
    <w:rsid w:val="00F64377"/>
    <w:rsid w:val="00F64CFF"/>
    <w:rsid w:val="00F65497"/>
    <w:rsid w:val="00F65748"/>
    <w:rsid w:val="00F66564"/>
    <w:rsid w:val="00F66875"/>
    <w:rsid w:val="00F67058"/>
    <w:rsid w:val="00F671A2"/>
    <w:rsid w:val="00F70661"/>
    <w:rsid w:val="00F710DE"/>
    <w:rsid w:val="00F72521"/>
    <w:rsid w:val="00F73E56"/>
    <w:rsid w:val="00F74800"/>
    <w:rsid w:val="00F74E84"/>
    <w:rsid w:val="00F750A1"/>
    <w:rsid w:val="00F77709"/>
    <w:rsid w:val="00F77EE1"/>
    <w:rsid w:val="00F808CB"/>
    <w:rsid w:val="00F80AE3"/>
    <w:rsid w:val="00F81317"/>
    <w:rsid w:val="00F82F0F"/>
    <w:rsid w:val="00F8467B"/>
    <w:rsid w:val="00F857C9"/>
    <w:rsid w:val="00F858A7"/>
    <w:rsid w:val="00F85A6B"/>
    <w:rsid w:val="00F85ED1"/>
    <w:rsid w:val="00F8649A"/>
    <w:rsid w:val="00F87759"/>
    <w:rsid w:val="00F90768"/>
    <w:rsid w:val="00F91650"/>
    <w:rsid w:val="00F916BF"/>
    <w:rsid w:val="00F91EFD"/>
    <w:rsid w:val="00F921D1"/>
    <w:rsid w:val="00F92D68"/>
    <w:rsid w:val="00F937AB"/>
    <w:rsid w:val="00F937FE"/>
    <w:rsid w:val="00F95B4C"/>
    <w:rsid w:val="00F963F6"/>
    <w:rsid w:val="00F9755F"/>
    <w:rsid w:val="00FA0269"/>
    <w:rsid w:val="00FA145B"/>
    <w:rsid w:val="00FA14B3"/>
    <w:rsid w:val="00FA23C2"/>
    <w:rsid w:val="00FA25F2"/>
    <w:rsid w:val="00FA2827"/>
    <w:rsid w:val="00FA56AE"/>
    <w:rsid w:val="00FA6714"/>
    <w:rsid w:val="00FB0749"/>
    <w:rsid w:val="00FB0C19"/>
    <w:rsid w:val="00FB23FD"/>
    <w:rsid w:val="00FB475E"/>
    <w:rsid w:val="00FB7C92"/>
    <w:rsid w:val="00FC0930"/>
    <w:rsid w:val="00FC0ABA"/>
    <w:rsid w:val="00FC1771"/>
    <w:rsid w:val="00FC214E"/>
    <w:rsid w:val="00FC2C12"/>
    <w:rsid w:val="00FC2E42"/>
    <w:rsid w:val="00FC3BF0"/>
    <w:rsid w:val="00FC4DF4"/>
    <w:rsid w:val="00FC4F67"/>
    <w:rsid w:val="00FC5B77"/>
    <w:rsid w:val="00FC5FED"/>
    <w:rsid w:val="00FC6137"/>
    <w:rsid w:val="00FC6902"/>
    <w:rsid w:val="00FC6C20"/>
    <w:rsid w:val="00FC729E"/>
    <w:rsid w:val="00FC7658"/>
    <w:rsid w:val="00FD1ED8"/>
    <w:rsid w:val="00FD269B"/>
    <w:rsid w:val="00FD28DA"/>
    <w:rsid w:val="00FD55B1"/>
    <w:rsid w:val="00FD5636"/>
    <w:rsid w:val="00FD67A4"/>
    <w:rsid w:val="00FD6CA4"/>
    <w:rsid w:val="00FD6E22"/>
    <w:rsid w:val="00FD794B"/>
    <w:rsid w:val="00FE0334"/>
    <w:rsid w:val="00FE0D9E"/>
    <w:rsid w:val="00FE0F75"/>
    <w:rsid w:val="00FE13EF"/>
    <w:rsid w:val="00FE211C"/>
    <w:rsid w:val="00FE2DD9"/>
    <w:rsid w:val="00FE3DB4"/>
    <w:rsid w:val="00FE4605"/>
    <w:rsid w:val="00FE4739"/>
    <w:rsid w:val="00FE6282"/>
    <w:rsid w:val="00FE65B9"/>
    <w:rsid w:val="00FE6BDE"/>
    <w:rsid w:val="00FE6E16"/>
    <w:rsid w:val="00FE7240"/>
    <w:rsid w:val="00FE77A4"/>
    <w:rsid w:val="00FE7CAD"/>
    <w:rsid w:val="00FF0131"/>
    <w:rsid w:val="00FF097A"/>
    <w:rsid w:val="00FF1613"/>
    <w:rsid w:val="00FF1D96"/>
    <w:rsid w:val="00FF24FB"/>
    <w:rsid w:val="00FF3F91"/>
    <w:rsid w:val="00FF4D21"/>
    <w:rsid w:val="00FF536A"/>
    <w:rsid w:val="00FF657D"/>
    <w:rsid w:val="00FF7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_0"/>
    <w:pPr>
      <w:widowControl w:val="0"/>
      <w:autoSpaceDE w:val="0"/>
      <w:autoSpaceDN w:val="0"/>
    </w:pPr>
    <w:rPr>
      <w:rFonts w:ascii="Times New Roman" w:hAnsi="Times New Roman" w:cs="Times New Roman"/>
      <w:sz w:val="24"/>
    </w:rPr>
  </w:style>
  <w:style w:type="paragraph" w:customStyle="1" w:styleId="ConsPlusNormal0">
    <w:name w:val="ConsPlusNormal_0"/>
    <w:pPr>
      <w:widowControl w:val="0"/>
      <w:autoSpaceDE w:val="0"/>
      <w:autoSpaceDN w:val="0"/>
    </w:pPr>
    <w:rPr>
      <w:rFonts w:ascii="Times New Roman" w:hAnsi="Times New Roman" w:cs="Times New Roman"/>
      <w:sz w:val="24"/>
    </w:rPr>
  </w:style>
  <w:style w:type="paragraph" w:customStyle="1" w:styleId="ConsPlusNonformat0">
    <w:name w:val="ConsPlusNonformat_0"/>
    <w:pPr>
      <w:widowControl w:val="0"/>
      <w:autoSpaceDE w:val="0"/>
      <w:autoSpaceDN w:val="0"/>
    </w:pPr>
    <w:rPr>
      <w:rFonts w:ascii="Courier New" w:hAnsi="Courier New" w:cs="Courier New"/>
      <w:sz w:val="20"/>
    </w:rPr>
  </w:style>
  <w:style w:type="paragraph" w:customStyle="1" w:styleId="ConsPlusTitle0">
    <w:name w:val="ConsPlusTitle_0"/>
    <w:pPr>
      <w:widowControl w:val="0"/>
      <w:autoSpaceDE w:val="0"/>
      <w:autoSpaceDN w:val="0"/>
    </w:pPr>
    <w:rPr>
      <w:rFonts w:ascii="Arial" w:hAnsi="Arial" w:cs="Arial"/>
      <w:b/>
      <w:sz w:val="24"/>
    </w:rPr>
  </w:style>
  <w:style w:type="paragraph" w:customStyle="1" w:styleId="ConsPlusCell0">
    <w:name w:val="ConsPlusCell_0"/>
    <w:pPr>
      <w:widowControl w:val="0"/>
      <w:autoSpaceDE w:val="0"/>
      <w:autoSpaceDN w:val="0"/>
    </w:pPr>
    <w:rPr>
      <w:rFonts w:ascii="Courier New" w:hAnsi="Courier New" w:cs="Courier New"/>
      <w:sz w:val="20"/>
    </w:rPr>
  </w:style>
  <w:style w:type="paragraph" w:customStyle="1" w:styleId="ConsPlusDocList0">
    <w:name w:val="ConsPlusDocList_0"/>
    <w:pPr>
      <w:widowControl w:val="0"/>
      <w:autoSpaceDE w:val="0"/>
      <w:autoSpaceDN w:val="0"/>
    </w:pPr>
    <w:rPr>
      <w:rFonts w:ascii="Tahoma" w:hAnsi="Tahoma" w:cs="Tahoma"/>
      <w:sz w:val="18"/>
    </w:rPr>
  </w:style>
  <w:style w:type="paragraph" w:customStyle="1" w:styleId="ConsPlusTitlePage0">
    <w:name w:val="ConsPlusTitlePage_0"/>
    <w:pPr>
      <w:widowControl w:val="0"/>
      <w:autoSpaceDE w:val="0"/>
      <w:autoSpaceDN w:val="0"/>
    </w:pPr>
    <w:rPr>
      <w:rFonts w:ascii="Tahoma" w:hAnsi="Tahoma" w:cs="Tahoma"/>
      <w:sz w:val="20"/>
    </w:rPr>
  </w:style>
  <w:style w:type="paragraph" w:customStyle="1" w:styleId="ConsPlusJurTerm0">
    <w:name w:val="ConsPlusJurTerm_0"/>
    <w:pPr>
      <w:widowControl w:val="0"/>
      <w:autoSpaceDE w:val="0"/>
      <w:autoSpaceDN w:val="0"/>
    </w:pPr>
    <w:rPr>
      <w:rFonts w:ascii="Tahoma" w:hAnsi="Tahoma" w:cs="Tahoma"/>
      <w:sz w:val="26"/>
    </w:rPr>
  </w:style>
  <w:style w:type="paragraph" w:customStyle="1" w:styleId="ConsPlusTextList1">
    <w:name w:val="ConsPlusTextList_1"/>
    <w:pPr>
      <w:widowControl w:val="0"/>
      <w:autoSpaceDE w:val="0"/>
      <w:autoSpaceDN w:val="0"/>
    </w:pPr>
    <w:rPr>
      <w:rFonts w:ascii="Times New Roman" w:hAnsi="Times New Roman" w:cs="Times New Roman"/>
      <w:sz w:val="24"/>
    </w:rPr>
  </w:style>
  <w:style w:type="paragraph" w:customStyle="1" w:styleId="ConsPlusTextList2">
    <w:name w:val="ConsPlusTextList_2"/>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707DAE"/>
    <w:rPr>
      <w:rFonts w:ascii="Tahoma" w:hAnsi="Tahoma" w:cs="Tahoma"/>
      <w:sz w:val="16"/>
      <w:szCs w:val="16"/>
    </w:rPr>
  </w:style>
  <w:style w:type="character" w:customStyle="1" w:styleId="a4">
    <w:name w:val="Текст выноски Знак"/>
    <w:basedOn w:val="a0"/>
    <w:link w:val="a3"/>
    <w:uiPriority w:val="99"/>
    <w:semiHidden/>
    <w:rsid w:val="00707DAE"/>
    <w:rPr>
      <w:rFonts w:ascii="Tahoma" w:hAnsi="Tahoma" w:cs="Tahoma"/>
      <w:sz w:val="16"/>
      <w:szCs w:val="16"/>
    </w:rPr>
  </w:style>
  <w:style w:type="paragraph" w:styleId="a5">
    <w:name w:val="header"/>
    <w:basedOn w:val="a"/>
    <w:link w:val="a6"/>
    <w:uiPriority w:val="99"/>
    <w:unhideWhenUsed/>
    <w:rsid w:val="00707DAE"/>
    <w:pPr>
      <w:tabs>
        <w:tab w:val="center" w:pos="4677"/>
        <w:tab w:val="right" w:pos="9355"/>
      </w:tabs>
    </w:pPr>
  </w:style>
  <w:style w:type="character" w:customStyle="1" w:styleId="a6">
    <w:name w:val="Верхний колонтитул Знак"/>
    <w:basedOn w:val="a0"/>
    <w:link w:val="a5"/>
    <w:uiPriority w:val="99"/>
    <w:rsid w:val="00707DAE"/>
  </w:style>
  <w:style w:type="paragraph" w:styleId="a7">
    <w:name w:val="footer"/>
    <w:basedOn w:val="a"/>
    <w:link w:val="a8"/>
    <w:uiPriority w:val="99"/>
    <w:unhideWhenUsed/>
    <w:rsid w:val="00707DAE"/>
    <w:pPr>
      <w:tabs>
        <w:tab w:val="center" w:pos="4677"/>
        <w:tab w:val="right" w:pos="9355"/>
      </w:tabs>
    </w:pPr>
  </w:style>
  <w:style w:type="character" w:customStyle="1" w:styleId="a8">
    <w:name w:val="Нижний колонтитул Знак"/>
    <w:basedOn w:val="a0"/>
    <w:link w:val="a7"/>
    <w:uiPriority w:val="99"/>
    <w:rsid w:val="00707DAE"/>
  </w:style>
  <w:style w:type="paragraph" w:customStyle="1" w:styleId="Default">
    <w:name w:val="Default"/>
    <w:rsid w:val="00366DB9"/>
    <w:pPr>
      <w:autoSpaceDE w:val="0"/>
      <w:autoSpaceDN w:val="0"/>
      <w:adjustRightInd w:val="0"/>
    </w:pPr>
    <w:rPr>
      <w:rFonts w:ascii="Arial" w:eastAsiaTheme="minorHAnsi" w:hAnsi="Arial" w:cs="Arial"/>
      <w:color w:val="000000"/>
      <w:sz w:val="24"/>
      <w:szCs w:val="24"/>
      <w:lang w:eastAsia="en-US"/>
    </w:rPr>
  </w:style>
  <w:style w:type="character" w:styleId="a9">
    <w:name w:val="Hyperlink"/>
    <w:rsid w:val="006B13F7"/>
    <w:rPr>
      <w:color w:val="0000FF"/>
      <w:u w:val="single"/>
    </w:rPr>
  </w:style>
  <w:style w:type="paragraph" w:styleId="aa">
    <w:name w:val="Normal (Web)"/>
    <w:basedOn w:val="a"/>
    <w:uiPriority w:val="99"/>
    <w:unhideWhenUsed/>
    <w:rsid w:val="009C27C6"/>
    <w:pPr>
      <w:spacing w:before="100" w:beforeAutospacing="1" w:after="100" w:afterAutospacing="1"/>
    </w:pPr>
    <w:rPr>
      <w:rFonts w:ascii="Times New Roman" w:eastAsia="Times New Roman" w:hAnsi="Times New Roman" w:cs="Times New Roman"/>
      <w:sz w:val="24"/>
      <w:szCs w:val="24"/>
    </w:rPr>
  </w:style>
  <w:style w:type="paragraph" w:styleId="ab">
    <w:name w:val="Body Text"/>
    <w:basedOn w:val="a"/>
    <w:link w:val="ac"/>
    <w:uiPriority w:val="99"/>
    <w:rsid w:val="00183761"/>
    <w:pPr>
      <w:spacing w:after="120"/>
    </w:pPr>
    <w:rPr>
      <w:rFonts w:ascii="Times New Roman" w:eastAsia="Times New Roman" w:hAnsi="Times New Roman" w:cs="Times New Roman"/>
      <w:sz w:val="24"/>
      <w:szCs w:val="24"/>
      <w:lang w:val="x-none" w:eastAsia="x-none"/>
    </w:rPr>
  </w:style>
  <w:style w:type="character" w:customStyle="1" w:styleId="ac">
    <w:name w:val="Основной текст Знак"/>
    <w:link w:val="ab"/>
    <w:uiPriority w:val="99"/>
    <w:rsid w:val="00183761"/>
    <w:rPr>
      <w:rFonts w:ascii="Times New Roman" w:eastAsia="Times New Roman" w:hAnsi="Times New Roman" w:cs="Times New Roman"/>
      <w:sz w:val="24"/>
      <w:szCs w:val="24"/>
    </w:rPr>
  </w:style>
  <w:style w:type="table" w:styleId="ad">
    <w:name w:val="Table Grid"/>
    <w:basedOn w:val="a1"/>
    <w:uiPriority w:val="59"/>
    <w:rsid w:val="00D2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13296"/>
    <w:rPr>
      <w:sz w:val="16"/>
      <w:szCs w:val="16"/>
    </w:rPr>
  </w:style>
  <w:style w:type="paragraph" w:styleId="af">
    <w:name w:val="annotation text"/>
    <w:basedOn w:val="a"/>
    <w:link w:val="af0"/>
    <w:uiPriority w:val="99"/>
    <w:unhideWhenUsed/>
    <w:rsid w:val="00913296"/>
    <w:rPr>
      <w:sz w:val="20"/>
      <w:szCs w:val="20"/>
    </w:rPr>
  </w:style>
  <w:style w:type="character" w:customStyle="1" w:styleId="af0">
    <w:name w:val="Текст примечания Знак"/>
    <w:basedOn w:val="a0"/>
    <w:link w:val="af"/>
    <w:uiPriority w:val="99"/>
    <w:rsid w:val="00913296"/>
    <w:rPr>
      <w:sz w:val="20"/>
      <w:szCs w:val="20"/>
    </w:rPr>
  </w:style>
  <w:style w:type="paragraph" w:styleId="af1">
    <w:name w:val="annotation subject"/>
    <w:basedOn w:val="af"/>
    <w:next w:val="af"/>
    <w:link w:val="af2"/>
    <w:uiPriority w:val="99"/>
    <w:semiHidden/>
    <w:unhideWhenUsed/>
    <w:rsid w:val="00913296"/>
    <w:rPr>
      <w:b/>
      <w:bCs/>
    </w:rPr>
  </w:style>
  <w:style w:type="character" w:customStyle="1" w:styleId="af2">
    <w:name w:val="Тема примечания Знак"/>
    <w:basedOn w:val="af0"/>
    <w:link w:val="af1"/>
    <w:uiPriority w:val="99"/>
    <w:semiHidden/>
    <w:rsid w:val="00913296"/>
    <w:rPr>
      <w:b/>
      <w:bCs/>
      <w:sz w:val="20"/>
      <w:szCs w:val="20"/>
    </w:rPr>
  </w:style>
  <w:style w:type="character" w:styleId="af3">
    <w:name w:val="Strong"/>
    <w:basedOn w:val="a0"/>
    <w:uiPriority w:val="22"/>
    <w:qFormat/>
    <w:rsid w:val="009D01F2"/>
    <w:rPr>
      <w:b/>
      <w:bCs/>
    </w:rPr>
  </w:style>
  <w:style w:type="paragraph" w:styleId="af4">
    <w:name w:val="List Paragraph"/>
    <w:basedOn w:val="a"/>
    <w:uiPriority w:val="34"/>
    <w:qFormat/>
    <w:rsid w:val="00925AB5"/>
    <w:pPr>
      <w:spacing w:after="200" w:line="276" w:lineRule="auto"/>
      <w:ind w:left="720"/>
      <w:contextualSpacing/>
    </w:pPr>
  </w:style>
  <w:style w:type="character" w:customStyle="1" w:styleId="af5">
    <w:name w:val="Цветовое выделение"/>
    <w:rsid w:val="00311682"/>
    <w:rPr>
      <w:b/>
      <w:color w:val="26282F"/>
    </w:rPr>
  </w:style>
  <w:style w:type="paragraph" w:styleId="af6">
    <w:name w:val="No Spacing"/>
    <w:qFormat/>
    <w:rsid w:val="00311682"/>
    <w:pPr>
      <w:suppressAutoHyphens/>
    </w:pPr>
    <w:rPr>
      <w:rFonts w:ascii="Calibri" w:eastAsia="Times New Roman" w:hAnsi="Calibri" w:cs="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_0"/>
    <w:pPr>
      <w:widowControl w:val="0"/>
      <w:autoSpaceDE w:val="0"/>
      <w:autoSpaceDN w:val="0"/>
    </w:pPr>
    <w:rPr>
      <w:rFonts w:ascii="Times New Roman" w:hAnsi="Times New Roman" w:cs="Times New Roman"/>
      <w:sz w:val="24"/>
    </w:rPr>
  </w:style>
  <w:style w:type="paragraph" w:customStyle="1" w:styleId="ConsPlusNormal0">
    <w:name w:val="ConsPlusNormal_0"/>
    <w:pPr>
      <w:widowControl w:val="0"/>
      <w:autoSpaceDE w:val="0"/>
      <w:autoSpaceDN w:val="0"/>
    </w:pPr>
    <w:rPr>
      <w:rFonts w:ascii="Times New Roman" w:hAnsi="Times New Roman" w:cs="Times New Roman"/>
      <w:sz w:val="24"/>
    </w:rPr>
  </w:style>
  <w:style w:type="paragraph" w:customStyle="1" w:styleId="ConsPlusNonformat0">
    <w:name w:val="ConsPlusNonformat_0"/>
    <w:pPr>
      <w:widowControl w:val="0"/>
      <w:autoSpaceDE w:val="0"/>
      <w:autoSpaceDN w:val="0"/>
    </w:pPr>
    <w:rPr>
      <w:rFonts w:ascii="Courier New" w:hAnsi="Courier New" w:cs="Courier New"/>
      <w:sz w:val="20"/>
    </w:rPr>
  </w:style>
  <w:style w:type="paragraph" w:customStyle="1" w:styleId="ConsPlusTitle0">
    <w:name w:val="ConsPlusTitle_0"/>
    <w:pPr>
      <w:widowControl w:val="0"/>
      <w:autoSpaceDE w:val="0"/>
      <w:autoSpaceDN w:val="0"/>
    </w:pPr>
    <w:rPr>
      <w:rFonts w:ascii="Arial" w:hAnsi="Arial" w:cs="Arial"/>
      <w:b/>
      <w:sz w:val="24"/>
    </w:rPr>
  </w:style>
  <w:style w:type="paragraph" w:customStyle="1" w:styleId="ConsPlusCell0">
    <w:name w:val="ConsPlusCell_0"/>
    <w:pPr>
      <w:widowControl w:val="0"/>
      <w:autoSpaceDE w:val="0"/>
      <w:autoSpaceDN w:val="0"/>
    </w:pPr>
    <w:rPr>
      <w:rFonts w:ascii="Courier New" w:hAnsi="Courier New" w:cs="Courier New"/>
      <w:sz w:val="20"/>
    </w:rPr>
  </w:style>
  <w:style w:type="paragraph" w:customStyle="1" w:styleId="ConsPlusDocList0">
    <w:name w:val="ConsPlusDocList_0"/>
    <w:pPr>
      <w:widowControl w:val="0"/>
      <w:autoSpaceDE w:val="0"/>
      <w:autoSpaceDN w:val="0"/>
    </w:pPr>
    <w:rPr>
      <w:rFonts w:ascii="Tahoma" w:hAnsi="Tahoma" w:cs="Tahoma"/>
      <w:sz w:val="18"/>
    </w:rPr>
  </w:style>
  <w:style w:type="paragraph" w:customStyle="1" w:styleId="ConsPlusTitlePage0">
    <w:name w:val="ConsPlusTitlePage_0"/>
    <w:pPr>
      <w:widowControl w:val="0"/>
      <w:autoSpaceDE w:val="0"/>
      <w:autoSpaceDN w:val="0"/>
    </w:pPr>
    <w:rPr>
      <w:rFonts w:ascii="Tahoma" w:hAnsi="Tahoma" w:cs="Tahoma"/>
      <w:sz w:val="20"/>
    </w:rPr>
  </w:style>
  <w:style w:type="paragraph" w:customStyle="1" w:styleId="ConsPlusJurTerm0">
    <w:name w:val="ConsPlusJurTerm_0"/>
    <w:pPr>
      <w:widowControl w:val="0"/>
      <w:autoSpaceDE w:val="0"/>
      <w:autoSpaceDN w:val="0"/>
    </w:pPr>
    <w:rPr>
      <w:rFonts w:ascii="Tahoma" w:hAnsi="Tahoma" w:cs="Tahoma"/>
      <w:sz w:val="26"/>
    </w:rPr>
  </w:style>
  <w:style w:type="paragraph" w:customStyle="1" w:styleId="ConsPlusTextList1">
    <w:name w:val="ConsPlusTextList_1"/>
    <w:pPr>
      <w:widowControl w:val="0"/>
      <w:autoSpaceDE w:val="0"/>
      <w:autoSpaceDN w:val="0"/>
    </w:pPr>
    <w:rPr>
      <w:rFonts w:ascii="Times New Roman" w:hAnsi="Times New Roman" w:cs="Times New Roman"/>
      <w:sz w:val="24"/>
    </w:rPr>
  </w:style>
  <w:style w:type="paragraph" w:customStyle="1" w:styleId="ConsPlusTextList2">
    <w:name w:val="ConsPlusTextList_2"/>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707DAE"/>
    <w:rPr>
      <w:rFonts w:ascii="Tahoma" w:hAnsi="Tahoma" w:cs="Tahoma"/>
      <w:sz w:val="16"/>
      <w:szCs w:val="16"/>
    </w:rPr>
  </w:style>
  <w:style w:type="character" w:customStyle="1" w:styleId="a4">
    <w:name w:val="Текст выноски Знак"/>
    <w:basedOn w:val="a0"/>
    <w:link w:val="a3"/>
    <w:uiPriority w:val="99"/>
    <w:semiHidden/>
    <w:rsid w:val="00707DAE"/>
    <w:rPr>
      <w:rFonts w:ascii="Tahoma" w:hAnsi="Tahoma" w:cs="Tahoma"/>
      <w:sz w:val="16"/>
      <w:szCs w:val="16"/>
    </w:rPr>
  </w:style>
  <w:style w:type="paragraph" w:styleId="a5">
    <w:name w:val="header"/>
    <w:basedOn w:val="a"/>
    <w:link w:val="a6"/>
    <w:uiPriority w:val="99"/>
    <w:unhideWhenUsed/>
    <w:rsid w:val="00707DAE"/>
    <w:pPr>
      <w:tabs>
        <w:tab w:val="center" w:pos="4677"/>
        <w:tab w:val="right" w:pos="9355"/>
      </w:tabs>
    </w:pPr>
  </w:style>
  <w:style w:type="character" w:customStyle="1" w:styleId="a6">
    <w:name w:val="Верхний колонтитул Знак"/>
    <w:basedOn w:val="a0"/>
    <w:link w:val="a5"/>
    <w:uiPriority w:val="99"/>
    <w:rsid w:val="00707DAE"/>
  </w:style>
  <w:style w:type="paragraph" w:styleId="a7">
    <w:name w:val="footer"/>
    <w:basedOn w:val="a"/>
    <w:link w:val="a8"/>
    <w:uiPriority w:val="99"/>
    <w:unhideWhenUsed/>
    <w:rsid w:val="00707DAE"/>
    <w:pPr>
      <w:tabs>
        <w:tab w:val="center" w:pos="4677"/>
        <w:tab w:val="right" w:pos="9355"/>
      </w:tabs>
    </w:pPr>
  </w:style>
  <w:style w:type="character" w:customStyle="1" w:styleId="a8">
    <w:name w:val="Нижний колонтитул Знак"/>
    <w:basedOn w:val="a0"/>
    <w:link w:val="a7"/>
    <w:uiPriority w:val="99"/>
    <w:rsid w:val="00707DAE"/>
  </w:style>
  <w:style w:type="paragraph" w:customStyle="1" w:styleId="Default">
    <w:name w:val="Default"/>
    <w:rsid w:val="00366DB9"/>
    <w:pPr>
      <w:autoSpaceDE w:val="0"/>
      <w:autoSpaceDN w:val="0"/>
      <w:adjustRightInd w:val="0"/>
    </w:pPr>
    <w:rPr>
      <w:rFonts w:ascii="Arial" w:eastAsiaTheme="minorHAnsi" w:hAnsi="Arial" w:cs="Arial"/>
      <w:color w:val="000000"/>
      <w:sz w:val="24"/>
      <w:szCs w:val="24"/>
      <w:lang w:eastAsia="en-US"/>
    </w:rPr>
  </w:style>
  <w:style w:type="character" w:styleId="a9">
    <w:name w:val="Hyperlink"/>
    <w:rsid w:val="006B13F7"/>
    <w:rPr>
      <w:color w:val="0000FF"/>
      <w:u w:val="single"/>
    </w:rPr>
  </w:style>
  <w:style w:type="paragraph" w:styleId="aa">
    <w:name w:val="Normal (Web)"/>
    <w:basedOn w:val="a"/>
    <w:uiPriority w:val="99"/>
    <w:unhideWhenUsed/>
    <w:rsid w:val="009C27C6"/>
    <w:pPr>
      <w:spacing w:before="100" w:beforeAutospacing="1" w:after="100" w:afterAutospacing="1"/>
    </w:pPr>
    <w:rPr>
      <w:rFonts w:ascii="Times New Roman" w:eastAsia="Times New Roman" w:hAnsi="Times New Roman" w:cs="Times New Roman"/>
      <w:sz w:val="24"/>
      <w:szCs w:val="24"/>
    </w:rPr>
  </w:style>
  <w:style w:type="paragraph" w:styleId="ab">
    <w:name w:val="Body Text"/>
    <w:basedOn w:val="a"/>
    <w:link w:val="ac"/>
    <w:uiPriority w:val="99"/>
    <w:rsid w:val="00183761"/>
    <w:pPr>
      <w:spacing w:after="120"/>
    </w:pPr>
    <w:rPr>
      <w:rFonts w:ascii="Times New Roman" w:eastAsia="Times New Roman" w:hAnsi="Times New Roman" w:cs="Times New Roman"/>
      <w:sz w:val="24"/>
      <w:szCs w:val="24"/>
      <w:lang w:val="x-none" w:eastAsia="x-none"/>
    </w:rPr>
  </w:style>
  <w:style w:type="character" w:customStyle="1" w:styleId="ac">
    <w:name w:val="Основной текст Знак"/>
    <w:link w:val="ab"/>
    <w:uiPriority w:val="99"/>
    <w:rsid w:val="00183761"/>
    <w:rPr>
      <w:rFonts w:ascii="Times New Roman" w:eastAsia="Times New Roman" w:hAnsi="Times New Roman" w:cs="Times New Roman"/>
      <w:sz w:val="24"/>
      <w:szCs w:val="24"/>
    </w:rPr>
  </w:style>
  <w:style w:type="table" w:styleId="ad">
    <w:name w:val="Table Grid"/>
    <w:basedOn w:val="a1"/>
    <w:uiPriority w:val="59"/>
    <w:rsid w:val="00D2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13296"/>
    <w:rPr>
      <w:sz w:val="16"/>
      <w:szCs w:val="16"/>
    </w:rPr>
  </w:style>
  <w:style w:type="paragraph" w:styleId="af">
    <w:name w:val="annotation text"/>
    <w:basedOn w:val="a"/>
    <w:link w:val="af0"/>
    <w:uiPriority w:val="99"/>
    <w:unhideWhenUsed/>
    <w:rsid w:val="00913296"/>
    <w:rPr>
      <w:sz w:val="20"/>
      <w:szCs w:val="20"/>
    </w:rPr>
  </w:style>
  <w:style w:type="character" w:customStyle="1" w:styleId="af0">
    <w:name w:val="Текст примечания Знак"/>
    <w:basedOn w:val="a0"/>
    <w:link w:val="af"/>
    <w:uiPriority w:val="99"/>
    <w:rsid w:val="00913296"/>
    <w:rPr>
      <w:sz w:val="20"/>
      <w:szCs w:val="20"/>
    </w:rPr>
  </w:style>
  <w:style w:type="paragraph" w:styleId="af1">
    <w:name w:val="annotation subject"/>
    <w:basedOn w:val="af"/>
    <w:next w:val="af"/>
    <w:link w:val="af2"/>
    <w:uiPriority w:val="99"/>
    <w:semiHidden/>
    <w:unhideWhenUsed/>
    <w:rsid w:val="00913296"/>
    <w:rPr>
      <w:b/>
      <w:bCs/>
    </w:rPr>
  </w:style>
  <w:style w:type="character" w:customStyle="1" w:styleId="af2">
    <w:name w:val="Тема примечания Знак"/>
    <w:basedOn w:val="af0"/>
    <w:link w:val="af1"/>
    <w:uiPriority w:val="99"/>
    <w:semiHidden/>
    <w:rsid w:val="00913296"/>
    <w:rPr>
      <w:b/>
      <w:bCs/>
      <w:sz w:val="20"/>
      <w:szCs w:val="20"/>
    </w:rPr>
  </w:style>
  <w:style w:type="character" w:styleId="af3">
    <w:name w:val="Strong"/>
    <w:basedOn w:val="a0"/>
    <w:uiPriority w:val="22"/>
    <w:qFormat/>
    <w:rsid w:val="009D01F2"/>
    <w:rPr>
      <w:b/>
      <w:bCs/>
    </w:rPr>
  </w:style>
  <w:style w:type="paragraph" w:styleId="af4">
    <w:name w:val="List Paragraph"/>
    <w:basedOn w:val="a"/>
    <w:uiPriority w:val="34"/>
    <w:qFormat/>
    <w:rsid w:val="00925AB5"/>
    <w:pPr>
      <w:spacing w:after="200" w:line="276" w:lineRule="auto"/>
      <w:ind w:left="720"/>
      <w:contextualSpacing/>
    </w:pPr>
  </w:style>
  <w:style w:type="character" w:customStyle="1" w:styleId="af5">
    <w:name w:val="Цветовое выделение"/>
    <w:rsid w:val="00311682"/>
    <w:rPr>
      <w:b/>
      <w:color w:val="26282F"/>
    </w:rPr>
  </w:style>
  <w:style w:type="paragraph" w:styleId="af6">
    <w:name w:val="No Spacing"/>
    <w:qFormat/>
    <w:rsid w:val="00311682"/>
    <w:pPr>
      <w:suppressAutoHyphens/>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9341">
      <w:bodyDiv w:val="1"/>
      <w:marLeft w:val="0"/>
      <w:marRight w:val="0"/>
      <w:marTop w:val="0"/>
      <w:marBottom w:val="0"/>
      <w:divBdr>
        <w:top w:val="none" w:sz="0" w:space="0" w:color="auto"/>
        <w:left w:val="none" w:sz="0" w:space="0" w:color="auto"/>
        <w:bottom w:val="none" w:sz="0" w:space="0" w:color="auto"/>
        <w:right w:val="none" w:sz="0" w:space="0" w:color="auto"/>
      </w:divBdr>
    </w:div>
    <w:div w:id="1037193327">
      <w:bodyDiv w:val="1"/>
      <w:marLeft w:val="0"/>
      <w:marRight w:val="0"/>
      <w:marTop w:val="0"/>
      <w:marBottom w:val="0"/>
      <w:divBdr>
        <w:top w:val="none" w:sz="0" w:space="0" w:color="auto"/>
        <w:left w:val="none" w:sz="0" w:space="0" w:color="auto"/>
        <w:bottom w:val="none" w:sz="0" w:space="0" w:color="auto"/>
        <w:right w:val="none" w:sz="0" w:space="0" w:color="auto"/>
      </w:divBdr>
    </w:div>
    <w:div w:id="1798335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4886&amp;date=26.02.2025&amp;dst=100012&amp;field=134" TargetMode="External"/><Relationship Id="rId18" Type="http://schemas.openxmlformats.org/officeDocument/2006/relationships/hyperlink" Target="https://login.consultant.ru/link/?req=doc&amp;base=LAW&amp;n=494877&amp;date=26.02.2025" TargetMode="External"/><Relationship Id="rId3" Type="http://schemas.openxmlformats.org/officeDocument/2006/relationships/styles" Target="styles.xml"/><Relationship Id="rId21" Type="http://schemas.openxmlformats.org/officeDocument/2006/relationships/hyperlink" Target="https://login.consultant.ru/link/?req=doc&amp;base=LAW&amp;n=493265&amp;date=26.02.2025&amp;dst=100015&amp;field=134" TargetMode="External"/><Relationship Id="rId7" Type="http://schemas.openxmlformats.org/officeDocument/2006/relationships/footnotes" Target="footnotes.xml"/><Relationship Id="rId12" Type="http://schemas.openxmlformats.org/officeDocument/2006/relationships/hyperlink" Target="https://login.consultant.ru/link/?req=doc&amp;base=LAW&amp;n=266303&amp;date=26.02.2025" TargetMode="External"/><Relationship Id="rId17" Type="http://schemas.openxmlformats.org/officeDocument/2006/relationships/hyperlink" Target="https://login.consultant.ru/link/?req=doc&amp;base=LAW&amp;n=373084&amp;date=26.02.2025" TargetMode="External"/><Relationship Id="rId2" Type="http://schemas.openxmlformats.org/officeDocument/2006/relationships/numbering" Target="numbering.xml"/><Relationship Id="rId16" Type="http://schemas.openxmlformats.org/officeDocument/2006/relationships/hyperlink" Target="https://login.consultant.ru/link/?req=doc&amp;base=RLAW368&amp;n=178988&amp;date=26.02.2025" TargetMode="External"/><Relationship Id="rId20" Type="http://schemas.openxmlformats.org/officeDocument/2006/relationships/hyperlink" Target="https://login.consultant.ru/link/?req=doc&amp;base=LAW&amp;n=494926&amp;date=26.02.2025&amp;dst=599&amp;fie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220621&amp;date=26.02.2025"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71020&amp;date=26.02.2025" TargetMode="External"/><Relationship Id="rId23" Type="http://schemas.openxmlformats.org/officeDocument/2006/relationships/fontTable" Target="fontTable.xml"/><Relationship Id="rId10" Type="http://schemas.openxmlformats.org/officeDocument/2006/relationships/hyperlink" Target="https://login.consultant.ru/link/?req=doc&amp;base=LAW&amp;n=493265&amp;date=26.02.2025&amp;dst=100015&amp;field=134" TargetMode="External"/><Relationship Id="rId19" Type="http://schemas.openxmlformats.org/officeDocument/2006/relationships/hyperlink" Target="https://login.consultant.ru/link/?req=doc&amp;base=RLAW368&amp;n=184725&amp;date=26.02.2025"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6790&amp;date=26.02.2025" TargetMode="External"/><Relationship Id="rId14" Type="http://schemas.openxmlformats.org/officeDocument/2006/relationships/hyperlink" Target="https://login.consultant.ru/link/?req=doc&amp;base=LAW&amp;n=482855&amp;date=26.02.2025"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AA883-BBCD-499C-9C8F-2645C17B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108</Pages>
  <Words>42419</Words>
  <Characters>241794</Characters>
  <Application>Microsoft Office Word</Application>
  <DocSecurity>0</DocSecurity>
  <Lines>2014</Lines>
  <Paragraphs>567</Paragraphs>
  <ScaleCrop>false</ScaleCrop>
  <HeadingPairs>
    <vt:vector size="2" baseType="variant">
      <vt:variant>
        <vt:lpstr>Название</vt:lpstr>
      </vt:variant>
      <vt:variant>
        <vt:i4>1</vt:i4>
      </vt:variant>
    </vt:vector>
  </HeadingPairs>
  <TitlesOfParts>
    <vt:vector size="1" baseType="lpstr">
      <vt:lpstr>Решение Думы Соликамского городского округа от 30.09.2020 N 774
(ред. от 25.09.2024)
"Об утверждении Правил благоустройства территории Соликамского городского округа"
(с изм. и доп., вступающими в силу по истечении 120 календарных дней)</vt:lpstr>
    </vt:vector>
  </TitlesOfParts>
  <Company>КонсультантПлюс Версия 4024.00.50</Company>
  <LinksUpToDate>false</LinksUpToDate>
  <CharactersWithSpaces>283646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Думы Соликамского городского округа от 30.09.2020 N 774
(ред. от 25.09.2024)
"Об утверждении Правил благоустройства территории Соликамского городского округа"
(с изм. и доп., вступающими в силу по истечении 120 календарных дней)</dc:title>
  <dc:creator>Новосельцев Станислав Валерьевич</dc:creator>
  <cp:lastModifiedBy>Чекан Нина Александровна</cp:lastModifiedBy>
  <cp:revision>8</cp:revision>
  <cp:lastPrinted>2025-03-24T12:25:00Z</cp:lastPrinted>
  <dcterms:created xsi:type="dcterms:W3CDTF">2025-08-27T12:42:00Z</dcterms:created>
  <dcterms:modified xsi:type="dcterms:W3CDTF">2025-09-18T09:55:00Z</dcterms:modified>
</cp:coreProperties>
</file>